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15F" w:rsidRPr="00E13E11" w:rsidRDefault="001318CA" w:rsidP="00E13E11">
      <w:pPr>
        <w:spacing w:after="15" w:line="270" w:lineRule="auto"/>
        <w:ind w:left="132"/>
        <w:jc w:val="center"/>
        <w:rPr>
          <w:b/>
        </w:rPr>
      </w:pPr>
      <w:r>
        <w:rPr>
          <w:b/>
        </w:rPr>
        <w:t xml:space="preserve">МУНИЦИПАЛЬНОЕ БЮДЖЕТНОЕ ОБЩЕОБРАЗОВАТЕЛЬНОЕ </w:t>
      </w:r>
      <w:r w:rsidRPr="00E13E11">
        <w:rPr>
          <w:b/>
        </w:rPr>
        <w:t>УЧРЕЖДЕНИЕ</w:t>
      </w:r>
    </w:p>
    <w:p w:rsidR="0034215F" w:rsidRDefault="001318CA" w:rsidP="00E13E11">
      <w:pPr>
        <w:spacing w:after="11" w:line="270" w:lineRule="auto"/>
        <w:ind w:left="2158" w:hanging="2036"/>
        <w:jc w:val="center"/>
      </w:pPr>
      <w:r>
        <w:rPr>
          <w:b/>
        </w:rPr>
        <w:t>«</w:t>
      </w:r>
      <w:r w:rsidR="00E13E11">
        <w:rPr>
          <w:b/>
        </w:rPr>
        <w:t>ДУНДАЙ</w:t>
      </w:r>
      <w:r>
        <w:rPr>
          <w:b/>
        </w:rPr>
        <w:t>СКАЯ СРЕ</w:t>
      </w:r>
      <w:r w:rsidR="00E13E11">
        <w:rPr>
          <w:b/>
        </w:rPr>
        <w:t>ДНЯЯ ОБЩЕОБРАЗОВАТЕЛЬНАЯ ШКОЛА</w:t>
      </w:r>
      <w:r>
        <w:rPr>
          <w:b/>
        </w:rPr>
        <w:t>»</w:t>
      </w:r>
    </w:p>
    <w:p w:rsidR="0034215F" w:rsidRDefault="0034215F">
      <w:pPr>
        <w:spacing w:after="223"/>
        <w:ind w:left="67" w:firstLine="0"/>
        <w:jc w:val="center"/>
      </w:pPr>
    </w:p>
    <w:p w:rsidR="00E13E11" w:rsidRDefault="00E13E11">
      <w:pPr>
        <w:spacing w:after="57" w:line="421" w:lineRule="auto"/>
        <w:ind w:left="4679" w:right="4611" w:firstLine="0"/>
        <w:jc w:val="center"/>
      </w:pPr>
    </w:p>
    <w:p w:rsidR="00E13E11" w:rsidRDefault="00E13E11">
      <w:pPr>
        <w:spacing w:after="57" w:line="421" w:lineRule="auto"/>
        <w:ind w:left="4679" w:right="4611" w:firstLine="0"/>
        <w:jc w:val="center"/>
      </w:pPr>
    </w:p>
    <w:p w:rsidR="00E13E11" w:rsidRDefault="00E13E11">
      <w:pPr>
        <w:spacing w:after="57" w:line="421" w:lineRule="auto"/>
        <w:ind w:left="4679" w:right="4611" w:firstLine="0"/>
        <w:jc w:val="center"/>
      </w:pPr>
    </w:p>
    <w:p w:rsidR="00E13E11" w:rsidRDefault="00E13E11">
      <w:pPr>
        <w:spacing w:after="57" w:line="421" w:lineRule="auto"/>
        <w:ind w:left="4679" w:right="4611" w:firstLine="0"/>
        <w:jc w:val="center"/>
      </w:pPr>
    </w:p>
    <w:p w:rsidR="00E13E11" w:rsidRDefault="00E13E11">
      <w:pPr>
        <w:spacing w:after="57" w:line="421" w:lineRule="auto"/>
        <w:ind w:left="4679" w:right="4611" w:firstLine="0"/>
        <w:jc w:val="center"/>
      </w:pPr>
    </w:p>
    <w:p w:rsidR="0034215F" w:rsidRDefault="0034215F">
      <w:pPr>
        <w:spacing w:after="57" w:line="421" w:lineRule="auto"/>
        <w:ind w:left="4679" w:right="4611" w:firstLine="0"/>
        <w:jc w:val="center"/>
      </w:pPr>
    </w:p>
    <w:p w:rsidR="0034215F" w:rsidRPr="00893DB1" w:rsidRDefault="001318CA">
      <w:pPr>
        <w:spacing w:after="274"/>
        <w:ind w:left="10" w:right="5"/>
        <w:jc w:val="center"/>
        <w:rPr>
          <w:rFonts w:ascii="Monotype Corsiva" w:hAnsi="Monotype Corsiva"/>
          <w:b/>
          <w:sz w:val="40"/>
          <w:szCs w:val="40"/>
        </w:rPr>
      </w:pPr>
      <w:r w:rsidRPr="00893DB1">
        <w:rPr>
          <w:rFonts w:ascii="Monotype Corsiva" w:hAnsi="Monotype Corsiva"/>
          <w:b/>
          <w:sz w:val="40"/>
          <w:szCs w:val="40"/>
        </w:rPr>
        <w:t xml:space="preserve">Паспорт </w:t>
      </w:r>
    </w:p>
    <w:p w:rsidR="00893DB1" w:rsidRPr="00893DB1" w:rsidRDefault="00780B71" w:rsidP="00E13E11">
      <w:pPr>
        <w:spacing w:after="274"/>
        <w:ind w:left="10" w:right="5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у</w:t>
      </w:r>
      <w:r w:rsidR="00E13E11" w:rsidRPr="00893DB1">
        <w:rPr>
          <w:rFonts w:ascii="Monotype Corsiva" w:hAnsi="Monotype Corsiva"/>
          <w:b/>
          <w:sz w:val="40"/>
          <w:szCs w:val="40"/>
        </w:rPr>
        <w:t>чебного</w:t>
      </w:r>
      <w:r>
        <w:rPr>
          <w:rFonts w:ascii="Monotype Corsiva" w:hAnsi="Monotype Corsiva"/>
          <w:b/>
          <w:sz w:val="40"/>
          <w:szCs w:val="40"/>
        </w:rPr>
        <w:t xml:space="preserve"> </w:t>
      </w:r>
      <w:r w:rsidR="001318CA" w:rsidRPr="00893DB1">
        <w:rPr>
          <w:rFonts w:ascii="Monotype Corsiva" w:hAnsi="Monotype Corsiva"/>
          <w:b/>
          <w:sz w:val="40"/>
          <w:szCs w:val="40"/>
        </w:rPr>
        <w:t xml:space="preserve">кабинета русского языка и литературы </w:t>
      </w:r>
    </w:p>
    <w:p w:rsidR="0034215F" w:rsidRPr="00893DB1" w:rsidRDefault="001318CA" w:rsidP="00E13E11">
      <w:pPr>
        <w:spacing w:after="274"/>
        <w:ind w:left="10" w:right="5"/>
        <w:jc w:val="center"/>
        <w:rPr>
          <w:rFonts w:ascii="Monotype Corsiva" w:hAnsi="Monotype Corsiva"/>
          <w:sz w:val="40"/>
          <w:szCs w:val="40"/>
        </w:rPr>
      </w:pPr>
      <w:r w:rsidRPr="00893DB1">
        <w:rPr>
          <w:rFonts w:ascii="Monotype Corsiva" w:hAnsi="Monotype Corsiva"/>
          <w:b/>
          <w:sz w:val="40"/>
          <w:szCs w:val="40"/>
        </w:rPr>
        <w:t xml:space="preserve">№ </w:t>
      </w:r>
      <w:r w:rsidR="00E13E11" w:rsidRPr="00893DB1">
        <w:rPr>
          <w:rFonts w:ascii="Monotype Corsiva" w:hAnsi="Monotype Corsiva"/>
          <w:b/>
          <w:sz w:val="40"/>
          <w:szCs w:val="40"/>
        </w:rPr>
        <w:t>1</w:t>
      </w:r>
      <w:r w:rsidRPr="00893DB1">
        <w:rPr>
          <w:rFonts w:ascii="Monotype Corsiva" w:hAnsi="Monotype Corsiva"/>
          <w:b/>
          <w:sz w:val="40"/>
          <w:szCs w:val="40"/>
        </w:rPr>
        <w:t xml:space="preserve">6 </w:t>
      </w:r>
    </w:p>
    <w:p w:rsidR="0034215F" w:rsidRDefault="0034215F">
      <w:pPr>
        <w:spacing w:after="269"/>
        <w:ind w:left="0" w:firstLine="0"/>
        <w:rPr>
          <w:b/>
        </w:rPr>
      </w:pPr>
    </w:p>
    <w:p w:rsidR="00E13E11" w:rsidRDefault="00E13E11">
      <w:pPr>
        <w:spacing w:after="269"/>
        <w:ind w:left="0" w:firstLine="0"/>
        <w:rPr>
          <w:b/>
        </w:rPr>
      </w:pPr>
    </w:p>
    <w:p w:rsidR="00E13E11" w:rsidRDefault="00E13E11">
      <w:pPr>
        <w:spacing w:after="269"/>
        <w:ind w:left="0" w:firstLine="0"/>
        <w:rPr>
          <w:b/>
        </w:rPr>
      </w:pPr>
    </w:p>
    <w:p w:rsidR="00E13E11" w:rsidRDefault="00E13E11">
      <w:pPr>
        <w:spacing w:after="269"/>
        <w:ind w:left="0" w:firstLine="0"/>
        <w:rPr>
          <w:b/>
        </w:rPr>
      </w:pPr>
    </w:p>
    <w:p w:rsidR="00E13E11" w:rsidRDefault="00E13E11">
      <w:pPr>
        <w:spacing w:after="269"/>
        <w:ind w:left="0" w:firstLine="0"/>
        <w:rPr>
          <w:b/>
        </w:rPr>
      </w:pPr>
    </w:p>
    <w:p w:rsidR="00E13E11" w:rsidRDefault="00E13E11">
      <w:pPr>
        <w:spacing w:after="269"/>
        <w:ind w:left="0" w:firstLine="0"/>
      </w:pPr>
    </w:p>
    <w:p w:rsidR="00E13E11" w:rsidRDefault="001318CA" w:rsidP="00893DB1">
      <w:pPr>
        <w:spacing w:after="0" w:line="276" w:lineRule="auto"/>
        <w:ind w:left="-5"/>
        <w:jc w:val="right"/>
        <w:rPr>
          <w:b/>
        </w:rPr>
      </w:pPr>
      <w:r>
        <w:rPr>
          <w:b/>
        </w:rPr>
        <w:t xml:space="preserve">Фамилия, имя, отчество заведующего: </w:t>
      </w:r>
    </w:p>
    <w:p w:rsidR="0034215F" w:rsidRPr="00893DB1" w:rsidRDefault="00E13E11" w:rsidP="00893DB1">
      <w:pPr>
        <w:spacing w:after="0" w:line="276" w:lineRule="auto"/>
        <w:ind w:left="-5"/>
        <w:jc w:val="right"/>
        <w:rPr>
          <w:i/>
        </w:rPr>
      </w:pPr>
      <w:proofErr w:type="spellStart"/>
      <w:r w:rsidRPr="00893DB1">
        <w:rPr>
          <w:i/>
        </w:rPr>
        <w:t>Махутова</w:t>
      </w:r>
      <w:proofErr w:type="spellEnd"/>
      <w:r w:rsidRPr="00893DB1">
        <w:rPr>
          <w:i/>
        </w:rPr>
        <w:t xml:space="preserve"> Евгения Владимировна</w:t>
      </w:r>
    </w:p>
    <w:p w:rsidR="0034215F" w:rsidRDefault="001318CA" w:rsidP="00893DB1">
      <w:pPr>
        <w:spacing w:after="0" w:line="276" w:lineRule="auto"/>
        <w:ind w:left="-5"/>
        <w:jc w:val="right"/>
      </w:pPr>
      <w:r>
        <w:rPr>
          <w:b/>
        </w:rPr>
        <w:t>Классы, дл</w:t>
      </w:r>
      <w:r w:rsidR="00E13E11">
        <w:rPr>
          <w:b/>
        </w:rPr>
        <w:t xml:space="preserve">я которых оборудован кабинет: </w:t>
      </w:r>
      <w:r w:rsidR="00E13E11" w:rsidRPr="00893DB1">
        <w:t>5-11</w:t>
      </w:r>
    </w:p>
    <w:p w:rsidR="0034215F" w:rsidRDefault="00E13E11" w:rsidP="00893DB1">
      <w:pPr>
        <w:spacing w:after="0" w:line="276" w:lineRule="auto"/>
        <w:ind w:left="-5"/>
        <w:jc w:val="right"/>
      </w:pPr>
      <w:r>
        <w:rPr>
          <w:b/>
        </w:rPr>
        <w:t xml:space="preserve">Число посадочных мест: </w:t>
      </w:r>
      <w:r w:rsidRPr="00893DB1">
        <w:t>20</w:t>
      </w:r>
    </w:p>
    <w:p w:rsidR="00E13E11" w:rsidRDefault="00E13E11" w:rsidP="00E13E11">
      <w:pPr>
        <w:spacing w:after="218"/>
        <w:ind w:left="57" w:firstLine="0"/>
        <w:jc w:val="center"/>
      </w:pPr>
    </w:p>
    <w:p w:rsidR="0034215F" w:rsidRDefault="0034215F">
      <w:pPr>
        <w:spacing w:after="218"/>
        <w:ind w:left="57" w:firstLine="0"/>
        <w:jc w:val="center"/>
      </w:pPr>
    </w:p>
    <w:p w:rsidR="0034215F" w:rsidRDefault="0034215F">
      <w:pPr>
        <w:spacing w:after="218"/>
        <w:ind w:left="0" w:firstLine="0"/>
      </w:pPr>
    </w:p>
    <w:p w:rsidR="0034215F" w:rsidRDefault="0034215F">
      <w:pPr>
        <w:spacing w:after="216"/>
        <w:ind w:left="0" w:firstLine="0"/>
      </w:pPr>
    </w:p>
    <w:p w:rsidR="0034215F" w:rsidRDefault="0034215F">
      <w:pPr>
        <w:spacing w:after="218"/>
        <w:ind w:left="57" w:firstLine="0"/>
        <w:jc w:val="center"/>
      </w:pPr>
    </w:p>
    <w:p w:rsidR="0034215F" w:rsidRDefault="0034215F">
      <w:pPr>
        <w:spacing w:after="216"/>
        <w:ind w:left="57" w:firstLine="0"/>
        <w:jc w:val="center"/>
      </w:pPr>
    </w:p>
    <w:p w:rsidR="0034215F" w:rsidRDefault="0034215F">
      <w:pPr>
        <w:spacing w:after="218"/>
        <w:ind w:left="57" w:firstLine="0"/>
        <w:jc w:val="center"/>
      </w:pPr>
    </w:p>
    <w:p w:rsidR="0034215F" w:rsidRPr="00893DB1" w:rsidRDefault="00893DB1">
      <w:pPr>
        <w:spacing w:after="0"/>
        <w:ind w:left="57" w:firstLine="0"/>
        <w:jc w:val="center"/>
        <w:rPr>
          <w:i/>
        </w:rPr>
      </w:pPr>
      <w:proofErr w:type="spellStart"/>
      <w:r w:rsidRPr="00893DB1">
        <w:rPr>
          <w:i/>
        </w:rPr>
        <w:t>Дундай</w:t>
      </w:r>
      <w:proofErr w:type="spellEnd"/>
      <w:r w:rsidRPr="00893DB1">
        <w:rPr>
          <w:i/>
        </w:rPr>
        <w:t xml:space="preserve"> -2020</w:t>
      </w:r>
    </w:p>
    <w:p w:rsidR="0034215F" w:rsidRDefault="001318CA" w:rsidP="00E13E11">
      <w:pPr>
        <w:numPr>
          <w:ilvl w:val="0"/>
          <w:numId w:val="1"/>
        </w:numPr>
        <w:spacing w:after="51" w:line="270" w:lineRule="auto"/>
        <w:ind w:hanging="348"/>
        <w:jc w:val="center"/>
      </w:pPr>
      <w:r>
        <w:rPr>
          <w:b/>
        </w:rPr>
        <w:lastRenderedPageBreak/>
        <w:t>Назначение кабинета:</w:t>
      </w:r>
    </w:p>
    <w:p w:rsidR="0034215F" w:rsidRDefault="001318CA" w:rsidP="00E13E11">
      <w:pPr>
        <w:spacing w:after="216"/>
        <w:ind w:left="0" w:right="207" w:firstLine="709"/>
      </w:pPr>
      <w:r>
        <w:t>Кабинет предназначен для обучения предметам: русский язык, литература.</w:t>
      </w:r>
    </w:p>
    <w:p w:rsidR="0034215F" w:rsidRDefault="001318CA" w:rsidP="00097F9B">
      <w:pPr>
        <w:numPr>
          <w:ilvl w:val="0"/>
          <w:numId w:val="1"/>
        </w:numPr>
        <w:spacing w:before="240" w:after="1" w:line="270" w:lineRule="auto"/>
        <w:ind w:hanging="348"/>
        <w:jc w:val="center"/>
      </w:pPr>
      <w:r>
        <w:rPr>
          <w:b/>
        </w:rPr>
        <w:t>Правила поведения в кабинете</w:t>
      </w:r>
    </w:p>
    <w:p w:rsidR="0034215F" w:rsidRDefault="001318CA" w:rsidP="00097F9B">
      <w:pPr>
        <w:numPr>
          <w:ilvl w:val="0"/>
          <w:numId w:val="2"/>
        </w:numPr>
        <w:ind w:hanging="348"/>
      </w:pPr>
      <w:r>
        <w:t xml:space="preserve">В кабинет входить только после разрешения учителя. </w:t>
      </w:r>
    </w:p>
    <w:p w:rsidR="0034215F" w:rsidRDefault="001318CA">
      <w:pPr>
        <w:numPr>
          <w:ilvl w:val="0"/>
          <w:numId w:val="2"/>
        </w:numPr>
        <w:ind w:hanging="348"/>
      </w:pPr>
      <w:r>
        <w:t xml:space="preserve">Во время перемены приготовить ученические принадлежности к уроку. </w:t>
      </w:r>
    </w:p>
    <w:p w:rsidR="0034215F" w:rsidRDefault="001318CA">
      <w:pPr>
        <w:numPr>
          <w:ilvl w:val="0"/>
          <w:numId w:val="2"/>
        </w:numPr>
        <w:ind w:hanging="348"/>
      </w:pPr>
      <w:r>
        <w:t xml:space="preserve">Дежурным на перемене обеспечить чистоту классной доски, наличие влажной тряпочки. </w:t>
      </w:r>
    </w:p>
    <w:p w:rsidR="0034215F" w:rsidRDefault="001318CA">
      <w:pPr>
        <w:numPr>
          <w:ilvl w:val="0"/>
          <w:numId w:val="2"/>
        </w:numPr>
        <w:ind w:hanging="348"/>
      </w:pPr>
      <w:r>
        <w:t xml:space="preserve">В кабинете не разрешается во время перемены играть в подвижные игры. </w:t>
      </w:r>
    </w:p>
    <w:p w:rsidR="0034215F" w:rsidRDefault="001318CA">
      <w:pPr>
        <w:numPr>
          <w:ilvl w:val="0"/>
          <w:numId w:val="2"/>
        </w:numPr>
        <w:ind w:hanging="348"/>
      </w:pPr>
      <w:r>
        <w:t xml:space="preserve">В кабинете требуется соблюдать правила техники безопасности. </w:t>
      </w:r>
    </w:p>
    <w:p w:rsidR="0034215F" w:rsidRDefault="001318CA">
      <w:pPr>
        <w:numPr>
          <w:ilvl w:val="0"/>
          <w:numId w:val="2"/>
        </w:numPr>
        <w:ind w:hanging="348"/>
      </w:pPr>
      <w:r>
        <w:t xml:space="preserve">Категорически запрещается открывать оконные рамы, портить мебель. </w:t>
      </w:r>
    </w:p>
    <w:p w:rsidR="0034215F" w:rsidRDefault="001318CA">
      <w:pPr>
        <w:numPr>
          <w:ilvl w:val="0"/>
          <w:numId w:val="2"/>
        </w:numPr>
        <w:ind w:hanging="348"/>
      </w:pPr>
      <w:r>
        <w:t xml:space="preserve">Нельзя без разрешения учителя пользоваться электрической розеткой. </w:t>
      </w:r>
    </w:p>
    <w:p w:rsidR="0034215F" w:rsidRDefault="001318CA" w:rsidP="00097F9B">
      <w:pPr>
        <w:numPr>
          <w:ilvl w:val="0"/>
          <w:numId w:val="2"/>
        </w:numPr>
        <w:ind w:hanging="348"/>
      </w:pPr>
      <w:r>
        <w:t xml:space="preserve">По окончании урока оставить своё рабочее место в чистоте, подвинуть стул к парте. </w:t>
      </w:r>
    </w:p>
    <w:p w:rsidR="0034215F" w:rsidRDefault="00640103" w:rsidP="00097F9B">
      <w:pPr>
        <w:pStyle w:val="1"/>
        <w:spacing w:before="240" w:after="0" w:line="276" w:lineRule="auto"/>
        <w:ind w:left="705" w:hanging="348"/>
      </w:pPr>
      <w:r>
        <w:t>Перспективный план развития на 3</w:t>
      </w:r>
      <w:r w:rsidR="001318CA">
        <w:t xml:space="preserve"> года </w:t>
      </w:r>
    </w:p>
    <w:p w:rsidR="0034215F" w:rsidRDefault="001318CA" w:rsidP="00097F9B">
      <w:pPr>
        <w:numPr>
          <w:ilvl w:val="0"/>
          <w:numId w:val="3"/>
        </w:numPr>
        <w:spacing w:line="276" w:lineRule="auto"/>
        <w:ind w:hanging="708"/>
      </w:pPr>
      <w:r>
        <w:t xml:space="preserve">Регулярно пополнять фонд кабинета комплектом дидактических материалов и карточек с заданиями для проверки знаний и организации самостоятельной, контрольной работ учащихся. </w:t>
      </w:r>
    </w:p>
    <w:p w:rsidR="0034215F" w:rsidRDefault="00E13E11" w:rsidP="00097F9B">
      <w:pPr>
        <w:numPr>
          <w:ilvl w:val="0"/>
          <w:numId w:val="3"/>
        </w:numPr>
        <w:spacing w:after="28"/>
        <w:ind w:hanging="708"/>
      </w:pPr>
      <w:r>
        <w:t xml:space="preserve">Дальнейшее </w:t>
      </w:r>
      <w:r w:rsidR="00097F9B">
        <w:t xml:space="preserve">накопление методического </w:t>
      </w:r>
      <w:r w:rsidR="001318CA">
        <w:t xml:space="preserve">материала.  </w:t>
      </w:r>
    </w:p>
    <w:p w:rsidR="0034215F" w:rsidRDefault="00640103" w:rsidP="00097F9B">
      <w:pPr>
        <w:pStyle w:val="1"/>
        <w:spacing w:before="240" w:after="0"/>
        <w:ind w:left="705" w:right="4" w:hanging="348"/>
      </w:pPr>
      <w:r>
        <w:t>План работы на 2020-23</w:t>
      </w:r>
      <w:r w:rsidR="001318CA">
        <w:t xml:space="preserve"> учебный год  </w:t>
      </w:r>
    </w:p>
    <w:p w:rsidR="0034215F" w:rsidRDefault="001318CA">
      <w:pPr>
        <w:numPr>
          <w:ilvl w:val="0"/>
          <w:numId w:val="4"/>
        </w:numPr>
        <w:ind w:hanging="708"/>
      </w:pPr>
      <w:r>
        <w:t xml:space="preserve">Продолжить работу по накоплению наглядных пособий в кабинете. </w:t>
      </w:r>
    </w:p>
    <w:p w:rsidR="0034215F" w:rsidRDefault="001318CA">
      <w:pPr>
        <w:numPr>
          <w:ilvl w:val="0"/>
          <w:numId w:val="4"/>
        </w:numPr>
        <w:ind w:hanging="708"/>
      </w:pPr>
      <w:r>
        <w:t xml:space="preserve">Периодическое обновление стендов. </w:t>
      </w:r>
    </w:p>
    <w:p w:rsidR="0034215F" w:rsidRDefault="001318CA">
      <w:pPr>
        <w:numPr>
          <w:ilvl w:val="0"/>
          <w:numId w:val="4"/>
        </w:numPr>
        <w:ind w:hanging="708"/>
      </w:pPr>
      <w:r>
        <w:t xml:space="preserve">Оборудование рабочего места учащегося дидактическими материалами. </w:t>
      </w:r>
    </w:p>
    <w:p w:rsidR="0034215F" w:rsidRDefault="001318CA">
      <w:pPr>
        <w:numPr>
          <w:ilvl w:val="0"/>
          <w:numId w:val="4"/>
        </w:numPr>
        <w:ind w:hanging="708"/>
      </w:pPr>
      <w:r>
        <w:t xml:space="preserve">Периодическое проведение обзора УМК и новой дополнительной литературы. </w:t>
      </w:r>
    </w:p>
    <w:p w:rsidR="0034215F" w:rsidRDefault="001318CA">
      <w:pPr>
        <w:numPr>
          <w:ilvl w:val="0"/>
          <w:numId w:val="4"/>
        </w:numPr>
        <w:ind w:hanging="708"/>
      </w:pPr>
      <w:r>
        <w:t xml:space="preserve">Регулярное проведение генеральной уборки кабинета.  </w:t>
      </w:r>
    </w:p>
    <w:p w:rsidR="0034215F" w:rsidRDefault="001318CA">
      <w:pPr>
        <w:numPr>
          <w:ilvl w:val="0"/>
          <w:numId w:val="4"/>
        </w:numPr>
        <w:spacing w:after="277"/>
        <w:ind w:hanging="708"/>
      </w:pPr>
      <w:r>
        <w:t xml:space="preserve">Проведение косметического ремонта кабинета с соблюдением норм санитарии. </w:t>
      </w:r>
    </w:p>
    <w:p w:rsidR="0034215F" w:rsidRDefault="00097F9B" w:rsidP="00097F9B">
      <w:pPr>
        <w:pStyle w:val="1"/>
        <w:spacing w:after="14" w:line="360" w:lineRule="auto"/>
        <w:ind w:left="705" w:right="2" w:hanging="348"/>
      </w:pPr>
      <w:r>
        <w:t xml:space="preserve">Расписание занятий в кабинете </w:t>
      </w:r>
    </w:p>
    <w:tbl>
      <w:tblPr>
        <w:tblStyle w:val="TableGrid"/>
        <w:tblW w:w="10876" w:type="dxa"/>
        <w:tblInd w:w="-108" w:type="dxa"/>
        <w:tblCellMar>
          <w:top w:w="7" w:type="dxa"/>
          <w:left w:w="106" w:type="dxa"/>
          <w:right w:w="74" w:type="dxa"/>
        </w:tblCellMar>
        <w:tblLook w:val="04A0"/>
      </w:tblPr>
      <w:tblGrid>
        <w:gridCol w:w="670"/>
        <w:gridCol w:w="1560"/>
        <w:gridCol w:w="1710"/>
        <w:gridCol w:w="1692"/>
        <w:gridCol w:w="1701"/>
        <w:gridCol w:w="1701"/>
        <w:gridCol w:w="1842"/>
      </w:tblGrid>
      <w:tr w:rsidR="00E0520C" w:rsidTr="00E0520C">
        <w:trPr>
          <w:trHeight w:val="28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57" w:rsidRPr="00E0520C" w:rsidRDefault="003B6D57">
            <w:pPr>
              <w:spacing w:after="0"/>
              <w:ind w:left="0" w:right="34" w:firstLine="0"/>
              <w:jc w:val="center"/>
              <w:rPr>
                <w:i/>
              </w:rPr>
            </w:pPr>
            <w:r w:rsidRPr="00E0520C">
              <w:rPr>
                <w:i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57" w:rsidRPr="00E0520C" w:rsidRDefault="003B6D57">
            <w:pPr>
              <w:spacing w:after="0"/>
              <w:ind w:left="0" w:right="34" w:firstLine="0"/>
              <w:jc w:val="center"/>
              <w:rPr>
                <w:i/>
              </w:rPr>
            </w:pPr>
            <w:r w:rsidRPr="00E0520C">
              <w:rPr>
                <w:i/>
              </w:rPr>
              <w:t xml:space="preserve">Время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57" w:rsidRPr="00E0520C" w:rsidRDefault="003B6D57">
            <w:pPr>
              <w:spacing w:after="0"/>
              <w:ind w:left="0" w:right="36" w:firstLine="0"/>
              <w:jc w:val="center"/>
              <w:rPr>
                <w:i/>
              </w:rPr>
            </w:pPr>
            <w:r w:rsidRPr="00E0520C">
              <w:rPr>
                <w:i/>
              </w:rPr>
              <w:t xml:space="preserve">Понедельник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57" w:rsidRPr="00E0520C" w:rsidRDefault="003B6D57">
            <w:pPr>
              <w:spacing w:after="0"/>
              <w:ind w:left="0" w:right="36" w:firstLine="0"/>
              <w:jc w:val="center"/>
              <w:rPr>
                <w:i/>
              </w:rPr>
            </w:pPr>
            <w:r w:rsidRPr="00E0520C">
              <w:rPr>
                <w:i/>
              </w:rPr>
              <w:t xml:space="preserve">Вторник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57" w:rsidRPr="00E0520C" w:rsidRDefault="003B6D57">
            <w:pPr>
              <w:spacing w:after="0"/>
              <w:ind w:left="0" w:right="36" w:firstLine="0"/>
              <w:jc w:val="center"/>
              <w:rPr>
                <w:i/>
              </w:rPr>
            </w:pPr>
            <w:r w:rsidRPr="00E0520C">
              <w:rPr>
                <w:i/>
              </w:rPr>
              <w:t xml:space="preserve">Среда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57" w:rsidRPr="00E0520C" w:rsidRDefault="003B6D57">
            <w:pPr>
              <w:spacing w:after="0"/>
              <w:ind w:left="0" w:right="34" w:firstLine="0"/>
              <w:jc w:val="center"/>
              <w:rPr>
                <w:i/>
              </w:rPr>
            </w:pPr>
            <w:r w:rsidRPr="00E0520C">
              <w:rPr>
                <w:i/>
              </w:rPr>
              <w:t xml:space="preserve">Четверг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57" w:rsidRPr="00E0520C" w:rsidRDefault="003B6D57">
            <w:pPr>
              <w:spacing w:after="0"/>
              <w:ind w:left="0" w:right="31" w:firstLine="0"/>
              <w:jc w:val="center"/>
              <w:rPr>
                <w:i/>
              </w:rPr>
            </w:pPr>
            <w:r w:rsidRPr="00E0520C">
              <w:rPr>
                <w:i/>
              </w:rPr>
              <w:t xml:space="preserve">Пятница </w:t>
            </w:r>
          </w:p>
        </w:tc>
      </w:tr>
      <w:tr w:rsidR="00E0520C" w:rsidTr="00E0520C">
        <w:trPr>
          <w:trHeight w:val="83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57" w:rsidRDefault="003B6D57">
            <w:pPr>
              <w:spacing w:after="0"/>
              <w:ind w:left="0" w:right="29" w:firstLine="0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57" w:rsidRDefault="003B6D57" w:rsidP="00E0520C">
            <w:pPr>
              <w:spacing w:after="0"/>
              <w:ind w:left="0" w:firstLine="0"/>
              <w:jc w:val="center"/>
            </w:pPr>
            <w:r>
              <w:t>8.30-9.10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57" w:rsidRDefault="003B6D57">
            <w:pPr>
              <w:spacing w:after="0"/>
              <w:ind w:left="0" w:firstLine="0"/>
              <w:jc w:val="center"/>
            </w:pPr>
            <w:r>
              <w:t>-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57" w:rsidRDefault="003B6D57" w:rsidP="003B6D57">
            <w:pPr>
              <w:spacing w:after="0"/>
              <w:ind w:left="0" w:firstLine="0"/>
              <w:jc w:val="center"/>
            </w:pPr>
            <w:r>
              <w:t>Русский язык</w:t>
            </w:r>
          </w:p>
          <w:p w:rsidR="003B6D57" w:rsidRDefault="003B6D57" w:rsidP="003B6D57">
            <w:pPr>
              <w:spacing w:after="0"/>
              <w:ind w:left="0" w:firstLine="0"/>
              <w:jc w:val="center"/>
            </w:pPr>
            <w:r>
              <w:t>5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57" w:rsidRDefault="00E0520C">
            <w:pPr>
              <w:spacing w:after="0"/>
              <w:ind w:left="0" w:firstLine="0"/>
              <w:jc w:val="center"/>
            </w:pPr>
            <w:r>
              <w:t>Англ. яз</w:t>
            </w:r>
          </w:p>
          <w:p w:rsidR="00E0520C" w:rsidRDefault="00E0520C">
            <w:pPr>
              <w:spacing w:after="0"/>
              <w:ind w:left="0" w:firstLine="0"/>
              <w:jc w:val="center"/>
            </w:pPr>
            <w:r>
              <w:t>5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57" w:rsidRDefault="00E0520C">
            <w:pPr>
              <w:spacing w:after="0"/>
              <w:ind w:left="0" w:firstLine="0"/>
              <w:jc w:val="center"/>
            </w:pPr>
            <w:r>
              <w:t xml:space="preserve">История </w:t>
            </w:r>
          </w:p>
          <w:p w:rsidR="00E0520C" w:rsidRDefault="00E0520C">
            <w:pPr>
              <w:spacing w:after="0"/>
              <w:ind w:left="0" w:firstLine="0"/>
              <w:jc w:val="center"/>
            </w:pPr>
            <w:r>
              <w:t>5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57" w:rsidRDefault="00E0520C">
            <w:pPr>
              <w:spacing w:after="0"/>
              <w:ind w:left="0" w:firstLine="0"/>
              <w:jc w:val="center"/>
            </w:pPr>
            <w:r>
              <w:t>Англ. яз</w:t>
            </w:r>
          </w:p>
          <w:p w:rsidR="00E0520C" w:rsidRDefault="00E0520C">
            <w:pPr>
              <w:spacing w:after="0"/>
              <w:ind w:left="0" w:firstLine="0"/>
              <w:jc w:val="center"/>
            </w:pPr>
            <w:r>
              <w:t>5 класс</w:t>
            </w:r>
          </w:p>
        </w:tc>
      </w:tr>
      <w:tr w:rsidR="00E0520C" w:rsidTr="00E0520C">
        <w:trPr>
          <w:trHeight w:val="101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D57" w:rsidRDefault="003B6D57">
            <w:pPr>
              <w:spacing w:after="0"/>
              <w:ind w:left="0" w:right="29" w:firstLine="0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D57" w:rsidRDefault="003B6D57" w:rsidP="00E0520C">
            <w:pPr>
              <w:spacing w:after="0"/>
              <w:ind w:left="0" w:right="29" w:firstLine="0"/>
              <w:jc w:val="center"/>
            </w:pPr>
            <w:r>
              <w:t>9.30-10.10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D57" w:rsidRDefault="003B6D57">
            <w:pPr>
              <w:spacing w:after="0"/>
              <w:ind w:left="0" w:firstLine="0"/>
              <w:jc w:val="center"/>
            </w:pPr>
            <w:r>
              <w:t xml:space="preserve">Литература </w:t>
            </w:r>
          </w:p>
          <w:p w:rsidR="003B6D57" w:rsidRDefault="003B6D57">
            <w:pPr>
              <w:spacing w:after="0"/>
              <w:ind w:left="0" w:firstLine="0"/>
              <w:jc w:val="center"/>
            </w:pPr>
            <w:r>
              <w:t>5 класс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D57" w:rsidRDefault="003B6D57" w:rsidP="003A785D">
            <w:pPr>
              <w:spacing w:after="0"/>
              <w:ind w:left="0" w:right="40"/>
              <w:jc w:val="center"/>
            </w:pPr>
            <w:r>
              <w:t>Математика</w:t>
            </w:r>
          </w:p>
          <w:p w:rsidR="003B6D57" w:rsidRDefault="003B6D57" w:rsidP="003A785D">
            <w:pPr>
              <w:spacing w:after="0"/>
              <w:ind w:left="0" w:right="40"/>
              <w:jc w:val="center"/>
            </w:pPr>
            <w:r>
              <w:t>5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D57" w:rsidRDefault="00E0520C" w:rsidP="00111F25">
            <w:pPr>
              <w:spacing w:after="0"/>
              <w:ind w:left="0" w:right="4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D57" w:rsidRDefault="00E0520C">
            <w:pPr>
              <w:spacing w:after="0"/>
              <w:ind w:left="0" w:firstLine="0"/>
              <w:jc w:val="center"/>
            </w:pPr>
            <w:r>
              <w:t>Русский язык</w:t>
            </w:r>
          </w:p>
          <w:p w:rsidR="00E0520C" w:rsidRDefault="00E0520C">
            <w:pPr>
              <w:spacing w:after="0"/>
              <w:ind w:left="0" w:firstLine="0"/>
              <w:jc w:val="center"/>
            </w:pPr>
            <w:r>
              <w:t>5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D57" w:rsidRDefault="00E0520C">
            <w:pPr>
              <w:spacing w:after="0"/>
              <w:ind w:left="0" w:firstLine="0"/>
              <w:jc w:val="center"/>
            </w:pPr>
            <w:r>
              <w:t>Математика</w:t>
            </w:r>
          </w:p>
          <w:p w:rsidR="00E0520C" w:rsidRDefault="00E0520C">
            <w:pPr>
              <w:spacing w:after="0"/>
              <w:ind w:left="0" w:firstLine="0"/>
              <w:jc w:val="center"/>
            </w:pPr>
            <w:r>
              <w:t>5 класс</w:t>
            </w:r>
          </w:p>
        </w:tc>
      </w:tr>
      <w:tr w:rsidR="00E0520C" w:rsidTr="00E0520C">
        <w:trPr>
          <w:trHeight w:val="83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57" w:rsidRDefault="003B6D57" w:rsidP="003B6D57">
            <w:pPr>
              <w:spacing w:after="0"/>
              <w:ind w:left="29" w:firstLine="0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57" w:rsidRDefault="003B6D57" w:rsidP="00E0520C">
            <w:pPr>
              <w:spacing w:after="0"/>
              <w:ind w:left="29" w:firstLine="0"/>
              <w:jc w:val="center"/>
            </w:pPr>
            <w:r>
              <w:t>10.30-11.10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57" w:rsidRDefault="003B6D57">
            <w:pPr>
              <w:spacing w:after="0"/>
              <w:ind w:left="0" w:firstLine="0"/>
              <w:jc w:val="center"/>
            </w:pPr>
            <w:r>
              <w:t xml:space="preserve">Математика </w:t>
            </w:r>
          </w:p>
          <w:p w:rsidR="003B6D57" w:rsidRDefault="003B6D57">
            <w:pPr>
              <w:spacing w:after="0"/>
              <w:ind w:left="0" w:firstLine="0"/>
              <w:jc w:val="center"/>
            </w:pPr>
            <w:r>
              <w:t>5 класс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57" w:rsidRDefault="00E0520C">
            <w:pPr>
              <w:spacing w:after="0"/>
              <w:ind w:left="21" w:firstLine="0"/>
              <w:jc w:val="center"/>
            </w:pPr>
            <w:r>
              <w:t xml:space="preserve">Литература </w:t>
            </w:r>
          </w:p>
          <w:p w:rsidR="00E0520C" w:rsidRDefault="00E0520C">
            <w:pPr>
              <w:spacing w:after="0"/>
              <w:ind w:left="21" w:firstLine="0"/>
              <w:jc w:val="center"/>
            </w:pPr>
            <w:r>
              <w:t>5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57" w:rsidRDefault="00E0520C">
            <w:pPr>
              <w:spacing w:after="0"/>
              <w:ind w:left="0" w:firstLine="0"/>
              <w:jc w:val="center"/>
            </w:pPr>
            <w:r>
              <w:t>Математика</w:t>
            </w:r>
          </w:p>
          <w:p w:rsidR="00E0520C" w:rsidRDefault="00E0520C">
            <w:pPr>
              <w:spacing w:after="0"/>
              <w:ind w:left="0" w:firstLine="0"/>
              <w:jc w:val="center"/>
            </w:pPr>
            <w:r>
              <w:t>5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57" w:rsidRDefault="00E0520C">
            <w:pPr>
              <w:spacing w:after="0"/>
              <w:ind w:left="0" w:firstLine="0"/>
              <w:jc w:val="center"/>
            </w:pPr>
            <w:r>
              <w:t>Англ. яз</w:t>
            </w:r>
          </w:p>
          <w:p w:rsidR="00E0520C" w:rsidRDefault="00E0520C">
            <w:pPr>
              <w:spacing w:after="0"/>
              <w:ind w:left="0" w:firstLine="0"/>
              <w:jc w:val="center"/>
            </w:pPr>
            <w:r>
              <w:t>5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57" w:rsidRDefault="00E0520C">
            <w:pPr>
              <w:spacing w:after="0"/>
              <w:ind w:left="0" w:firstLine="0"/>
              <w:jc w:val="center"/>
            </w:pPr>
            <w:r>
              <w:t>Русский язык</w:t>
            </w:r>
          </w:p>
          <w:p w:rsidR="00E0520C" w:rsidRDefault="00E0520C">
            <w:pPr>
              <w:spacing w:after="0"/>
              <w:ind w:left="0" w:firstLine="0"/>
              <w:jc w:val="center"/>
            </w:pPr>
            <w:r>
              <w:t>5 класс</w:t>
            </w:r>
          </w:p>
        </w:tc>
      </w:tr>
      <w:tr w:rsidR="00E0520C" w:rsidTr="00E0520C">
        <w:trPr>
          <w:trHeight w:val="83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57" w:rsidRDefault="003B6D57" w:rsidP="003B6D57">
            <w:pPr>
              <w:spacing w:after="0"/>
              <w:ind w:left="29" w:firstLine="0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57" w:rsidRDefault="003B6D57" w:rsidP="00E0520C">
            <w:pPr>
              <w:spacing w:after="0"/>
              <w:ind w:left="29" w:firstLine="0"/>
              <w:jc w:val="center"/>
            </w:pPr>
            <w:r>
              <w:t>11.20-12.00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57" w:rsidRDefault="003B6D57">
            <w:pPr>
              <w:spacing w:after="0"/>
              <w:ind w:left="0" w:firstLine="0"/>
              <w:jc w:val="center"/>
            </w:pPr>
            <w:r>
              <w:t>ИЗО</w:t>
            </w:r>
          </w:p>
          <w:p w:rsidR="003B6D57" w:rsidRDefault="003B6D57">
            <w:pPr>
              <w:spacing w:after="0"/>
              <w:ind w:left="0" w:firstLine="0"/>
              <w:jc w:val="center"/>
            </w:pPr>
            <w:r>
              <w:t>5 класс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57" w:rsidRDefault="00E0520C">
            <w:pPr>
              <w:spacing w:after="0"/>
              <w:ind w:left="0" w:firstLine="0"/>
              <w:jc w:val="center"/>
            </w:pPr>
            <w:r>
              <w:t>История</w:t>
            </w:r>
          </w:p>
          <w:p w:rsidR="00E0520C" w:rsidRDefault="00E0520C">
            <w:pPr>
              <w:spacing w:after="0"/>
              <w:ind w:left="0" w:firstLine="0"/>
              <w:jc w:val="center"/>
            </w:pPr>
            <w:r>
              <w:t>5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57" w:rsidRDefault="00E0520C" w:rsidP="00E0520C">
            <w:pPr>
              <w:spacing w:after="0"/>
              <w:ind w:left="0" w:firstLine="0"/>
              <w:jc w:val="center"/>
            </w:pPr>
            <w:r>
              <w:t>Литература</w:t>
            </w:r>
          </w:p>
          <w:p w:rsidR="00E0520C" w:rsidRDefault="00E0520C" w:rsidP="00E0520C">
            <w:pPr>
              <w:spacing w:after="0"/>
              <w:ind w:left="0" w:firstLine="0"/>
              <w:jc w:val="center"/>
            </w:pPr>
            <w:r>
              <w:t>5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57" w:rsidRDefault="00E0520C">
            <w:pPr>
              <w:spacing w:after="0"/>
              <w:ind w:left="0" w:firstLine="0"/>
              <w:jc w:val="center"/>
            </w:pPr>
            <w:r>
              <w:t xml:space="preserve">География </w:t>
            </w:r>
          </w:p>
          <w:p w:rsidR="00E0520C" w:rsidRDefault="00E0520C">
            <w:pPr>
              <w:spacing w:after="0"/>
              <w:ind w:left="0" w:firstLine="0"/>
              <w:jc w:val="center"/>
            </w:pPr>
            <w:r>
              <w:t>5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57" w:rsidRDefault="00E0520C">
            <w:pPr>
              <w:spacing w:after="0"/>
              <w:ind w:left="0" w:firstLine="0"/>
              <w:jc w:val="center"/>
            </w:pPr>
            <w:r>
              <w:t xml:space="preserve">Физкультура </w:t>
            </w:r>
          </w:p>
          <w:p w:rsidR="00E0520C" w:rsidRDefault="00E0520C">
            <w:pPr>
              <w:spacing w:after="0"/>
              <w:ind w:left="0" w:firstLine="0"/>
              <w:jc w:val="center"/>
            </w:pPr>
            <w:r>
              <w:t>5 класс</w:t>
            </w:r>
          </w:p>
        </w:tc>
      </w:tr>
      <w:tr w:rsidR="00E0520C" w:rsidTr="00E0520C">
        <w:trPr>
          <w:trHeight w:val="83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57" w:rsidRDefault="003B6D57" w:rsidP="003B6D57">
            <w:pPr>
              <w:spacing w:after="0"/>
              <w:ind w:left="0" w:right="33" w:firstLine="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57" w:rsidRDefault="003B6D57" w:rsidP="00E0520C">
            <w:pPr>
              <w:spacing w:after="0"/>
              <w:ind w:left="0" w:right="67" w:firstLine="0"/>
              <w:jc w:val="center"/>
            </w:pPr>
            <w:r>
              <w:t>12.20- 13.00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57" w:rsidRDefault="00E0520C" w:rsidP="00E0520C">
            <w:pPr>
              <w:spacing w:after="0"/>
              <w:ind w:left="25" w:firstLine="0"/>
              <w:jc w:val="center"/>
            </w:pPr>
            <w:r>
              <w:t xml:space="preserve">Русский </w:t>
            </w:r>
            <w:r w:rsidR="003B6D57">
              <w:t>язык</w:t>
            </w:r>
          </w:p>
          <w:p w:rsidR="003B6D57" w:rsidRDefault="003B6D57">
            <w:pPr>
              <w:spacing w:after="0"/>
              <w:ind w:left="25" w:firstLine="0"/>
              <w:jc w:val="center"/>
            </w:pPr>
            <w:r>
              <w:t>5 класс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57" w:rsidRDefault="00E0520C">
            <w:pPr>
              <w:spacing w:after="0"/>
              <w:ind w:left="0" w:firstLine="0"/>
              <w:jc w:val="center"/>
            </w:pPr>
            <w:r>
              <w:t>Общество-е</w:t>
            </w:r>
          </w:p>
          <w:p w:rsidR="00E0520C" w:rsidRDefault="00E0520C">
            <w:pPr>
              <w:spacing w:after="0"/>
              <w:ind w:left="0" w:firstLine="0"/>
              <w:jc w:val="center"/>
            </w:pPr>
            <w:r>
              <w:t>5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57" w:rsidRDefault="00E0520C">
            <w:pPr>
              <w:spacing w:after="0"/>
              <w:ind w:left="0" w:firstLine="0"/>
              <w:jc w:val="center"/>
            </w:pPr>
            <w:r>
              <w:t>Русский язык</w:t>
            </w:r>
          </w:p>
          <w:p w:rsidR="00E0520C" w:rsidRDefault="00E0520C">
            <w:pPr>
              <w:spacing w:after="0"/>
              <w:ind w:left="0" w:firstLine="0"/>
              <w:jc w:val="center"/>
            </w:pPr>
            <w:r>
              <w:t>5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57" w:rsidRDefault="00E0520C">
            <w:pPr>
              <w:spacing w:after="0"/>
              <w:ind w:left="0" w:firstLine="0"/>
              <w:jc w:val="center"/>
            </w:pPr>
            <w:r>
              <w:t xml:space="preserve">Математика </w:t>
            </w:r>
          </w:p>
          <w:p w:rsidR="00E0520C" w:rsidRDefault="00E0520C">
            <w:pPr>
              <w:spacing w:after="0"/>
              <w:ind w:left="0" w:firstLine="0"/>
              <w:jc w:val="center"/>
            </w:pPr>
            <w:r>
              <w:t>5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57" w:rsidRDefault="00E0520C">
            <w:pPr>
              <w:spacing w:after="0"/>
              <w:ind w:left="0" w:firstLine="0"/>
              <w:jc w:val="center"/>
            </w:pPr>
            <w:r>
              <w:t xml:space="preserve">Технология </w:t>
            </w:r>
          </w:p>
          <w:p w:rsidR="00E0520C" w:rsidRDefault="00E0520C">
            <w:pPr>
              <w:spacing w:after="0"/>
              <w:ind w:left="0" w:firstLine="0"/>
              <w:jc w:val="center"/>
            </w:pPr>
            <w:r>
              <w:t>5 класс</w:t>
            </w:r>
          </w:p>
        </w:tc>
      </w:tr>
      <w:tr w:rsidR="00E0520C" w:rsidTr="00E0520C">
        <w:trPr>
          <w:trHeight w:val="83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57" w:rsidRDefault="003B6D57" w:rsidP="003B6D57">
            <w:pPr>
              <w:spacing w:after="0"/>
              <w:ind w:left="29" w:firstLine="0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57" w:rsidRDefault="003B6D57" w:rsidP="00E0520C">
            <w:pPr>
              <w:spacing w:after="0"/>
              <w:ind w:left="29" w:firstLine="0"/>
              <w:jc w:val="center"/>
            </w:pPr>
            <w:r>
              <w:t>13.20-14.00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57" w:rsidRDefault="003B6D57">
            <w:pPr>
              <w:spacing w:after="0"/>
              <w:ind w:left="25" w:firstLine="0"/>
              <w:jc w:val="center"/>
            </w:pPr>
            <w:r>
              <w:t xml:space="preserve">Технология </w:t>
            </w:r>
          </w:p>
          <w:p w:rsidR="003B6D57" w:rsidRDefault="003B6D57">
            <w:pPr>
              <w:spacing w:after="0"/>
              <w:ind w:left="25" w:firstLine="0"/>
              <w:jc w:val="center"/>
            </w:pPr>
            <w:r>
              <w:t>5 класс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57" w:rsidRDefault="00E0520C">
            <w:pPr>
              <w:spacing w:after="0"/>
              <w:ind w:left="0" w:firstLine="0"/>
              <w:jc w:val="center"/>
            </w:pPr>
            <w:r>
              <w:t>Родной язык</w:t>
            </w:r>
          </w:p>
          <w:p w:rsidR="00E0520C" w:rsidRDefault="00E0520C">
            <w:pPr>
              <w:spacing w:after="0"/>
              <w:ind w:left="0" w:firstLine="0"/>
              <w:jc w:val="center"/>
            </w:pPr>
            <w:r>
              <w:t>5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57" w:rsidRDefault="00E0520C">
            <w:pPr>
              <w:spacing w:after="0"/>
              <w:ind w:left="0" w:firstLine="0"/>
              <w:jc w:val="center"/>
            </w:pPr>
            <w:r>
              <w:t xml:space="preserve">Биология </w:t>
            </w:r>
          </w:p>
          <w:p w:rsidR="00E0520C" w:rsidRDefault="00E0520C">
            <w:pPr>
              <w:spacing w:after="0"/>
              <w:ind w:left="0" w:firstLine="0"/>
              <w:jc w:val="center"/>
            </w:pPr>
            <w:r>
              <w:t>5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57" w:rsidRDefault="00E0520C">
            <w:pPr>
              <w:spacing w:after="0"/>
              <w:ind w:left="0" w:firstLine="0"/>
              <w:jc w:val="center"/>
            </w:pPr>
            <w:r>
              <w:t xml:space="preserve">Музыка </w:t>
            </w:r>
          </w:p>
          <w:p w:rsidR="00E0520C" w:rsidRDefault="00E0520C">
            <w:pPr>
              <w:spacing w:after="0"/>
              <w:ind w:left="0" w:firstLine="0"/>
              <w:jc w:val="center"/>
            </w:pPr>
            <w:r>
              <w:t>5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57" w:rsidRDefault="00E0520C">
            <w:pPr>
              <w:spacing w:after="0"/>
              <w:ind w:left="0" w:firstLine="0"/>
              <w:jc w:val="center"/>
            </w:pPr>
            <w:r>
              <w:t>-</w:t>
            </w:r>
          </w:p>
        </w:tc>
      </w:tr>
    </w:tbl>
    <w:p w:rsidR="0034215F" w:rsidRDefault="001318CA" w:rsidP="00E13E11">
      <w:pPr>
        <w:numPr>
          <w:ilvl w:val="0"/>
          <w:numId w:val="5"/>
        </w:numPr>
        <w:spacing w:after="12"/>
        <w:ind w:left="567" w:right="685" w:hanging="283"/>
        <w:jc w:val="center"/>
      </w:pPr>
      <w:r>
        <w:rPr>
          <w:b/>
        </w:rPr>
        <w:lastRenderedPageBreak/>
        <w:t>Перечень имущества, оборудования и средств обучения</w:t>
      </w:r>
    </w:p>
    <w:tbl>
      <w:tblPr>
        <w:tblStyle w:val="TableGrid"/>
        <w:tblW w:w="9607" w:type="dxa"/>
        <w:jc w:val="center"/>
        <w:tblInd w:w="0" w:type="dxa"/>
        <w:tblCellMar>
          <w:top w:w="7" w:type="dxa"/>
          <w:left w:w="106" w:type="dxa"/>
          <w:right w:w="115" w:type="dxa"/>
        </w:tblCellMar>
        <w:tblLook w:val="04A0"/>
      </w:tblPr>
      <w:tblGrid>
        <w:gridCol w:w="1277"/>
        <w:gridCol w:w="5528"/>
        <w:gridCol w:w="2802"/>
      </w:tblGrid>
      <w:tr w:rsidR="0034215F" w:rsidTr="00E0520C">
        <w:trPr>
          <w:trHeight w:val="286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5F" w:rsidRPr="0065014E" w:rsidRDefault="001318CA">
            <w:pPr>
              <w:spacing w:after="0"/>
              <w:ind w:left="8" w:firstLine="0"/>
              <w:jc w:val="center"/>
              <w:rPr>
                <w:i/>
              </w:rPr>
            </w:pPr>
            <w:r w:rsidRPr="0065014E">
              <w:rPr>
                <w:i/>
              </w:rPr>
              <w:t xml:space="preserve">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5F" w:rsidRPr="0065014E" w:rsidRDefault="001318CA">
            <w:pPr>
              <w:spacing w:after="0"/>
              <w:ind w:left="7" w:firstLine="0"/>
              <w:jc w:val="center"/>
              <w:rPr>
                <w:i/>
              </w:rPr>
            </w:pPr>
            <w:r w:rsidRPr="0065014E">
              <w:rPr>
                <w:i/>
              </w:rPr>
              <w:t xml:space="preserve">Наименование 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5F" w:rsidRPr="0065014E" w:rsidRDefault="001318CA">
            <w:pPr>
              <w:spacing w:after="0"/>
              <w:ind w:left="7" w:firstLine="0"/>
              <w:jc w:val="center"/>
              <w:rPr>
                <w:i/>
              </w:rPr>
            </w:pPr>
            <w:r w:rsidRPr="0065014E">
              <w:rPr>
                <w:i/>
              </w:rPr>
              <w:t xml:space="preserve">Количество </w:t>
            </w:r>
          </w:p>
        </w:tc>
      </w:tr>
      <w:tr w:rsidR="0034215F" w:rsidTr="00E0520C">
        <w:trPr>
          <w:trHeight w:val="286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5F" w:rsidRDefault="001318CA" w:rsidP="00E0520C">
            <w:pPr>
              <w:spacing w:after="0"/>
              <w:ind w:left="2" w:firstLine="0"/>
              <w:jc w:val="center"/>
            </w:pPr>
            <w: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5F" w:rsidRDefault="001318CA">
            <w:pPr>
              <w:spacing w:after="0"/>
              <w:ind w:left="0" w:firstLine="0"/>
            </w:pPr>
            <w:r>
              <w:t xml:space="preserve">Стол учительский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5F" w:rsidRDefault="001318CA">
            <w:pPr>
              <w:spacing w:after="0"/>
              <w:ind w:left="7" w:firstLine="0"/>
              <w:jc w:val="center"/>
            </w:pPr>
            <w:r>
              <w:t xml:space="preserve">1 </w:t>
            </w:r>
          </w:p>
        </w:tc>
      </w:tr>
      <w:tr w:rsidR="0034215F" w:rsidTr="00E0520C">
        <w:trPr>
          <w:trHeight w:val="286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5F" w:rsidRDefault="001318CA" w:rsidP="00E0520C">
            <w:pPr>
              <w:spacing w:after="0"/>
              <w:ind w:left="2" w:firstLine="0"/>
              <w:jc w:val="center"/>
            </w:pPr>
            <w: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5F" w:rsidRDefault="001318CA">
            <w:pPr>
              <w:spacing w:after="0"/>
              <w:ind w:left="0" w:firstLine="0"/>
            </w:pPr>
            <w:r>
              <w:t xml:space="preserve">Стол ученический двухместный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5F" w:rsidRDefault="00E0520C">
            <w:pPr>
              <w:spacing w:after="0"/>
              <w:ind w:left="7" w:firstLine="0"/>
              <w:jc w:val="center"/>
            </w:pPr>
            <w:r>
              <w:t>10</w:t>
            </w:r>
          </w:p>
        </w:tc>
      </w:tr>
      <w:tr w:rsidR="0034215F" w:rsidTr="00E0520C">
        <w:trPr>
          <w:trHeight w:val="286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5F" w:rsidRDefault="001318CA" w:rsidP="00E0520C">
            <w:pPr>
              <w:spacing w:after="0"/>
              <w:ind w:left="2" w:firstLine="0"/>
              <w:jc w:val="center"/>
            </w:pPr>
            <w: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5F" w:rsidRDefault="001318CA">
            <w:pPr>
              <w:spacing w:after="0"/>
              <w:ind w:left="0" w:firstLine="0"/>
            </w:pPr>
            <w:r>
              <w:t xml:space="preserve">Стул ученический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5F" w:rsidRDefault="00E0520C">
            <w:pPr>
              <w:spacing w:after="0"/>
              <w:ind w:left="7" w:firstLine="0"/>
              <w:jc w:val="center"/>
            </w:pPr>
            <w:r>
              <w:t>22</w:t>
            </w:r>
          </w:p>
        </w:tc>
      </w:tr>
      <w:tr w:rsidR="0034215F" w:rsidTr="00E0520C">
        <w:trPr>
          <w:trHeight w:val="288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5F" w:rsidRDefault="001318CA" w:rsidP="00E0520C">
            <w:pPr>
              <w:spacing w:after="0"/>
              <w:ind w:left="2" w:firstLine="0"/>
              <w:jc w:val="center"/>
            </w:pPr>
            <w: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5F" w:rsidRDefault="001318CA">
            <w:pPr>
              <w:spacing w:after="0"/>
              <w:ind w:left="0" w:firstLine="0"/>
            </w:pPr>
            <w:r>
              <w:t xml:space="preserve">Стул учительский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5F" w:rsidRDefault="001318CA">
            <w:pPr>
              <w:spacing w:after="0"/>
              <w:ind w:left="7" w:firstLine="0"/>
              <w:jc w:val="center"/>
            </w:pPr>
            <w:r>
              <w:t xml:space="preserve">1 </w:t>
            </w:r>
          </w:p>
        </w:tc>
      </w:tr>
      <w:tr w:rsidR="0034215F" w:rsidTr="00E0520C">
        <w:trPr>
          <w:trHeight w:val="286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5F" w:rsidRDefault="001318CA" w:rsidP="00E0520C">
            <w:pPr>
              <w:spacing w:after="0"/>
              <w:ind w:left="2" w:firstLine="0"/>
              <w:jc w:val="center"/>
            </w:pPr>
            <w: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5F" w:rsidRDefault="001318CA">
            <w:pPr>
              <w:spacing w:after="0"/>
              <w:ind w:left="0" w:firstLine="0"/>
            </w:pPr>
            <w:r>
              <w:t xml:space="preserve">Шкаф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5F" w:rsidRDefault="0065014E">
            <w:pPr>
              <w:spacing w:after="0"/>
              <w:ind w:left="7" w:firstLine="0"/>
              <w:jc w:val="center"/>
            </w:pPr>
            <w:r>
              <w:t>3</w:t>
            </w:r>
          </w:p>
        </w:tc>
      </w:tr>
      <w:tr w:rsidR="0034215F" w:rsidTr="00E0520C">
        <w:trPr>
          <w:trHeight w:val="286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5F" w:rsidRDefault="001318CA" w:rsidP="00E0520C">
            <w:pPr>
              <w:spacing w:after="0"/>
              <w:ind w:left="2" w:firstLine="0"/>
              <w:jc w:val="center"/>
            </w:pPr>
            <w: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5F" w:rsidRDefault="0065014E">
            <w:pPr>
              <w:spacing w:after="0"/>
              <w:ind w:left="0" w:firstLine="0"/>
            </w:pPr>
            <w:r>
              <w:t xml:space="preserve">Доска </w:t>
            </w:r>
            <w:r w:rsidR="001318CA">
              <w:t xml:space="preserve">аудиторная настенная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5F" w:rsidRDefault="001318CA">
            <w:pPr>
              <w:spacing w:after="0"/>
              <w:ind w:left="7" w:firstLine="0"/>
              <w:jc w:val="center"/>
            </w:pPr>
            <w:r>
              <w:t xml:space="preserve">1 </w:t>
            </w:r>
          </w:p>
        </w:tc>
      </w:tr>
      <w:tr w:rsidR="0034215F" w:rsidTr="00E0520C">
        <w:trPr>
          <w:trHeight w:val="314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5F" w:rsidRDefault="001318CA" w:rsidP="00E0520C">
            <w:pPr>
              <w:spacing w:after="0"/>
              <w:ind w:left="2" w:firstLine="0"/>
              <w:jc w:val="center"/>
            </w:pPr>
            <w: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5F" w:rsidRDefault="001318CA">
            <w:pPr>
              <w:spacing w:after="0"/>
              <w:ind w:left="0" w:firstLine="0"/>
            </w:pPr>
            <w:r>
              <w:t xml:space="preserve">Софиты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5F" w:rsidRDefault="001318CA">
            <w:pPr>
              <w:spacing w:after="0"/>
              <w:ind w:left="7" w:firstLine="0"/>
              <w:jc w:val="center"/>
            </w:pPr>
            <w:r>
              <w:t xml:space="preserve">1 </w:t>
            </w:r>
          </w:p>
        </w:tc>
      </w:tr>
      <w:tr w:rsidR="0034215F" w:rsidTr="00E0520C">
        <w:trPr>
          <w:trHeight w:val="288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5F" w:rsidRDefault="001318CA" w:rsidP="00E0520C">
            <w:pPr>
              <w:spacing w:after="0"/>
              <w:ind w:left="2" w:firstLine="0"/>
              <w:jc w:val="center"/>
            </w:pPr>
            <w: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5F" w:rsidRDefault="001318CA">
            <w:pPr>
              <w:spacing w:after="0"/>
              <w:ind w:left="0" w:firstLine="0"/>
            </w:pPr>
            <w:r>
              <w:t xml:space="preserve">Жалюзи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5F" w:rsidRDefault="001318CA">
            <w:pPr>
              <w:spacing w:after="0"/>
              <w:ind w:left="7" w:firstLine="0"/>
              <w:jc w:val="center"/>
            </w:pPr>
            <w:r>
              <w:t xml:space="preserve">3 </w:t>
            </w:r>
          </w:p>
        </w:tc>
      </w:tr>
      <w:tr w:rsidR="0034215F" w:rsidTr="00E0520C">
        <w:trPr>
          <w:trHeight w:val="286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5F" w:rsidRDefault="001318CA" w:rsidP="00E0520C">
            <w:pPr>
              <w:spacing w:after="0"/>
              <w:ind w:left="2" w:firstLine="0"/>
              <w:jc w:val="center"/>
            </w:pPr>
            <w:r>
              <w:t>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5F" w:rsidRDefault="001318CA">
            <w:pPr>
              <w:spacing w:after="0"/>
              <w:ind w:left="0" w:firstLine="0"/>
            </w:pPr>
            <w:r>
              <w:t xml:space="preserve">Проектор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5F" w:rsidRDefault="001318CA">
            <w:pPr>
              <w:spacing w:after="0"/>
              <w:ind w:left="7" w:firstLine="0"/>
              <w:jc w:val="center"/>
            </w:pPr>
            <w:r>
              <w:t xml:space="preserve">1 </w:t>
            </w:r>
          </w:p>
        </w:tc>
      </w:tr>
      <w:tr w:rsidR="0034215F" w:rsidTr="00E0520C">
        <w:trPr>
          <w:trHeight w:val="286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5F" w:rsidRDefault="001318CA" w:rsidP="00E0520C">
            <w:pPr>
              <w:spacing w:after="0"/>
              <w:ind w:left="2" w:firstLine="0"/>
              <w:jc w:val="center"/>
            </w:pPr>
            <w: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5F" w:rsidRDefault="001318CA">
            <w:pPr>
              <w:spacing w:after="0"/>
              <w:ind w:left="0" w:firstLine="0"/>
            </w:pPr>
            <w:r>
              <w:t xml:space="preserve">Ноутбук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5F" w:rsidRDefault="001318CA">
            <w:pPr>
              <w:spacing w:after="0"/>
              <w:ind w:left="7" w:firstLine="0"/>
              <w:jc w:val="center"/>
            </w:pPr>
            <w:r>
              <w:t xml:space="preserve">1 </w:t>
            </w:r>
          </w:p>
        </w:tc>
      </w:tr>
      <w:tr w:rsidR="0034215F" w:rsidTr="00E0520C">
        <w:trPr>
          <w:trHeight w:val="286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5F" w:rsidRDefault="0065014E" w:rsidP="00E0520C">
            <w:pPr>
              <w:spacing w:after="0"/>
              <w:ind w:left="2" w:firstLine="0"/>
              <w:jc w:val="center"/>
            </w:pPr>
            <w:r>
              <w:t>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5F" w:rsidRPr="0065014E" w:rsidRDefault="0065014E">
            <w:pPr>
              <w:spacing w:after="0"/>
              <w:ind w:left="0" w:firstLine="0"/>
            </w:pPr>
            <w:r w:rsidRPr="0065014E">
              <w:t xml:space="preserve">Экран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5F" w:rsidRDefault="0065014E">
            <w:pPr>
              <w:spacing w:after="0"/>
              <w:ind w:left="67" w:firstLine="0"/>
              <w:jc w:val="center"/>
            </w:pPr>
            <w:r>
              <w:t>1</w:t>
            </w:r>
          </w:p>
        </w:tc>
      </w:tr>
    </w:tbl>
    <w:p w:rsidR="0065014E" w:rsidRPr="0065014E" w:rsidRDefault="001318CA" w:rsidP="0065014E">
      <w:pPr>
        <w:numPr>
          <w:ilvl w:val="0"/>
          <w:numId w:val="5"/>
        </w:numPr>
        <w:spacing w:before="240" w:after="0"/>
        <w:ind w:right="2808" w:hanging="349"/>
        <w:jc w:val="center"/>
        <w:rPr>
          <w:b/>
        </w:rPr>
      </w:pPr>
      <w:r w:rsidRPr="00E13E11">
        <w:rPr>
          <w:b/>
        </w:rPr>
        <w:t>Перечень наглядных пособий</w:t>
      </w:r>
    </w:p>
    <w:tbl>
      <w:tblPr>
        <w:tblStyle w:val="TableGrid"/>
        <w:tblW w:w="9639" w:type="dxa"/>
        <w:tblInd w:w="421" w:type="dxa"/>
        <w:tblCellMar>
          <w:top w:w="7" w:type="dxa"/>
          <w:right w:w="77" w:type="dxa"/>
        </w:tblCellMar>
        <w:tblLook w:val="04A0"/>
      </w:tblPr>
      <w:tblGrid>
        <w:gridCol w:w="1275"/>
        <w:gridCol w:w="5529"/>
        <w:gridCol w:w="2835"/>
      </w:tblGrid>
      <w:tr w:rsidR="001318CA" w:rsidTr="0065014E">
        <w:trPr>
          <w:trHeight w:val="28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CA" w:rsidRPr="0065014E" w:rsidRDefault="001318CA" w:rsidP="0065014E">
            <w:pPr>
              <w:spacing w:after="0"/>
              <w:ind w:left="0" w:firstLine="0"/>
              <w:jc w:val="center"/>
              <w:rPr>
                <w:b/>
              </w:rPr>
            </w:pPr>
            <w:r w:rsidRPr="0065014E">
              <w:rPr>
                <w:b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CA" w:rsidRPr="0065014E" w:rsidRDefault="001318CA">
            <w:pPr>
              <w:spacing w:after="0"/>
              <w:ind w:left="75" w:firstLine="0"/>
              <w:jc w:val="center"/>
              <w:rPr>
                <w:b/>
              </w:rPr>
            </w:pPr>
            <w:r w:rsidRPr="0065014E">
              <w:rPr>
                <w:b/>
              </w:rPr>
              <w:t xml:space="preserve">Наименование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CA" w:rsidRPr="0065014E" w:rsidRDefault="001318CA">
            <w:pPr>
              <w:spacing w:after="0"/>
              <w:ind w:left="74" w:firstLine="0"/>
              <w:jc w:val="center"/>
              <w:rPr>
                <w:b/>
              </w:rPr>
            </w:pPr>
            <w:r w:rsidRPr="0065014E">
              <w:rPr>
                <w:b/>
              </w:rPr>
              <w:t xml:space="preserve">Количество </w:t>
            </w:r>
          </w:p>
        </w:tc>
      </w:tr>
      <w:tr w:rsidR="001318CA" w:rsidTr="0065014E">
        <w:trPr>
          <w:trHeight w:val="28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CA" w:rsidRDefault="00893DB1" w:rsidP="001318CA">
            <w:pPr>
              <w:spacing w:after="160"/>
              <w:ind w:left="0" w:firstLine="0"/>
              <w:jc w:val="center"/>
            </w:pPr>
            <w: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CA" w:rsidRDefault="001318CA">
            <w:pPr>
              <w:spacing w:after="0"/>
              <w:ind w:left="106" w:firstLine="0"/>
            </w:pPr>
            <w:r>
              <w:t xml:space="preserve">Таблицы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CA" w:rsidRDefault="001318CA">
            <w:pPr>
              <w:spacing w:after="0"/>
              <w:ind w:left="135" w:firstLine="0"/>
              <w:jc w:val="center"/>
            </w:pPr>
          </w:p>
        </w:tc>
      </w:tr>
      <w:tr w:rsidR="001318CA" w:rsidTr="0065014E">
        <w:trPr>
          <w:trHeight w:val="28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CA" w:rsidRDefault="00893DB1" w:rsidP="001318CA">
            <w:pPr>
              <w:spacing w:after="160"/>
              <w:ind w:left="0" w:firstLine="0"/>
              <w:jc w:val="center"/>
            </w:pPr>
            <w: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CA" w:rsidRDefault="001318CA">
            <w:pPr>
              <w:spacing w:after="0"/>
              <w:ind w:left="106" w:firstLine="0"/>
            </w:pPr>
            <w:r>
              <w:t xml:space="preserve">Порядок фонетического разбора слова.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CA" w:rsidRDefault="001318CA">
            <w:pPr>
              <w:spacing w:after="0"/>
              <w:ind w:left="75" w:firstLine="0"/>
              <w:jc w:val="center"/>
            </w:pPr>
            <w:r>
              <w:t xml:space="preserve">1 </w:t>
            </w:r>
          </w:p>
        </w:tc>
      </w:tr>
      <w:tr w:rsidR="001318CA" w:rsidTr="0065014E">
        <w:trPr>
          <w:trHeight w:val="28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CA" w:rsidRDefault="00893DB1" w:rsidP="001318CA">
            <w:pPr>
              <w:spacing w:after="160"/>
              <w:ind w:left="0" w:firstLine="0"/>
              <w:jc w:val="center"/>
            </w:pPr>
            <w: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CA" w:rsidRDefault="00FE37C3">
            <w:pPr>
              <w:spacing w:after="0"/>
              <w:ind w:left="106" w:firstLine="0"/>
            </w:pPr>
            <w:r>
              <w:t xml:space="preserve">Падежи, род и число имен </w:t>
            </w:r>
            <w:proofErr w:type="spellStart"/>
            <w:r>
              <w:t>сущ-х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CA" w:rsidRDefault="001318CA">
            <w:pPr>
              <w:spacing w:after="0"/>
              <w:ind w:left="75" w:firstLine="0"/>
              <w:jc w:val="center"/>
            </w:pPr>
            <w:r>
              <w:t xml:space="preserve">1 </w:t>
            </w:r>
          </w:p>
        </w:tc>
      </w:tr>
      <w:tr w:rsidR="001318CA" w:rsidTr="0065014E">
        <w:trPr>
          <w:trHeight w:val="28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CA" w:rsidRDefault="00893DB1" w:rsidP="001318CA">
            <w:pPr>
              <w:spacing w:after="160"/>
              <w:ind w:left="0" w:firstLine="0"/>
              <w:jc w:val="center"/>
            </w:pPr>
            <w: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CA" w:rsidRDefault="00FE37C3">
            <w:pPr>
              <w:spacing w:after="0"/>
              <w:ind w:left="106" w:firstLine="0"/>
            </w:pPr>
            <w:r>
              <w:t>Сочетание букв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CA" w:rsidRDefault="001318CA">
            <w:pPr>
              <w:spacing w:after="0"/>
              <w:ind w:left="75" w:firstLine="0"/>
              <w:jc w:val="center"/>
            </w:pPr>
            <w:r>
              <w:t xml:space="preserve">2 </w:t>
            </w:r>
          </w:p>
        </w:tc>
      </w:tr>
      <w:tr w:rsidR="001318CA" w:rsidTr="0065014E">
        <w:trPr>
          <w:trHeight w:val="56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CA" w:rsidRDefault="00893DB1" w:rsidP="001318CA">
            <w:pPr>
              <w:spacing w:after="160"/>
              <w:ind w:left="0" w:firstLine="0"/>
              <w:jc w:val="center"/>
            </w:pPr>
            <w:r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CA" w:rsidRDefault="001318CA">
            <w:pPr>
              <w:spacing w:after="0"/>
              <w:ind w:left="106" w:firstLine="0"/>
            </w:pPr>
            <w:r>
              <w:t xml:space="preserve">Порядок синтаксического разбора: простое предложение, сложное предложение, текст.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CA" w:rsidRDefault="001318CA">
            <w:pPr>
              <w:spacing w:after="0"/>
              <w:ind w:left="75" w:firstLine="0"/>
              <w:jc w:val="center"/>
            </w:pPr>
            <w:r>
              <w:t xml:space="preserve">4 </w:t>
            </w:r>
          </w:p>
        </w:tc>
      </w:tr>
      <w:tr w:rsidR="001318CA" w:rsidTr="0065014E">
        <w:trPr>
          <w:trHeight w:val="28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CA" w:rsidRDefault="00893DB1" w:rsidP="001318CA">
            <w:pPr>
              <w:spacing w:after="160"/>
              <w:ind w:left="0" w:firstLine="0"/>
              <w:jc w:val="center"/>
            </w:pPr>
            <w:r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CA" w:rsidRDefault="001318CA">
            <w:pPr>
              <w:spacing w:after="0"/>
              <w:ind w:left="106" w:firstLine="0"/>
              <w:jc w:val="both"/>
            </w:pPr>
            <w:r>
              <w:t xml:space="preserve">Пунктуационное оформление прямой речи и цитат.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CA" w:rsidRDefault="001318CA">
            <w:pPr>
              <w:spacing w:after="0"/>
              <w:ind w:left="75" w:firstLine="0"/>
              <w:jc w:val="center"/>
            </w:pPr>
            <w:r>
              <w:t xml:space="preserve">1 </w:t>
            </w:r>
          </w:p>
        </w:tc>
      </w:tr>
      <w:tr w:rsidR="001318CA" w:rsidTr="0065014E">
        <w:trPr>
          <w:trHeight w:val="28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CA" w:rsidRDefault="00893DB1" w:rsidP="001318CA">
            <w:pPr>
              <w:spacing w:after="160"/>
              <w:ind w:left="0" w:firstLine="0"/>
              <w:jc w:val="center"/>
            </w:pPr>
            <w:r>
              <w:t>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CA" w:rsidRDefault="001318CA">
            <w:pPr>
              <w:spacing w:after="0"/>
              <w:ind w:left="106" w:firstLine="0"/>
            </w:pPr>
            <w:r>
              <w:t xml:space="preserve">Виды предложений по цели высказывания.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CA" w:rsidRDefault="001318CA">
            <w:pPr>
              <w:spacing w:after="0"/>
              <w:ind w:left="75" w:firstLine="0"/>
              <w:jc w:val="center"/>
            </w:pPr>
            <w:r>
              <w:t xml:space="preserve">1 </w:t>
            </w:r>
          </w:p>
        </w:tc>
      </w:tr>
      <w:tr w:rsidR="001318CA" w:rsidTr="0065014E">
        <w:trPr>
          <w:trHeight w:val="28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CA" w:rsidRDefault="00893DB1" w:rsidP="001318CA">
            <w:pPr>
              <w:spacing w:after="160"/>
              <w:ind w:left="0" w:firstLine="0"/>
              <w:jc w:val="center"/>
            </w:pPr>
            <w:r>
              <w:t>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CA" w:rsidRDefault="001318CA">
            <w:pPr>
              <w:spacing w:after="0"/>
              <w:ind w:left="106" w:firstLine="0"/>
            </w:pPr>
            <w:r>
              <w:t xml:space="preserve">О русском языке (цитаты).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CA" w:rsidRDefault="001318CA">
            <w:pPr>
              <w:spacing w:after="0"/>
              <w:ind w:left="75" w:firstLine="0"/>
              <w:jc w:val="center"/>
            </w:pPr>
            <w:r>
              <w:t xml:space="preserve">1 </w:t>
            </w:r>
          </w:p>
        </w:tc>
      </w:tr>
      <w:tr w:rsidR="00893DB1" w:rsidTr="0065014E">
        <w:trPr>
          <w:trHeight w:val="28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B1" w:rsidRDefault="00893DB1" w:rsidP="001318CA">
            <w:pPr>
              <w:spacing w:after="160"/>
              <w:ind w:left="0" w:firstLine="0"/>
              <w:jc w:val="center"/>
            </w:pPr>
            <w:r>
              <w:t>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B1" w:rsidRDefault="00893DB1">
            <w:pPr>
              <w:spacing w:after="0"/>
              <w:ind w:left="106" w:firstLine="0"/>
            </w:pPr>
            <w:r>
              <w:t>Портреты писателей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B1" w:rsidRDefault="00893DB1">
            <w:pPr>
              <w:spacing w:after="0"/>
              <w:ind w:left="75" w:firstLine="0"/>
              <w:jc w:val="center"/>
            </w:pPr>
            <w:r>
              <w:t>1</w:t>
            </w:r>
          </w:p>
        </w:tc>
      </w:tr>
      <w:tr w:rsidR="00FE37C3" w:rsidTr="0065014E">
        <w:trPr>
          <w:trHeight w:val="28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C3" w:rsidRDefault="00FE37C3" w:rsidP="001318CA">
            <w:pPr>
              <w:spacing w:after="160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C3" w:rsidRDefault="00FE37C3">
            <w:pPr>
              <w:spacing w:after="0"/>
              <w:ind w:left="106" w:firstLine="0"/>
            </w:pPr>
            <w:r>
              <w:t>Теория литературы, высказывания великих людей.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C3" w:rsidRDefault="00FE37C3">
            <w:pPr>
              <w:spacing w:after="0"/>
              <w:ind w:left="75" w:firstLine="0"/>
              <w:jc w:val="center"/>
            </w:pPr>
            <w:r>
              <w:t>1</w:t>
            </w:r>
            <w:bookmarkStart w:id="0" w:name="_GoBack"/>
            <w:bookmarkEnd w:id="0"/>
          </w:p>
        </w:tc>
      </w:tr>
    </w:tbl>
    <w:p w:rsidR="0034215F" w:rsidRDefault="0065014E" w:rsidP="0065014E">
      <w:pPr>
        <w:pStyle w:val="a4"/>
        <w:numPr>
          <w:ilvl w:val="0"/>
          <w:numId w:val="5"/>
        </w:numPr>
        <w:spacing w:before="240" w:after="0"/>
        <w:ind w:left="1276" w:hanging="142"/>
      </w:pPr>
      <w:r w:rsidRPr="0065014E">
        <w:rPr>
          <w:rFonts w:eastAsiaTheme="minorHAnsi"/>
          <w:b/>
          <w:color w:val="auto"/>
          <w:szCs w:val="24"/>
          <w:lang w:eastAsia="en-US"/>
        </w:rPr>
        <w:t xml:space="preserve">Учебники и учебные пособия для учащихся (автор, изд-во, год </w:t>
      </w:r>
      <w:proofErr w:type="spellStart"/>
      <w:r w:rsidRPr="0065014E">
        <w:rPr>
          <w:rFonts w:eastAsiaTheme="minorHAnsi"/>
          <w:b/>
          <w:color w:val="auto"/>
          <w:szCs w:val="24"/>
          <w:lang w:eastAsia="en-US"/>
        </w:rPr>
        <w:t>изд-я</w:t>
      </w:r>
      <w:proofErr w:type="spellEnd"/>
      <w:r w:rsidRPr="0065014E">
        <w:rPr>
          <w:rFonts w:eastAsiaTheme="minorHAnsi"/>
          <w:b/>
          <w:color w:val="auto"/>
          <w:szCs w:val="24"/>
          <w:lang w:eastAsia="en-US"/>
        </w:rPr>
        <w:t>)</w:t>
      </w:r>
    </w:p>
    <w:tbl>
      <w:tblPr>
        <w:tblStyle w:val="a3"/>
        <w:tblW w:w="0" w:type="auto"/>
        <w:tblLook w:val="04A0"/>
      </w:tblPr>
      <w:tblGrid>
        <w:gridCol w:w="562"/>
        <w:gridCol w:w="8789"/>
        <w:gridCol w:w="1105"/>
      </w:tblGrid>
      <w:tr w:rsidR="0065014E" w:rsidRPr="0065014E" w:rsidTr="000A27B8">
        <w:tc>
          <w:tcPr>
            <w:tcW w:w="562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№</w:t>
            </w:r>
          </w:p>
        </w:tc>
        <w:tc>
          <w:tcPr>
            <w:tcW w:w="8789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 xml:space="preserve">Наименование </w:t>
            </w:r>
          </w:p>
        </w:tc>
        <w:tc>
          <w:tcPr>
            <w:tcW w:w="1105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Кол-во</w:t>
            </w:r>
          </w:p>
        </w:tc>
      </w:tr>
      <w:tr w:rsidR="0065014E" w:rsidRPr="0065014E" w:rsidTr="000A27B8">
        <w:tc>
          <w:tcPr>
            <w:tcW w:w="562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1</w:t>
            </w:r>
          </w:p>
        </w:tc>
        <w:tc>
          <w:tcPr>
            <w:tcW w:w="8789" w:type="dxa"/>
          </w:tcPr>
          <w:p w:rsidR="0065014E" w:rsidRPr="0065014E" w:rsidRDefault="0065014E" w:rsidP="0065014E">
            <w:pPr>
              <w:spacing w:after="0"/>
              <w:ind w:left="0" w:firstLine="0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 xml:space="preserve">Литература: учебник для 7 класса </w:t>
            </w:r>
            <w:proofErr w:type="spellStart"/>
            <w:r w:rsidRPr="0065014E">
              <w:rPr>
                <w:rFonts w:eastAsiaTheme="minorHAnsi"/>
                <w:color w:val="auto"/>
                <w:szCs w:val="24"/>
              </w:rPr>
              <w:t>общеобразоват</w:t>
            </w:r>
            <w:proofErr w:type="spellEnd"/>
            <w:r w:rsidRPr="0065014E">
              <w:rPr>
                <w:rFonts w:eastAsiaTheme="minorHAnsi"/>
                <w:color w:val="auto"/>
                <w:szCs w:val="24"/>
              </w:rPr>
              <w:t xml:space="preserve">. учреждений: в 2ч. Ч.1/авт. Г.С. </w:t>
            </w:r>
            <w:proofErr w:type="spellStart"/>
            <w:r w:rsidRPr="0065014E">
              <w:rPr>
                <w:rFonts w:eastAsiaTheme="minorHAnsi"/>
                <w:color w:val="auto"/>
                <w:szCs w:val="24"/>
              </w:rPr>
              <w:t>Меркин</w:t>
            </w:r>
            <w:proofErr w:type="spellEnd"/>
            <w:r w:rsidRPr="0065014E">
              <w:rPr>
                <w:rFonts w:eastAsiaTheme="minorHAnsi"/>
                <w:color w:val="auto"/>
                <w:szCs w:val="24"/>
              </w:rPr>
              <w:t xml:space="preserve"> – 2-е изд. – М.: ООО «Русское слово – учебник», 2014.</w:t>
            </w:r>
          </w:p>
        </w:tc>
        <w:tc>
          <w:tcPr>
            <w:tcW w:w="1105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1</w:t>
            </w:r>
          </w:p>
        </w:tc>
      </w:tr>
      <w:tr w:rsidR="0065014E" w:rsidRPr="0065014E" w:rsidTr="000A27B8">
        <w:tc>
          <w:tcPr>
            <w:tcW w:w="562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2</w:t>
            </w:r>
          </w:p>
        </w:tc>
        <w:tc>
          <w:tcPr>
            <w:tcW w:w="8789" w:type="dxa"/>
          </w:tcPr>
          <w:p w:rsidR="0065014E" w:rsidRPr="0065014E" w:rsidRDefault="0065014E" w:rsidP="0065014E">
            <w:pPr>
              <w:spacing w:after="0"/>
              <w:ind w:left="0" w:firstLine="0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 xml:space="preserve">Литература: учебник для 7 класса </w:t>
            </w:r>
            <w:proofErr w:type="spellStart"/>
            <w:r w:rsidRPr="0065014E">
              <w:rPr>
                <w:rFonts w:eastAsiaTheme="minorHAnsi"/>
                <w:color w:val="auto"/>
                <w:szCs w:val="24"/>
              </w:rPr>
              <w:t>общеобразоват</w:t>
            </w:r>
            <w:proofErr w:type="spellEnd"/>
            <w:r w:rsidRPr="0065014E">
              <w:rPr>
                <w:rFonts w:eastAsiaTheme="minorHAnsi"/>
                <w:color w:val="auto"/>
                <w:szCs w:val="24"/>
              </w:rPr>
              <w:t xml:space="preserve">. учреждений: в 2ч. Ч.1/авт. Г.С. </w:t>
            </w:r>
            <w:proofErr w:type="spellStart"/>
            <w:r w:rsidRPr="0065014E">
              <w:rPr>
                <w:rFonts w:eastAsiaTheme="minorHAnsi"/>
                <w:color w:val="auto"/>
                <w:szCs w:val="24"/>
              </w:rPr>
              <w:t>Меркин</w:t>
            </w:r>
            <w:proofErr w:type="spellEnd"/>
            <w:r w:rsidRPr="0065014E">
              <w:rPr>
                <w:rFonts w:eastAsiaTheme="minorHAnsi"/>
                <w:color w:val="auto"/>
                <w:szCs w:val="24"/>
              </w:rPr>
              <w:t xml:space="preserve"> – 2-е изд. – М.: ООО «Русское слово – учебник», 2015.</w:t>
            </w:r>
          </w:p>
        </w:tc>
        <w:tc>
          <w:tcPr>
            <w:tcW w:w="1105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1</w:t>
            </w:r>
          </w:p>
        </w:tc>
      </w:tr>
      <w:tr w:rsidR="0065014E" w:rsidRPr="0065014E" w:rsidTr="000A27B8">
        <w:tc>
          <w:tcPr>
            <w:tcW w:w="562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3</w:t>
            </w:r>
          </w:p>
        </w:tc>
        <w:tc>
          <w:tcPr>
            <w:tcW w:w="8789" w:type="dxa"/>
          </w:tcPr>
          <w:p w:rsidR="0065014E" w:rsidRPr="0065014E" w:rsidRDefault="0065014E" w:rsidP="0065014E">
            <w:pPr>
              <w:spacing w:after="0"/>
              <w:ind w:left="0" w:firstLine="0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 xml:space="preserve">Литература: учебник для 7 класса </w:t>
            </w:r>
            <w:proofErr w:type="spellStart"/>
            <w:r w:rsidRPr="0065014E">
              <w:rPr>
                <w:rFonts w:eastAsiaTheme="minorHAnsi"/>
                <w:color w:val="auto"/>
                <w:szCs w:val="24"/>
              </w:rPr>
              <w:t>общеобразоват</w:t>
            </w:r>
            <w:proofErr w:type="spellEnd"/>
            <w:r w:rsidRPr="0065014E">
              <w:rPr>
                <w:rFonts w:eastAsiaTheme="minorHAnsi"/>
                <w:color w:val="auto"/>
                <w:szCs w:val="24"/>
              </w:rPr>
              <w:t xml:space="preserve">. учреждений: в 2ч. Ч.2/авт. Г.С. </w:t>
            </w:r>
            <w:proofErr w:type="spellStart"/>
            <w:r w:rsidRPr="0065014E">
              <w:rPr>
                <w:rFonts w:eastAsiaTheme="minorHAnsi"/>
                <w:color w:val="auto"/>
                <w:szCs w:val="24"/>
              </w:rPr>
              <w:t>Меркин</w:t>
            </w:r>
            <w:proofErr w:type="spellEnd"/>
            <w:r w:rsidRPr="0065014E">
              <w:rPr>
                <w:rFonts w:eastAsiaTheme="minorHAnsi"/>
                <w:color w:val="auto"/>
                <w:szCs w:val="24"/>
              </w:rPr>
              <w:t xml:space="preserve"> – 2-е изд. – М.: ООО «Русское слово – учебник», 2014.</w:t>
            </w:r>
          </w:p>
        </w:tc>
        <w:tc>
          <w:tcPr>
            <w:tcW w:w="1105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1</w:t>
            </w:r>
          </w:p>
        </w:tc>
      </w:tr>
      <w:tr w:rsidR="0065014E" w:rsidRPr="0065014E" w:rsidTr="000A27B8">
        <w:tc>
          <w:tcPr>
            <w:tcW w:w="562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4</w:t>
            </w:r>
          </w:p>
        </w:tc>
        <w:tc>
          <w:tcPr>
            <w:tcW w:w="8789" w:type="dxa"/>
          </w:tcPr>
          <w:p w:rsidR="0065014E" w:rsidRPr="0065014E" w:rsidRDefault="0065014E" w:rsidP="0065014E">
            <w:pPr>
              <w:spacing w:after="0"/>
              <w:ind w:left="0" w:firstLine="0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 xml:space="preserve">Литература: учебник для 7 класса </w:t>
            </w:r>
            <w:proofErr w:type="spellStart"/>
            <w:r w:rsidRPr="0065014E">
              <w:rPr>
                <w:rFonts w:eastAsiaTheme="minorHAnsi"/>
                <w:color w:val="auto"/>
                <w:szCs w:val="24"/>
              </w:rPr>
              <w:t>общеобразоват</w:t>
            </w:r>
            <w:proofErr w:type="spellEnd"/>
            <w:r w:rsidRPr="0065014E">
              <w:rPr>
                <w:rFonts w:eastAsiaTheme="minorHAnsi"/>
                <w:color w:val="auto"/>
                <w:szCs w:val="24"/>
              </w:rPr>
              <w:t xml:space="preserve">. учреждений: в 2ч. Ч.2/авт. Г.С. </w:t>
            </w:r>
            <w:proofErr w:type="spellStart"/>
            <w:r w:rsidRPr="0065014E">
              <w:rPr>
                <w:rFonts w:eastAsiaTheme="minorHAnsi"/>
                <w:color w:val="auto"/>
                <w:szCs w:val="24"/>
              </w:rPr>
              <w:t>Меркин</w:t>
            </w:r>
            <w:proofErr w:type="spellEnd"/>
            <w:r w:rsidRPr="0065014E">
              <w:rPr>
                <w:rFonts w:eastAsiaTheme="minorHAnsi"/>
                <w:color w:val="auto"/>
                <w:szCs w:val="24"/>
              </w:rPr>
              <w:t xml:space="preserve"> – 2-е изд. – М.: ООО «Русское слово – учебник», 2015.</w:t>
            </w:r>
          </w:p>
        </w:tc>
        <w:tc>
          <w:tcPr>
            <w:tcW w:w="1105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1</w:t>
            </w:r>
          </w:p>
        </w:tc>
      </w:tr>
      <w:tr w:rsidR="0065014E" w:rsidRPr="0065014E" w:rsidTr="000A27B8">
        <w:tc>
          <w:tcPr>
            <w:tcW w:w="562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5</w:t>
            </w:r>
          </w:p>
        </w:tc>
        <w:tc>
          <w:tcPr>
            <w:tcW w:w="8789" w:type="dxa"/>
          </w:tcPr>
          <w:p w:rsidR="0065014E" w:rsidRPr="0065014E" w:rsidRDefault="0065014E" w:rsidP="0065014E">
            <w:pPr>
              <w:spacing w:after="0"/>
              <w:ind w:left="0" w:firstLine="0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 xml:space="preserve">Русский язык. 7 класс: </w:t>
            </w:r>
            <w:proofErr w:type="spellStart"/>
            <w:r w:rsidRPr="0065014E">
              <w:rPr>
                <w:rFonts w:eastAsiaTheme="minorHAnsi"/>
                <w:color w:val="auto"/>
                <w:szCs w:val="24"/>
              </w:rPr>
              <w:t>учеб.дляобщеобразоват.организаций</w:t>
            </w:r>
            <w:proofErr w:type="spellEnd"/>
            <w:r w:rsidRPr="0065014E">
              <w:rPr>
                <w:rFonts w:eastAsiaTheme="minorHAnsi"/>
                <w:color w:val="auto"/>
                <w:szCs w:val="24"/>
              </w:rPr>
              <w:t xml:space="preserve"> / М.Т. Баранов, Т.А. </w:t>
            </w:r>
            <w:proofErr w:type="spellStart"/>
            <w:r w:rsidRPr="0065014E">
              <w:rPr>
                <w:rFonts w:eastAsiaTheme="minorHAnsi"/>
                <w:color w:val="auto"/>
                <w:szCs w:val="24"/>
              </w:rPr>
              <w:t>Ладыженская</w:t>
            </w:r>
            <w:proofErr w:type="spellEnd"/>
            <w:r w:rsidRPr="0065014E">
              <w:rPr>
                <w:rFonts w:eastAsiaTheme="minorHAnsi"/>
                <w:color w:val="auto"/>
                <w:szCs w:val="24"/>
              </w:rPr>
              <w:t xml:space="preserve">, Л.А. </w:t>
            </w:r>
            <w:proofErr w:type="spellStart"/>
            <w:r w:rsidRPr="0065014E">
              <w:rPr>
                <w:rFonts w:eastAsiaTheme="minorHAnsi"/>
                <w:color w:val="auto"/>
                <w:szCs w:val="24"/>
              </w:rPr>
              <w:t>Тростенцова</w:t>
            </w:r>
            <w:proofErr w:type="spellEnd"/>
            <w:r w:rsidRPr="0065014E">
              <w:rPr>
                <w:rFonts w:eastAsiaTheme="minorHAnsi"/>
                <w:color w:val="auto"/>
                <w:szCs w:val="24"/>
              </w:rPr>
              <w:t xml:space="preserve"> и др. – 4-е изд. – М.: Просвещение, 2017.</w:t>
            </w:r>
          </w:p>
        </w:tc>
        <w:tc>
          <w:tcPr>
            <w:tcW w:w="1105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1</w:t>
            </w:r>
          </w:p>
        </w:tc>
      </w:tr>
      <w:tr w:rsidR="0065014E" w:rsidRPr="0065014E" w:rsidTr="000A27B8">
        <w:tc>
          <w:tcPr>
            <w:tcW w:w="562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6</w:t>
            </w:r>
          </w:p>
        </w:tc>
        <w:tc>
          <w:tcPr>
            <w:tcW w:w="8789" w:type="dxa"/>
          </w:tcPr>
          <w:p w:rsidR="0065014E" w:rsidRPr="0065014E" w:rsidRDefault="0065014E" w:rsidP="0065014E">
            <w:pPr>
              <w:spacing w:after="0"/>
              <w:ind w:left="0" w:firstLine="0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 xml:space="preserve">Литература. Начальный курс. 7 </w:t>
            </w:r>
            <w:proofErr w:type="spellStart"/>
            <w:r w:rsidRPr="0065014E">
              <w:rPr>
                <w:rFonts w:eastAsiaTheme="minorHAnsi"/>
                <w:color w:val="auto"/>
                <w:szCs w:val="24"/>
              </w:rPr>
              <w:t>кл</w:t>
            </w:r>
            <w:proofErr w:type="spellEnd"/>
            <w:r w:rsidRPr="0065014E">
              <w:rPr>
                <w:rFonts w:eastAsiaTheme="minorHAnsi"/>
                <w:color w:val="auto"/>
                <w:szCs w:val="24"/>
              </w:rPr>
              <w:t xml:space="preserve">.: Учебник-хрестоматия для </w:t>
            </w:r>
            <w:proofErr w:type="spellStart"/>
            <w:r w:rsidRPr="0065014E">
              <w:rPr>
                <w:rFonts w:eastAsiaTheme="minorHAnsi"/>
                <w:color w:val="auto"/>
                <w:szCs w:val="24"/>
              </w:rPr>
              <w:t>общеобразоват</w:t>
            </w:r>
            <w:proofErr w:type="spellEnd"/>
            <w:r w:rsidRPr="0065014E">
              <w:rPr>
                <w:rFonts w:eastAsiaTheme="minorHAnsi"/>
                <w:color w:val="auto"/>
                <w:szCs w:val="24"/>
              </w:rPr>
              <w:t>. учреждений. В 2-х частях. Ч. 1/Г.И. Беленький. – 3-е изд. – М.: Мнемозина, 2002.</w:t>
            </w:r>
          </w:p>
        </w:tc>
        <w:tc>
          <w:tcPr>
            <w:tcW w:w="1105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14</w:t>
            </w:r>
          </w:p>
        </w:tc>
      </w:tr>
      <w:tr w:rsidR="0065014E" w:rsidRPr="0065014E" w:rsidTr="000A27B8">
        <w:tc>
          <w:tcPr>
            <w:tcW w:w="562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7</w:t>
            </w:r>
          </w:p>
        </w:tc>
        <w:tc>
          <w:tcPr>
            <w:tcW w:w="8789" w:type="dxa"/>
          </w:tcPr>
          <w:p w:rsidR="0065014E" w:rsidRPr="0065014E" w:rsidRDefault="0065014E" w:rsidP="0065014E">
            <w:pPr>
              <w:spacing w:after="0"/>
              <w:ind w:left="0" w:firstLine="0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 xml:space="preserve">Литература. Начальный курс. 7 </w:t>
            </w:r>
            <w:proofErr w:type="spellStart"/>
            <w:r w:rsidRPr="0065014E">
              <w:rPr>
                <w:rFonts w:eastAsiaTheme="minorHAnsi"/>
                <w:color w:val="auto"/>
                <w:szCs w:val="24"/>
              </w:rPr>
              <w:t>кл</w:t>
            </w:r>
            <w:proofErr w:type="spellEnd"/>
            <w:r w:rsidRPr="0065014E">
              <w:rPr>
                <w:rFonts w:eastAsiaTheme="minorHAnsi"/>
                <w:color w:val="auto"/>
                <w:szCs w:val="24"/>
              </w:rPr>
              <w:t xml:space="preserve">.: Учебник-хрестоматия для </w:t>
            </w:r>
            <w:proofErr w:type="spellStart"/>
            <w:r w:rsidRPr="0065014E">
              <w:rPr>
                <w:rFonts w:eastAsiaTheme="minorHAnsi"/>
                <w:color w:val="auto"/>
                <w:szCs w:val="24"/>
              </w:rPr>
              <w:t>общеобразоват</w:t>
            </w:r>
            <w:proofErr w:type="spellEnd"/>
            <w:r w:rsidRPr="0065014E">
              <w:rPr>
                <w:rFonts w:eastAsiaTheme="minorHAnsi"/>
                <w:color w:val="auto"/>
                <w:szCs w:val="24"/>
              </w:rPr>
              <w:t>. учреждений. В 2-х частях. Ч. 2/Г.И. Беленький. – 3-е изд. – М.: Мнемозина, 2002.</w:t>
            </w:r>
          </w:p>
        </w:tc>
        <w:tc>
          <w:tcPr>
            <w:tcW w:w="1105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16</w:t>
            </w:r>
          </w:p>
        </w:tc>
      </w:tr>
      <w:tr w:rsidR="0065014E" w:rsidRPr="0065014E" w:rsidTr="000A27B8">
        <w:tc>
          <w:tcPr>
            <w:tcW w:w="562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8</w:t>
            </w:r>
          </w:p>
        </w:tc>
        <w:tc>
          <w:tcPr>
            <w:tcW w:w="8789" w:type="dxa"/>
          </w:tcPr>
          <w:p w:rsidR="0065014E" w:rsidRPr="0065014E" w:rsidRDefault="0065014E" w:rsidP="0065014E">
            <w:pPr>
              <w:spacing w:after="0"/>
              <w:ind w:left="0" w:firstLine="0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 xml:space="preserve">Литература. 7 </w:t>
            </w:r>
            <w:proofErr w:type="spellStart"/>
            <w:r w:rsidRPr="0065014E">
              <w:rPr>
                <w:rFonts w:eastAsiaTheme="minorHAnsi"/>
                <w:color w:val="auto"/>
                <w:szCs w:val="24"/>
              </w:rPr>
              <w:t>кл</w:t>
            </w:r>
            <w:proofErr w:type="spellEnd"/>
            <w:r w:rsidRPr="0065014E">
              <w:rPr>
                <w:rFonts w:eastAsiaTheme="minorHAnsi"/>
                <w:color w:val="auto"/>
                <w:szCs w:val="24"/>
              </w:rPr>
              <w:t>. в 2-х ч. Ч. 1: учеб</w:t>
            </w:r>
            <w:proofErr w:type="gramStart"/>
            <w:r w:rsidRPr="0065014E">
              <w:rPr>
                <w:rFonts w:eastAsiaTheme="minorHAnsi"/>
                <w:color w:val="auto"/>
                <w:szCs w:val="24"/>
              </w:rPr>
              <w:t>.-</w:t>
            </w:r>
            <w:proofErr w:type="gramEnd"/>
            <w:r w:rsidRPr="0065014E">
              <w:rPr>
                <w:rFonts w:eastAsiaTheme="minorHAnsi"/>
                <w:color w:val="auto"/>
                <w:szCs w:val="24"/>
              </w:rPr>
              <w:t xml:space="preserve">хрестоматия для </w:t>
            </w:r>
            <w:proofErr w:type="spellStart"/>
            <w:r w:rsidRPr="0065014E">
              <w:rPr>
                <w:rFonts w:eastAsiaTheme="minorHAnsi"/>
                <w:color w:val="auto"/>
                <w:szCs w:val="24"/>
              </w:rPr>
              <w:t>общеобразоват</w:t>
            </w:r>
            <w:proofErr w:type="spellEnd"/>
            <w:r w:rsidRPr="0065014E">
              <w:rPr>
                <w:rFonts w:eastAsiaTheme="minorHAnsi"/>
                <w:color w:val="auto"/>
                <w:szCs w:val="24"/>
              </w:rPr>
              <w:t xml:space="preserve">. учреждений/Т.Ф. </w:t>
            </w:r>
            <w:proofErr w:type="spellStart"/>
            <w:r w:rsidRPr="0065014E">
              <w:rPr>
                <w:rFonts w:eastAsiaTheme="minorHAnsi"/>
                <w:color w:val="auto"/>
                <w:szCs w:val="24"/>
              </w:rPr>
              <w:t>Курдюмова</w:t>
            </w:r>
            <w:proofErr w:type="spellEnd"/>
            <w:r w:rsidRPr="0065014E">
              <w:rPr>
                <w:rFonts w:eastAsiaTheme="minorHAnsi"/>
                <w:color w:val="auto"/>
                <w:szCs w:val="24"/>
              </w:rPr>
              <w:t>. – 12-е изд., стереотип. – М.: Дрофа, 2009.</w:t>
            </w:r>
          </w:p>
        </w:tc>
        <w:tc>
          <w:tcPr>
            <w:tcW w:w="1105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1</w:t>
            </w:r>
          </w:p>
        </w:tc>
      </w:tr>
      <w:tr w:rsidR="0065014E" w:rsidRPr="0065014E" w:rsidTr="000A27B8">
        <w:tc>
          <w:tcPr>
            <w:tcW w:w="562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9</w:t>
            </w:r>
          </w:p>
        </w:tc>
        <w:tc>
          <w:tcPr>
            <w:tcW w:w="8789" w:type="dxa"/>
          </w:tcPr>
          <w:p w:rsidR="0065014E" w:rsidRPr="0065014E" w:rsidRDefault="0065014E" w:rsidP="0065014E">
            <w:pPr>
              <w:spacing w:after="0"/>
              <w:ind w:left="0" w:firstLine="0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 xml:space="preserve">Литература. 8 </w:t>
            </w:r>
            <w:proofErr w:type="spellStart"/>
            <w:r w:rsidRPr="0065014E">
              <w:rPr>
                <w:rFonts w:eastAsiaTheme="minorHAnsi"/>
                <w:color w:val="auto"/>
                <w:szCs w:val="24"/>
              </w:rPr>
              <w:t>кл</w:t>
            </w:r>
            <w:proofErr w:type="spellEnd"/>
            <w:r w:rsidRPr="0065014E">
              <w:rPr>
                <w:rFonts w:eastAsiaTheme="minorHAnsi"/>
                <w:color w:val="auto"/>
                <w:szCs w:val="24"/>
              </w:rPr>
              <w:t>. в 2-х ч. Ч. 1: учеб</w:t>
            </w:r>
            <w:proofErr w:type="gramStart"/>
            <w:r w:rsidRPr="0065014E">
              <w:rPr>
                <w:rFonts w:eastAsiaTheme="minorHAnsi"/>
                <w:color w:val="auto"/>
                <w:szCs w:val="24"/>
              </w:rPr>
              <w:t>.-</w:t>
            </w:r>
            <w:proofErr w:type="gramEnd"/>
            <w:r w:rsidRPr="0065014E">
              <w:rPr>
                <w:rFonts w:eastAsiaTheme="minorHAnsi"/>
                <w:color w:val="auto"/>
                <w:szCs w:val="24"/>
              </w:rPr>
              <w:t xml:space="preserve">хрестоматия для </w:t>
            </w:r>
            <w:proofErr w:type="spellStart"/>
            <w:r w:rsidRPr="0065014E">
              <w:rPr>
                <w:rFonts w:eastAsiaTheme="minorHAnsi"/>
                <w:color w:val="auto"/>
                <w:szCs w:val="24"/>
              </w:rPr>
              <w:t>общеобразоват</w:t>
            </w:r>
            <w:proofErr w:type="spellEnd"/>
            <w:r w:rsidRPr="0065014E">
              <w:rPr>
                <w:rFonts w:eastAsiaTheme="minorHAnsi"/>
                <w:color w:val="auto"/>
                <w:szCs w:val="24"/>
              </w:rPr>
              <w:t xml:space="preserve">. учреждений/Т.Ф. </w:t>
            </w:r>
            <w:proofErr w:type="spellStart"/>
            <w:r w:rsidRPr="0065014E">
              <w:rPr>
                <w:rFonts w:eastAsiaTheme="minorHAnsi"/>
                <w:color w:val="auto"/>
                <w:szCs w:val="24"/>
              </w:rPr>
              <w:t>Курдюмова</w:t>
            </w:r>
            <w:proofErr w:type="spellEnd"/>
            <w:r w:rsidRPr="0065014E">
              <w:rPr>
                <w:rFonts w:eastAsiaTheme="minorHAnsi"/>
                <w:color w:val="auto"/>
                <w:szCs w:val="24"/>
              </w:rPr>
              <w:t>. – 1ё-е изд., стереотип. – М.: Дрофа, 2010.</w:t>
            </w:r>
          </w:p>
        </w:tc>
        <w:tc>
          <w:tcPr>
            <w:tcW w:w="1105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1</w:t>
            </w:r>
          </w:p>
        </w:tc>
      </w:tr>
      <w:tr w:rsidR="0065014E" w:rsidRPr="0065014E" w:rsidTr="000A27B8">
        <w:tc>
          <w:tcPr>
            <w:tcW w:w="562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10</w:t>
            </w:r>
          </w:p>
        </w:tc>
        <w:tc>
          <w:tcPr>
            <w:tcW w:w="8789" w:type="dxa"/>
          </w:tcPr>
          <w:p w:rsidR="0065014E" w:rsidRPr="0065014E" w:rsidRDefault="0065014E" w:rsidP="0065014E">
            <w:pPr>
              <w:spacing w:after="0"/>
              <w:ind w:left="0" w:firstLine="0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 xml:space="preserve">Литература: учебник для 7 класса </w:t>
            </w:r>
            <w:proofErr w:type="spellStart"/>
            <w:r w:rsidRPr="0065014E">
              <w:rPr>
                <w:rFonts w:eastAsiaTheme="minorHAnsi"/>
                <w:color w:val="auto"/>
                <w:szCs w:val="24"/>
              </w:rPr>
              <w:t>общеобразоват</w:t>
            </w:r>
            <w:proofErr w:type="spellEnd"/>
            <w:r w:rsidRPr="0065014E">
              <w:rPr>
                <w:rFonts w:eastAsiaTheme="minorHAnsi"/>
                <w:color w:val="auto"/>
                <w:szCs w:val="24"/>
              </w:rPr>
              <w:t xml:space="preserve">. учреждений: в 2ч. Ч.2/авт. Г.С. </w:t>
            </w:r>
            <w:proofErr w:type="spellStart"/>
            <w:r w:rsidRPr="0065014E">
              <w:rPr>
                <w:rFonts w:eastAsiaTheme="minorHAnsi"/>
                <w:color w:val="auto"/>
                <w:szCs w:val="24"/>
              </w:rPr>
              <w:t>Меркин</w:t>
            </w:r>
            <w:proofErr w:type="spellEnd"/>
            <w:r w:rsidRPr="0065014E">
              <w:rPr>
                <w:rFonts w:eastAsiaTheme="minorHAnsi"/>
                <w:color w:val="auto"/>
                <w:szCs w:val="24"/>
              </w:rPr>
              <w:t xml:space="preserve"> – 10-е изд. – М.: ООО «Русское слово – учебник», 2012.</w:t>
            </w:r>
          </w:p>
        </w:tc>
        <w:tc>
          <w:tcPr>
            <w:tcW w:w="1105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1</w:t>
            </w:r>
          </w:p>
        </w:tc>
      </w:tr>
      <w:tr w:rsidR="0065014E" w:rsidRPr="0065014E" w:rsidTr="000A27B8">
        <w:tc>
          <w:tcPr>
            <w:tcW w:w="562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lastRenderedPageBreak/>
              <w:t>11</w:t>
            </w:r>
          </w:p>
        </w:tc>
        <w:tc>
          <w:tcPr>
            <w:tcW w:w="8789" w:type="dxa"/>
          </w:tcPr>
          <w:p w:rsidR="0065014E" w:rsidRPr="0065014E" w:rsidRDefault="0065014E" w:rsidP="0065014E">
            <w:pPr>
              <w:spacing w:after="0"/>
              <w:ind w:left="0" w:firstLine="0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 xml:space="preserve">Литература: учебник для 7 класса </w:t>
            </w:r>
            <w:proofErr w:type="spellStart"/>
            <w:r w:rsidRPr="0065014E">
              <w:rPr>
                <w:rFonts w:eastAsiaTheme="minorHAnsi"/>
                <w:color w:val="auto"/>
                <w:szCs w:val="24"/>
              </w:rPr>
              <w:t>общеобразоват</w:t>
            </w:r>
            <w:proofErr w:type="spellEnd"/>
            <w:r w:rsidRPr="0065014E">
              <w:rPr>
                <w:rFonts w:eastAsiaTheme="minorHAnsi"/>
                <w:color w:val="auto"/>
                <w:szCs w:val="24"/>
              </w:rPr>
              <w:t xml:space="preserve">. учреждений: в 2ч. Ч.2/авт. Г.С. </w:t>
            </w:r>
            <w:proofErr w:type="spellStart"/>
            <w:r w:rsidRPr="0065014E">
              <w:rPr>
                <w:rFonts w:eastAsiaTheme="minorHAnsi"/>
                <w:color w:val="auto"/>
                <w:szCs w:val="24"/>
              </w:rPr>
              <w:t>Меркин</w:t>
            </w:r>
            <w:proofErr w:type="spellEnd"/>
            <w:r w:rsidRPr="0065014E">
              <w:rPr>
                <w:rFonts w:eastAsiaTheme="minorHAnsi"/>
                <w:color w:val="auto"/>
                <w:szCs w:val="24"/>
              </w:rPr>
              <w:t xml:space="preserve"> – 9-е изд. – М.: ООО «Русское слово – учебник», 2011.</w:t>
            </w:r>
          </w:p>
        </w:tc>
        <w:tc>
          <w:tcPr>
            <w:tcW w:w="1105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1</w:t>
            </w:r>
          </w:p>
        </w:tc>
      </w:tr>
      <w:tr w:rsidR="0065014E" w:rsidRPr="0065014E" w:rsidTr="000A27B8">
        <w:tc>
          <w:tcPr>
            <w:tcW w:w="562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12</w:t>
            </w:r>
          </w:p>
        </w:tc>
        <w:tc>
          <w:tcPr>
            <w:tcW w:w="8789" w:type="dxa"/>
          </w:tcPr>
          <w:p w:rsidR="0065014E" w:rsidRPr="0065014E" w:rsidRDefault="0065014E" w:rsidP="0065014E">
            <w:pPr>
              <w:spacing w:after="0"/>
              <w:ind w:left="0" w:firstLine="0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 xml:space="preserve">Литература: учебник для 7 класса </w:t>
            </w:r>
            <w:proofErr w:type="spellStart"/>
            <w:r w:rsidRPr="0065014E">
              <w:rPr>
                <w:rFonts w:eastAsiaTheme="minorHAnsi"/>
                <w:color w:val="auto"/>
                <w:szCs w:val="24"/>
              </w:rPr>
              <w:t>общеобразоват</w:t>
            </w:r>
            <w:proofErr w:type="spellEnd"/>
            <w:r w:rsidRPr="0065014E">
              <w:rPr>
                <w:rFonts w:eastAsiaTheme="minorHAnsi"/>
                <w:color w:val="auto"/>
                <w:szCs w:val="24"/>
              </w:rPr>
              <w:t xml:space="preserve">. учреждений: в 2ч. Ч.2/авт. Г.С. </w:t>
            </w:r>
            <w:proofErr w:type="spellStart"/>
            <w:r w:rsidRPr="0065014E">
              <w:rPr>
                <w:rFonts w:eastAsiaTheme="minorHAnsi"/>
                <w:color w:val="auto"/>
                <w:szCs w:val="24"/>
              </w:rPr>
              <w:t>Меркин</w:t>
            </w:r>
            <w:proofErr w:type="spellEnd"/>
            <w:r w:rsidRPr="0065014E">
              <w:rPr>
                <w:rFonts w:eastAsiaTheme="minorHAnsi"/>
                <w:color w:val="auto"/>
                <w:szCs w:val="24"/>
              </w:rPr>
              <w:t xml:space="preserve"> – 10-е изд. – М.: ООО «ТИД Русское слово – РС», 2009.</w:t>
            </w:r>
          </w:p>
        </w:tc>
        <w:tc>
          <w:tcPr>
            <w:tcW w:w="1105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2</w:t>
            </w:r>
          </w:p>
        </w:tc>
      </w:tr>
      <w:tr w:rsidR="0065014E" w:rsidRPr="0065014E" w:rsidTr="000A27B8">
        <w:tc>
          <w:tcPr>
            <w:tcW w:w="562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13</w:t>
            </w:r>
          </w:p>
        </w:tc>
        <w:tc>
          <w:tcPr>
            <w:tcW w:w="8789" w:type="dxa"/>
          </w:tcPr>
          <w:p w:rsidR="0065014E" w:rsidRPr="0065014E" w:rsidRDefault="0065014E" w:rsidP="0065014E">
            <w:pPr>
              <w:spacing w:after="0"/>
              <w:ind w:left="0" w:firstLine="0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 xml:space="preserve">Литература: учебник для 7 класса </w:t>
            </w:r>
            <w:proofErr w:type="spellStart"/>
            <w:r w:rsidRPr="0065014E">
              <w:rPr>
                <w:rFonts w:eastAsiaTheme="minorHAnsi"/>
                <w:color w:val="auto"/>
                <w:szCs w:val="24"/>
              </w:rPr>
              <w:t>общеобразоват</w:t>
            </w:r>
            <w:proofErr w:type="spellEnd"/>
            <w:r w:rsidRPr="0065014E">
              <w:rPr>
                <w:rFonts w:eastAsiaTheme="minorHAnsi"/>
                <w:color w:val="auto"/>
                <w:szCs w:val="24"/>
              </w:rPr>
              <w:t xml:space="preserve">. учреждений: в 2ч. Ч.1/авт. Г.С. </w:t>
            </w:r>
            <w:proofErr w:type="spellStart"/>
            <w:r w:rsidRPr="0065014E">
              <w:rPr>
                <w:rFonts w:eastAsiaTheme="minorHAnsi"/>
                <w:color w:val="auto"/>
                <w:szCs w:val="24"/>
              </w:rPr>
              <w:t>Меркин</w:t>
            </w:r>
            <w:proofErr w:type="spellEnd"/>
            <w:r w:rsidRPr="0065014E">
              <w:rPr>
                <w:rFonts w:eastAsiaTheme="minorHAnsi"/>
                <w:color w:val="auto"/>
                <w:szCs w:val="24"/>
              </w:rPr>
              <w:t xml:space="preserve"> – 10-е изд. – М.: ООО «Русское слово – учебник», 2012.</w:t>
            </w:r>
          </w:p>
        </w:tc>
        <w:tc>
          <w:tcPr>
            <w:tcW w:w="1105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1</w:t>
            </w:r>
          </w:p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</w:p>
        </w:tc>
      </w:tr>
      <w:tr w:rsidR="0065014E" w:rsidRPr="0065014E" w:rsidTr="000A27B8">
        <w:tc>
          <w:tcPr>
            <w:tcW w:w="562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14</w:t>
            </w:r>
          </w:p>
        </w:tc>
        <w:tc>
          <w:tcPr>
            <w:tcW w:w="8789" w:type="dxa"/>
          </w:tcPr>
          <w:p w:rsidR="0065014E" w:rsidRPr="0065014E" w:rsidRDefault="0065014E" w:rsidP="0065014E">
            <w:pPr>
              <w:spacing w:after="0"/>
              <w:ind w:left="0" w:firstLine="0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 xml:space="preserve">Литература. 6 </w:t>
            </w:r>
            <w:proofErr w:type="spellStart"/>
            <w:r w:rsidRPr="0065014E">
              <w:rPr>
                <w:rFonts w:eastAsiaTheme="minorHAnsi"/>
                <w:color w:val="auto"/>
                <w:szCs w:val="24"/>
              </w:rPr>
              <w:t>кл</w:t>
            </w:r>
            <w:proofErr w:type="spellEnd"/>
            <w:r w:rsidRPr="0065014E">
              <w:rPr>
                <w:rFonts w:eastAsiaTheme="minorHAnsi"/>
                <w:color w:val="auto"/>
                <w:szCs w:val="24"/>
              </w:rPr>
              <w:t xml:space="preserve">. </w:t>
            </w:r>
            <w:proofErr w:type="spellStart"/>
            <w:r w:rsidRPr="0065014E">
              <w:rPr>
                <w:rFonts w:eastAsiaTheme="minorHAnsi"/>
                <w:color w:val="auto"/>
                <w:szCs w:val="24"/>
              </w:rPr>
              <w:t>Учеб.дляобщеобразоват</w:t>
            </w:r>
            <w:proofErr w:type="spellEnd"/>
            <w:r w:rsidRPr="0065014E">
              <w:rPr>
                <w:rFonts w:eastAsiaTheme="minorHAnsi"/>
                <w:color w:val="auto"/>
                <w:szCs w:val="24"/>
              </w:rPr>
              <w:t xml:space="preserve">. учреждений. В 2ч. Ч2/ В.П. </w:t>
            </w:r>
            <w:proofErr w:type="spellStart"/>
            <w:r w:rsidRPr="0065014E">
              <w:rPr>
                <w:rFonts w:eastAsiaTheme="minorHAnsi"/>
                <w:color w:val="auto"/>
                <w:szCs w:val="24"/>
              </w:rPr>
              <w:t>Полухина</w:t>
            </w:r>
            <w:proofErr w:type="spellEnd"/>
            <w:r w:rsidRPr="0065014E">
              <w:rPr>
                <w:rFonts w:eastAsiaTheme="minorHAnsi"/>
                <w:color w:val="auto"/>
                <w:szCs w:val="24"/>
              </w:rPr>
              <w:t xml:space="preserve"> и др., под ред. В.Я. Коровиной – 14-е изд. – М.: Просвещение, 2007.</w:t>
            </w:r>
          </w:p>
        </w:tc>
        <w:tc>
          <w:tcPr>
            <w:tcW w:w="1105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1</w:t>
            </w:r>
          </w:p>
        </w:tc>
      </w:tr>
      <w:tr w:rsidR="0065014E" w:rsidRPr="0065014E" w:rsidTr="000A27B8">
        <w:tc>
          <w:tcPr>
            <w:tcW w:w="562" w:type="dxa"/>
          </w:tcPr>
          <w:p w:rsidR="0065014E" w:rsidRPr="0065014E" w:rsidRDefault="0065014E" w:rsidP="0065014E">
            <w:pPr>
              <w:spacing w:after="0"/>
              <w:ind w:left="0" w:firstLine="0"/>
              <w:rPr>
                <w:rFonts w:eastAsiaTheme="minorHAnsi"/>
                <w:b/>
                <w:color w:val="auto"/>
                <w:szCs w:val="24"/>
              </w:rPr>
            </w:pPr>
            <w:r w:rsidRPr="0065014E">
              <w:rPr>
                <w:rFonts w:eastAsiaTheme="minorHAnsi"/>
                <w:b/>
                <w:color w:val="auto"/>
                <w:szCs w:val="24"/>
              </w:rPr>
              <w:t>№</w:t>
            </w:r>
          </w:p>
        </w:tc>
        <w:tc>
          <w:tcPr>
            <w:tcW w:w="8789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  <w:r w:rsidRPr="0065014E">
              <w:rPr>
                <w:rFonts w:eastAsiaTheme="minorHAnsi"/>
                <w:b/>
                <w:color w:val="auto"/>
                <w:szCs w:val="24"/>
              </w:rPr>
              <w:t>Словари</w:t>
            </w:r>
          </w:p>
        </w:tc>
        <w:tc>
          <w:tcPr>
            <w:tcW w:w="1105" w:type="dxa"/>
          </w:tcPr>
          <w:p w:rsidR="0065014E" w:rsidRPr="0065014E" w:rsidRDefault="0065014E" w:rsidP="0065014E">
            <w:pPr>
              <w:spacing w:after="0"/>
              <w:ind w:left="0" w:firstLine="0"/>
              <w:rPr>
                <w:rFonts w:eastAsiaTheme="minorHAnsi"/>
                <w:b/>
                <w:color w:val="auto"/>
                <w:szCs w:val="24"/>
              </w:rPr>
            </w:pPr>
            <w:r w:rsidRPr="0065014E">
              <w:rPr>
                <w:rFonts w:eastAsiaTheme="minorHAnsi"/>
                <w:b/>
                <w:color w:val="auto"/>
                <w:szCs w:val="24"/>
              </w:rPr>
              <w:t>Кол-во</w:t>
            </w:r>
          </w:p>
        </w:tc>
      </w:tr>
      <w:tr w:rsidR="0065014E" w:rsidRPr="0065014E" w:rsidTr="000A27B8">
        <w:tc>
          <w:tcPr>
            <w:tcW w:w="562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1</w:t>
            </w:r>
          </w:p>
        </w:tc>
        <w:tc>
          <w:tcPr>
            <w:tcW w:w="8789" w:type="dxa"/>
          </w:tcPr>
          <w:p w:rsidR="0065014E" w:rsidRPr="0065014E" w:rsidRDefault="0065014E" w:rsidP="0065014E">
            <w:pPr>
              <w:spacing w:after="0"/>
              <w:ind w:left="0" w:firstLine="0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 xml:space="preserve">Орфографический словарь: для учащихся </w:t>
            </w:r>
            <w:proofErr w:type="spellStart"/>
            <w:r w:rsidRPr="0065014E">
              <w:rPr>
                <w:rFonts w:eastAsiaTheme="minorHAnsi"/>
                <w:color w:val="auto"/>
                <w:szCs w:val="24"/>
              </w:rPr>
              <w:t>сред</w:t>
            </w:r>
            <w:proofErr w:type="gramStart"/>
            <w:r w:rsidRPr="0065014E">
              <w:rPr>
                <w:rFonts w:eastAsiaTheme="minorHAnsi"/>
                <w:color w:val="auto"/>
                <w:szCs w:val="24"/>
              </w:rPr>
              <w:t>.ш</w:t>
            </w:r>
            <w:proofErr w:type="gramEnd"/>
            <w:r w:rsidRPr="0065014E">
              <w:rPr>
                <w:rFonts w:eastAsiaTheme="minorHAnsi"/>
                <w:color w:val="auto"/>
                <w:szCs w:val="24"/>
              </w:rPr>
              <w:t>к</w:t>
            </w:r>
            <w:proofErr w:type="spellEnd"/>
            <w:r w:rsidRPr="0065014E">
              <w:rPr>
                <w:rFonts w:eastAsiaTheme="minorHAnsi"/>
                <w:color w:val="auto"/>
                <w:szCs w:val="24"/>
              </w:rPr>
              <w:t xml:space="preserve">.- 38-е изд., </w:t>
            </w:r>
            <w:proofErr w:type="spellStart"/>
            <w:r w:rsidRPr="0065014E">
              <w:rPr>
                <w:rFonts w:eastAsiaTheme="minorHAnsi"/>
                <w:color w:val="auto"/>
                <w:szCs w:val="24"/>
              </w:rPr>
              <w:t>испр</w:t>
            </w:r>
            <w:proofErr w:type="spellEnd"/>
            <w:r w:rsidRPr="0065014E">
              <w:rPr>
                <w:rFonts w:eastAsiaTheme="minorHAnsi"/>
                <w:color w:val="auto"/>
                <w:szCs w:val="24"/>
              </w:rPr>
              <w:t>. – М.: Просвещение, 1984.</w:t>
            </w:r>
          </w:p>
        </w:tc>
        <w:tc>
          <w:tcPr>
            <w:tcW w:w="1105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1</w:t>
            </w:r>
          </w:p>
        </w:tc>
      </w:tr>
      <w:tr w:rsidR="0065014E" w:rsidRPr="0065014E" w:rsidTr="000A27B8">
        <w:tc>
          <w:tcPr>
            <w:tcW w:w="562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2</w:t>
            </w:r>
          </w:p>
        </w:tc>
        <w:tc>
          <w:tcPr>
            <w:tcW w:w="8789" w:type="dxa"/>
          </w:tcPr>
          <w:p w:rsidR="0065014E" w:rsidRPr="0065014E" w:rsidRDefault="0065014E" w:rsidP="0065014E">
            <w:pPr>
              <w:spacing w:after="0"/>
              <w:ind w:left="0" w:firstLine="0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Большой толковый словарь русских существительных: Идеографическое описание. Синонимы. Антонимы/Л.Г. Бабенко.- 2-е изд., стер. – М.: АСТ-ПРЕСС КНИГА. 2005.</w:t>
            </w:r>
          </w:p>
        </w:tc>
        <w:tc>
          <w:tcPr>
            <w:tcW w:w="1105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1</w:t>
            </w:r>
          </w:p>
        </w:tc>
      </w:tr>
      <w:tr w:rsidR="0065014E" w:rsidRPr="0065014E" w:rsidTr="000A27B8">
        <w:tc>
          <w:tcPr>
            <w:tcW w:w="562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3</w:t>
            </w:r>
          </w:p>
        </w:tc>
        <w:tc>
          <w:tcPr>
            <w:tcW w:w="8789" w:type="dxa"/>
          </w:tcPr>
          <w:p w:rsidR="0065014E" w:rsidRPr="0065014E" w:rsidRDefault="0065014E" w:rsidP="0065014E">
            <w:pPr>
              <w:spacing w:after="0"/>
              <w:ind w:left="0" w:firstLine="0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 xml:space="preserve">Толковый словарь русского языка: 80000 слов и фразеологических выражений/Российская академия наук. Институт русского языка им. В.В. Вампилова.- 4-е изд., </w:t>
            </w:r>
            <w:proofErr w:type="gramStart"/>
            <w:r w:rsidRPr="0065014E">
              <w:rPr>
                <w:rFonts w:eastAsiaTheme="minorHAnsi"/>
                <w:color w:val="auto"/>
                <w:szCs w:val="24"/>
              </w:rPr>
              <w:t>дополненное</w:t>
            </w:r>
            <w:proofErr w:type="gramEnd"/>
            <w:r w:rsidRPr="0065014E">
              <w:rPr>
                <w:rFonts w:eastAsiaTheme="minorHAnsi"/>
                <w:color w:val="auto"/>
                <w:szCs w:val="24"/>
              </w:rPr>
              <w:t>. – М.: ООО «ИТИ Технологии», 2008.</w:t>
            </w:r>
          </w:p>
        </w:tc>
        <w:tc>
          <w:tcPr>
            <w:tcW w:w="1105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1</w:t>
            </w:r>
          </w:p>
        </w:tc>
      </w:tr>
      <w:tr w:rsidR="0065014E" w:rsidRPr="0065014E" w:rsidTr="000A27B8">
        <w:tc>
          <w:tcPr>
            <w:tcW w:w="562" w:type="dxa"/>
          </w:tcPr>
          <w:p w:rsidR="0065014E" w:rsidRPr="0065014E" w:rsidRDefault="0065014E" w:rsidP="0065014E">
            <w:pPr>
              <w:spacing w:after="0"/>
              <w:ind w:left="0" w:firstLine="0"/>
              <w:rPr>
                <w:rFonts w:eastAsiaTheme="minorHAnsi"/>
                <w:b/>
                <w:color w:val="auto"/>
                <w:szCs w:val="24"/>
              </w:rPr>
            </w:pPr>
            <w:r w:rsidRPr="0065014E">
              <w:rPr>
                <w:rFonts w:eastAsiaTheme="minorHAnsi"/>
                <w:b/>
                <w:color w:val="auto"/>
                <w:szCs w:val="24"/>
              </w:rPr>
              <w:t>№</w:t>
            </w:r>
          </w:p>
        </w:tc>
        <w:tc>
          <w:tcPr>
            <w:tcW w:w="8789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  <w:r w:rsidRPr="0065014E">
              <w:rPr>
                <w:rFonts w:eastAsiaTheme="minorHAnsi"/>
                <w:b/>
                <w:color w:val="auto"/>
                <w:szCs w:val="24"/>
              </w:rPr>
              <w:t>Учебно-методическая и справочная литература</w:t>
            </w:r>
          </w:p>
        </w:tc>
        <w:tc>
          <w:tcPr>
            <w:tcW w:w="1105" w:type="dxa"/>
          </w:tcPr>
          <w:p w:rsidR="0065014E" w:rsidRPr="0065014E" w:rsidRDefault="0065014E" w:rsidP="0065014E">
            <w:pPr>
              <w:spacing w:after="0"/>
              <w:ind w:left="0" w:firstLine="0"/>
              <w:rPr>
                <w:rFonts w:eastAsiaTheme="minorHAnsi"/>
                <w:b/>
                <w:color w:val="auto"/>
                <w:szCs w:val="24"/>
              </w:rPr>
            </w:pPr>
            <w:r w:rsidRPr="0065014E">
              <w:rPr>
                <w:rFonts w:eastAsiaTheme="minorHAnsi"/>
                <w:b/>
                <w:color w:val="auto"/>
                <w:szCs w:val="24"/>
              </w:rPr>
              <w:t>Кол-во</w:t>
            </w:r>
          </w:p>
        </w:tc>
      </w:tr>
      <w:tr w:rsidR="0065014E" w:rsidRPr="0065014E" w:rsidTr="000A27B8">
        <w:tc>
          <w:tcPr>
            <w:tcW w:w="562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1</w:t>
            </w:r>
          </w:p>
        </w:tc>
        <w:tc>
          <w:tcPr>
            <w:tcW w:w="8789" w:type="dxa"/>
          </w:tcPr>
          <w:p w:rsidR="0065014E" w:rsidRPr="0065014E" w:rsidRDefault="0065014E" w:rsidP="0065014E">
            <w:pPr>
              <w:spacing w:after="0"/>
              <w:ind w:left="0" w:firstLine="0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 xml:space="preserve">Уроки литературы. К учебнику «Литература 5 класс»: методическое пособие / Ф.Е. Соловьева; под ред. Г.С. </w:t>
            </w:r>
            <w:proofErr w:type="spellStart"/>
            <w:r w:rsidRPr="0065014E">
              <w:rPr>
                <w:rFonts w:eastAsiaTheme="minorHAnsi"/>
                <w:color w:val="auto"/>
                <w:szCs w:val="24"/>
              </w:rPr>
              <w:t>Меркина</w:t>
            </w:r>
            <w:proofErr w:type="spellEnd"/>
            <w:r w:rsidRPr="0065014E">
              <w:rPr>
                <w:rFonts w:eastAsiaTheme="minorHAnsi"/>
                <w:color w:val="auto"/>
                <w:szCs w:val="24"/>
              </w:rPr>
              <w:t>. – М.: ООО «ТИД Русское слово – РС», 2010.</w:t>
            </w:r>
          </w:p>
        </w:tc>
        <w:tc>
          <w:tcPr>
            <w:tcW w:w="1105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1</w:t>
            </w:r>
          </w:p>
        </w:tc>
      </w:tr>
      <w:tr w:rsidR="0065014E" w:rsidRPr="0065014E" w:rsidTr="000A27B8">
        <w:tc>
          <w:tcPr>
            <w:tcW w:w="562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2</w:t>
            </w:r>
          </w:p>
        </w:tc>
        <w:tc>
          <w:tcPr>
            <w:tcW w:w="8789" w:type="dxa"/>
          </w:tcPr>
          <w:p w:rsidR="0065014E" w:rsidRPr="0065014E" w:rsidRDefault="0065014E" w:rsidP="0065014E">
            <w:pPr>
              <w:spacing w:after="0"/>
              <w:ind w:left="0" w:firstLine="0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 xml:space="preserve">Уроки литературы. К учебнику «Литература 7 класс»: методическое пособие / Ф.Е. Соловьева; под ред. Г.С. </w:t>
            </w:r>
            <w:proofErr w:type="spellStart"/>
            <w:r w:rsidRPr="0065014E">
              <w:rPr>
                <w:rFonts w:eastAsiaTheme="minorHAnsi"/>
                <w:color w:val="auto"/>
                <w:szCs w:val="24"/>
              </w:rPr>
              <w:t>Меркина</w:t>
            </w:r>
            <w:proofErr w:type="spellEnd"/>
            <w:r w:rsidRPr="0065014E">
              <w:rPr>
                <w:rFonts w:eastAsiaTheme="minorHAnsi"/>
                <w:color w:val="auto"/>
                <w:szCs w:val="24"/>
              </w:rPr>
              <w:t>. – М.: ООО «ТИД Русское слово – РС», 2011.</w:t>
            </w:r>
          </w:p>
        </w:tc>
        <w:tc>
          <w:tcPr>
            <w:tcW w:w="1105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1</w:t>
            </w:r>
          </w:p>
        </w:tc>
      </w:tr>
      <w:tr w:rsidR="0065014E" w:rsidRPr="0065014E" w:rsidTr="000A27B8">
        <w:tc>
          <w:tcPr>
            <w:tcW w:w="562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3</w:t>
            </w:r>
          </w:p>
        </w:tc>
        <w:tc>
          <w:tcPr>
            <w:tcW w:w="8789" w:type="dxa"/>
          </w:tcPr>
          <w:p w:rsidR="0065014E" w:rsidRPr="0065014E" w:rsidRDefault="0065014E" w:rsidP="0065014E">
            <w:pPr>
              <w:spacing w:after="0"/>
              <w:ind w:left="0" w:firstLine="0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 xml:space="preserve">Русский язык. 7 класс: 1 полугодие: планы-конспекты уроков/ И.М. </w:t>
            </w:r>
            <w:proofErr w:type="spellStart"/>
            <w:r w:rsidRPr="0065014E">
              <w:rPr>
                <w:rFonts w:eastAsiaTheme="minorHAnsi"/>
                <w:color w:val="auto"/>
                <w:szCs w:val="24"/>
              </w:rPr>
              <w:t>Халабаджах</w:t>
            </w:r>
            <w:proofErr w:type="spellEnd"/>
            <w:r w:rsidRPr="0065014E">
              <w:rPr>
                <w:rFonts w:eastAsiaTheme="minorHAnsi"/>
                <w:color w:val="auto"/>
                <w:szCs w:val="24"/>
              </w:rPr>
              <w:t>. – Ростов н/Д: Феникс, 2013.</w:t>
            </w:r>
          </w:p>
        </w:tc>
        <w:tc>
          <w:tcPr>
            <w:tcW w:w="1105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1</w:t>
            </w:r>
          </w:p>
        </w:tc>
      </w:tr>
      <w:tr w:rsidR="0065014E" w:rsidRPr="0065014E" w:rsidTr="000A27B8">
        <w:tc>
          <w:tcPr>
            <w:tcW w:w="562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4</w:t>
            </w:r>
          </w:p>
        </w:tc>
        <w:tc>
          <w:tcPr>
            <w:tcW w:w="8789" w:type="dxa"/>
          </w:tcPr>
          <w:p w:rsidR="0065014E" w:rsidRPr="0065014E" w:rsidRDefault="0065014E" w:rsidP="0065014E">
            <w:pPr>
              <w:spacing w:after="0"/>
              <w:ind w:left="0" w:firstLine="0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Русский язык. Орфография. Пунктуация / Д.Э. Розенталь, И.Б. Голуб. – 15-е изд. – М.: Айрис-пресс, 2012</w:t>
            </w:r>
          </w:p>
        </w:tc>
        <w:tc>
          <w:tcPr>
            <w:tcW w:w="1105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1</w:t>
            </w:r>
          </w:p>
        </w:tc>
      </w:tr>
      <w:tr w:rsidR="0065014E" w:rsidRPr="0065014E" w:rsidTr="000A27B8">
        <w:tc>
          <w:tcPr>
            <w:tcW w:w="562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5</w:t>
            </w:r>
          </w:p>
        </w:tc>
        <w:tc>
          <w:tcPr>
            <w:tcW w:w="8789" w:type="dxa"/>
          </w:tcPr>
          <w:p w:rsidR="0065014E" w:rsidRPr="0065014E" w:rsidRDefault="0065014E" w:rsidP="0065014E">
            <w:pPr>
              <w:spacing w:after="0"/>
              <w:ind w:left="0" w:firstLine="0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 xml:space="preserve">Все правила русского языка / сост. И.М. </w:t>
            </w:r>
            <w:proofErr w:type="spellStart"/>
            <w:r w:rsidRPr="0065014E">
              <w:rPr>
                <w:rFonts w:eastAsiaTheme="minorHAnsi"/>
                <w:color w:val="auto"/>
                <w:szCs w:val="24"/>
              </w:rPr>
              <w:t>Гиндлина</w:t>
            </w:r>
            <w:proofErr w:type="spellEnd"/>
            <w:r w:rsidRPr="0065014E">
              <w:rPr>
                <w:rFonts w:eastAsiaTheme="minorHAnsi"/>
                <w:color w:val="auto"/>
                <w:szCs w:val="24"/>
              </w:rPr>
              <w:t xml:space="preserve">. – М.: АСТ: </w:t>
            </w:r>
            <w:proofErr w:type="spellStart"/>
            <w:r w:rsidRPr="0065014E">
              <w:rPr>
                <w:rFonts w:eastAsiaTheme="minorHAnsi"/>
                <w:color w:val="auto"/>
                <w:szCs w:val="24"/>
              </w:rPr>
              <w:t>Астрель</w:t>
            </w:r>
            <w:proofErr w:type="spellEnd"/>
            <w:r w:rsidRPr="0065014E">
              <w:rPr>
                <w:rFonts w:eastAsiaTheme="minorHAnsi"/>
                <w:color w:val="auto"/>
                <w:szCs w:val="24"/>
              </w:rPr>
              <w:t>, 2007.</w:t>
            </w:r>
          </w:p>
        </w:tc>
        <w:tc>
          <w:tcPr>
            <w:tcW w:w="1105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1</w:t>
            </w:r>
          </w:p>
        </w:tc>
      </w:tr>
      <w:tr w:rsidR="0065014E" w:rsidRPr="0065014E" w:rsidTr="000A27B8">
        <w:tc>
          <w:tcPr>
            <w:tcW w:w="562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6</w:t>
            </w:r>
          </w:p>
        </w:tc>
        <w:tc>
          <w:tcPr>
            <w:tcW w:w="8789" w:type="dxa"/>
          </w:tcPr>
          <w:p w:rsidR="0065014E" w:rsidRPr="0065014E" w:rsidRDefault="0065014E" w:rsidP="0065014E">
            <w:pPr>
              <w:spacing w:after="0"/>
              <w:ind w:left="0" w:firstLine="0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Пособие для занятий по русскому языку в старших классах средней школы / А.В. Прудникова. – М.: Просвещение, 1983.</w:t>
            </w:r>
          </w:p>
        </w:tc>
        <w:tc>
          <w:tcPr>
            <w:tcW w:w="1105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1</w:t>
            </w:r>
          </w:p>
        </w:tc>
      </w:tr>
      <w:tr w:rsidR="0065014E" w:rsidRPr="0065014E" w:rsidTr="000A27B8">
        <w:tc>
          <w:tcPr>
            <w:tcW w:w="562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7</w:t>
            </w:r>
          </w:p>
        </w:tc>
        <w:tc>
          <w:tcPr>
            <w:tcW w:w="8789" w:type="dxa"/>
          </w:tcPr>
          <w:p w:rsidR="0065014E" w:rsidRPr="0065014E" w:rsidRDefault="0065014E" w:rsidP="0065014E">
            <w:pPr>
              <w:spacing w:after="0"/>
              <w:ind w:left="0" w:firstLine="0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Синтаксис современного русского языка: сборник упражнений для студентов филологических факультетов университетов. – Рязань: ООО «Бюро рекламы «Мила», 2000.</w:t>
            </w:r>
          </w:p>
        </w:tc>
        <w:tc>
          <w:tcPr>
            <w:tcW w:w="1105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1</w:t>
            </w:r>
          </w:p>
        </w:tc>
      </w:tr>
      <w:tr w:rsidR="0065014E" w:rsidRPr="0065014E" w:rsidTr="000A27B8">
        <w:tc>
          <w:tcPr>
            <w:tcW w:w="562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8</w:t>
            </w:r>
          </w:p>
        </w:tc>
        <w:tc>
          <w:tcPr>
            <w:tcW w:w="8789" w:type="dxa"/>
          </w:tcPr>
          <w:p w:rsidR="0065014E" w:rsidRPr="0065014E" w:rsidRDefault="0065014E" w:rsidP="0065014E">
            <w:pPr>
              <w:spacing w:after="0"/>
              <w:ind w:left="0" w:firstLine="0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 xml:space="preserve">Сборник диктантов по русскому языку: 10-11 класс/сост. В.В. </w:t>
            </w:r>
            <w:proofErr w:type="spellStart"/>
            <w:r w:rsidRPr="0065014E">
              <w:rPr>
                <w:rFonts w:eastAsiaTheme="minorHAnsi"/>
                <w:color w:val="auto"/>
                <w:szCs w:val="24"/>
              </w:rPr>
              <w:t>Ежов-Строителев</w:t>
            </w:r>
            <w:proofErr w:type="spellEnd"/>
            <w:r w:rsidRPr="0065014E">
              <w:rPr>
                <w:rFonts w:eastAsiaTheme="minorHAnsi"/>
                <w:color w:val="auto"/>
                <w:szCs w:val="24"/>
              </w:rPr>
              <w:t xml:space="preserve">; </w:t>
            </w:r>
            <w:proofErr w:type="spellStart"/>
            <w:r w:rsidRPr="0065014E">
              <w:rPr>
                <w:rFonts w:eastAsiaTheme="minorHAnsi"/>
                <w:color w:val="auto"/>
                <w:szCs w:val="24"/>
              </w:rPr>
              <w:t>под.ред</w:t>
            </w:r>
            <w:proofErr w:type="spellEnd"/>
            <w:r w:rsidRPr="0065014E">
              <w:rPr>
                <w:rFonts w:eastAsiaTheme="minorHAnsi"/>
                <w:color w:val="auto"/>
                <w:szCs w:val="24"/>
              </w:rPr>
              <w:t>. И.О. Родина. Ростов н/Д: Феникс, 2010</w:t>
            </w:r>
          </w:p>
        </w:tc>
        <w:tc>
          <w:tcPr>
            <w:tcW w:w="1105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1</w:t>
            </w:r>
          </w:p>
        </w:tc>
      </w:tr>
      <w:tr w:rsidR="0065014E" w:rsidRPr="0065014E" w:rsidTr="000A27B8">
        <w:tc>
          <w:tcPr>
            <w:tcW w:w="562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9</w:t>
            </w:r>
          </w:p>
        </w:tc>
        <w:tc>
          <w:tcPr>
            <w:tcW w:w="8789" w:type="dxa"/>
          </w:tcPr>
          <w:p w:rsidR="0065014E" w:rsidRPr="0065014E" w:rsidRDefault="0065014E" w:rsidP="0065014E">
            <w:pPr>
              <w:spacing w:after="0"/>
              <w:ind w:left="0" w:firstLine="0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 xml:space="preserve">Русский язык. Диктанты. 9 класс / Н.Г. Ильинская. – М.: </w:t>
            </w:r>
            <w:proofErr w:type="spellStart"/>
            <w:r w:rsidRPr="0065014E">
              <w:rPr>
                <w:rFonts w:eastAsiaTheme="minorHAnsi"/>
                <w:color w:val="auto"/>
                <w:szCs w:val="24"/>
              </w:rPr>
              <w:t>Рольф-Айрис-пресс</w:t>
            </w:r>
            <w:proofErr w:type="spellEnd"/>
            <w:r w:rsidRPr="0065014E">
              <w:rPr>
                <w:rFonts w:eastAsiaTheme="minorHAnsi"/>
                <w:color w:val="auto"/>
                <w:szCs w:val="24"/>
              </w:rPr>
              <w:t>, 1999.</w:t>
            </w:r>
          </w:p>
        </w:tc>
        <w:tc>
          <w:tcPr>
            <w:tcW w:w="1105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1</w:t>
            </w:r>
          </w:p>
        </w:tc>
      </w:tr>
      <w:tr w:rsidR="0065014E" w:rsidRPr="0065014E" w:rsidTr="000A27B8">
        <w:tc>
          <w:tcPr>
            <w:tcW w:w="562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10</w:t>
            </w:r>
          </w:p>
        </w:tc>
        <w:tc>
          <w:tcPr>
            <w:tcW w:w="8789" w:type="dxa"/>
          </w:tcPr>
          <w:p w:rsidR="0065014E" w:rsidRPr="0065014E" w:rsidRDefault="0065014E" w:rsidP="0065014E">
            <w:pPr>
              <w:spacing w:after="0"/>
              <w:ind w:left="0" w:firstLine="0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Поурочные разработки по русскому языку. 10 класс. – М.: ВАКО, 2013.</w:t>
            </w:r>
          </w:p>
        </w:tc>
        <w:tc>
          <w:tcPr>
            <w:tcW w:w="1105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1</w:t>
            </w:r>
          </w:p>
        </w:tc>
      </w:tr>
      <w:tr w:rsidR="0065014E" w:rsidRPr="0065014E" w:rsidTr="000A27B8">
        <w:tc>
          <w:tcPr>
            <w:tcW w:w="562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11</w:t>
            </w:r>
          </w:p>
        </w:tc>
        <w:tc>
          <w:tcPr>
            <w:tcW w:w="8789" w:type="dxa"/>
          </w:tcPr>
          <w:p w:rsidR="0065014E" w:rsidRPr="0065014E" w:rsidRDefault="0065014E" w:rsidP="0065014E">
            <w:pPr>
              <w:spacing w:after="0"/>
              <w:ind w:left="0" w:firstLine="0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 xml:space="preserve">Уроки русского языка в 7 классе: поурочные планы / О.А. </w:t>
            </w:r>
            <w:proofErr w:type="spellStart"/>
            <w:r w:rsidRPr="0065014E">
              <w:rPr>
                <w:rFonts w:eastAsiaTheme="minorHAnsi"/>
                <w:color w:val="auto"/>
                <w:szCs w:val="24"/>
              </w:rPr>
              <w:t>Финтисова</w:t>
            </w:r>
            <w:proofErr w:type="spellEnd"/>
            <w:r w:rsidRPr="0065014E">
              <w:rPr>
                <w:rFonts w:eastAsiaTheme="minorHAnsi"/>
                <w:color w:val="auto"/>
                <w:szCs w:val="24"/>
              </w:rPr>
              <w:t>. – Волгоград: Учитель, 2006.</w:t>
            </w:r>
          </w:p>
        </w:tc>
        <w:tc>
          <w:tcPr>
            <w:tcW w:w="1105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1</w:t>
            </w:r>
          </w:p>
        </w:tc>
      </w:tr>
      <w:tr w:rsidR="0065014E" w:rsidRPr="0065014E" w:rsidTr="000A27B8">
        <w:tc>
          <w:tcPr>
            <w:tcW w:w="562" w:type="dxa"/>
          </w:tcPr>
          <w:p w:rsidR="0065014E" w:rsidRPr="0065014E" w:rsidRDefault="0065014E" w:rsidP="0065014E">
            <w:pPr>
              <w:spacing w:after="0"/>
              <w:ind w:left="0" w:firstLine="0"/>
              <w:rPr>
                <w:rFonts w:eastAsiaTheme="minorHAnsi"/>
                <w:b/>
                <w:color w:val="auto"/>
                <w:szCs w:val="24"/>
              </w:rPr>
            </w:pPr>
            <w:r w:rsidRPr="0065014E">
              <w:rPr>
                <w:rFonts w:eastAsiaTheme="minorHAnsi"/>
                <w:b/>
                <w:color w:val="auto"/>
                <w:szCs w:val="24"/>
              </w:rPr>
              <w:t>№</w:t>
            </w:r>
          </w:p>
        </w:tc>
        <w:tc>
          <w:tcPr>
            <w:tcW w:w="8789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  <w:r w:rsidRPr="0065014E">
              <w:rPr>
                <w:rFonts w:eastAsiaTheme="minorHAnsi"/>
                <w:b/>
                <w:color w:val="auto"/>
                <w:szCs w:val="24"/>
              </w:rPr>
              <w:t>Художественная литература</w:t>
            </w:r>
          </w:p>
        </w:tc>
        <w:tc>
          <w:tcPr>
            <w:tcW w:w="1105" w:type="dxa"/>
          </w:tcPr>
          <w:p w:rsidR="0065014E" w:rsidRPr="0065014E" w:rsidRDefault="0065014E" w:rsidP="0065014E">
            <w:pPr>
              <w:spacing w:after="0"/>
              <w:ind w:left="0" w:firstLine="0"/>
              <w:rPr>
                <w:rFonts w:eastAsiaTheme="minorHAnsi"/>
                <w:b/>
                <w:color w:val="auto"/>
                <w:szCs w:val="24"/>
              </w:rPr>
            </w:pPr>
            <w:r w:rsidRPr="0065014E">
              <w:rPr>
                <w:rFonts w:eastAsiaTheme="minorHAnsi"/>
                <w:b/>
                <w:color w:val="auto"/>
                <w:szCs w:val="24"/>
              </w:rPr>
              <w:t>Кол-во</w:t>
            </w:r>
          </w:p>
        </w:tc>
      </w:tr>
      <w:tr w:rsidR="0065014E" w:rsidRPr="0065014E" w:rsidTr="000A27B8">
        <w:tc>
          <w:tcPr>
            <w:tcW w:w="562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1</w:t>
            </w:r>
          </w:p>
        </w:tc>
        <w:tc>
          <w:tcPr>
            <w:tcW w:w="8789" w:type="dxa"/>
          </w:tcPr>
          <w:p w:rsidR="0065014E" w:rsidRPr="0065014E" w:rsidRDefault="0065014E" w:rsidP="0065014E">
            <w:pPr>
              <w:spacing w:after="0"/>
              <w:ind w:left="0" w:firstLine="0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М.Ю. Лермонтов, Стихотворения</w:t>
            </w:r>
            <w:proofErr w:type="gramStart"/>
            <w:r w:rsidRPr="0065014E">
              <w:rPr>
                <w:rFonts w:eastAsiaTheme="minorHAnsi"/>
                <w:color w:val="auto"/>
                <w:szCs w:val="24"/>
              </w:rPr>
              <w:t xml:space="preserve">.: </w:t>
            </w:r>
            <w:proofErr w:type="gramEnd"/>
            <w:r w:rsidRPr="0065014E">
              <w:rPr>
                <w:rFonts w:eastAsiaTheme="minorHAnsi"/>
                <w:color w:val="auto"/>
                <w:szCs w:val="24"/>
              </w:rPr>
              <w:t>Ставрополь, 1969.</w:t>
            </w:r>
          </w:p>
        </w:tc>
        <w:tc>
          <w:tcPr>
            <w:tcW w:w="1105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1</w:t>
            </w:r>
          </w:p>
        </w:tc>
      </w:tr>
      <w:tr w:rsidR="0065014E" w:rsidRPr="0065014E" w:rsidTr="000A27B8">
        <w:tc>
          <w:tcPr>
            <w:tcW w:w="562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2</w:t>
            </w:r>
          </w:p>
        </w:tc>
        <w:tc>
          <w:tcPr>
            <w:tcW w:w="8789" w:type="dxa"/>
          </w:tcPr>
          <w:p w:rsidR="0065014E" w:rsidRPr="0065014E" w:rsidRDefault="0065014E" w:rsidP="0065014E">
            <w:pPr>
              <w:spacing w:after="0"/>
              <w:ind w:left="0" w:firstLine="0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Пьесы. В 2-х ч. Ч.1 / А.И. Журавлева. – М.: Просвещение, 1985</w:t>
            </w:r>
          </w:p>
        </w:tc>
        <w:tc>
          <w:tcPr>
            <w:tcW w:w="1105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1</w:t>
            </w:r>
          </w:p>
        </w:tc>
      </w:tr>
      <w:tr w:rsidR="0065014E" w:rsidRPr="0065014E" w:rsidTr="000A27B8">
        <w:tc>
          <w:tcPr>
            <w:tcW w:w="562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3</w:t>
            </w:r>
          </w:p>
        </w:tc>
        <w:tc>
          <w:tcPr>
            <w:tcW w:w="8789" w:type="dxa"/>
          </w:tcPr>
          <w:p w:rsidR="0065014E" w:rsidRPr="0065014E" w:rsidRDefault="0065014E" w:rsidP="0065014E">
            <w:pPr>
              <w:spacing w:after="0"/>
              <w:ind w:left="0" w:firstLine="0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Стечение обстоятельств: Рассказы, очерки, пьесы. – Иркутск: Восточно-Сибирское книжное издательство, 1988</w:t>
            </w:r>
          </w:p>
        </w:tc>
        <w:tc>
          <w:tcPr>
            <w:tcW w:w="1105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1</w:t>
            </w:r>
          </w:p>
        </w:tc>
      </w:tr>
      <w:tr w:rsidR="0065014E" w:rsidRPr="0065014E" w:rsidTr="000A27B8">
        <w:tc>
          <w:tcPr>
            <w:tcW w:w="562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4</w:t>
            </w:r>
          </w:p>
        </w:tc>
        <w:tc>
          <w:tcPr>
            <w:tcW w:w="8789" w:type="dxa"/>
          </w:tcPr>
          <w:p w:rsidR="0065014E" w:rsidRPr="0065014E" w:rsidRDefault="0065014E" w:rsidP="0065014E">
            <w:pPr>
              <w:spacing w:after="0"/>
              <w:ind w:left="0" w:firstLine="0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Утиная охота: Пьесы. – Иркутск: Восточно-Сибирское книжное издательство, 1987</w:t>
            </w:r>
          </w:p>
        </w:tc>
        <w:tc>
          <w:tcPr>
            <w:tcW w:w="1105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1</w:t>
            </w:r>
          </w:p>
        </w:tc>
      </w:tr>
      <w:tr w:rsidR="0065014E" w:rsidRPr="0065014E" w:rsidTr="000A27B8">
        <w:tc>
          <w:tcPr>
            <w:tcW w:w="562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5</w:t>
            </w:r>
          </w:p>
        </w:tc>
        <w:tc>
          <w:tcPr>
            <w:tcW w:w="8789" w:type="dxa"/>
          </w:tcPr>
          <w:p w:rsidR="0065014E" w:rsidRPr="0065014E" w:rsidRDefault="0065014E" w:rsidP="0065014E">
            <w:pPr>
              <w:spacing w:after="0"/>
              <w:ind w:left="0" w:firstLine="0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Расскажи мне сказку…: Лит. сказки для детей. / Э.И. Иванова. – М.: Просвещение, 1993</w:t>
            </w:r>
          </w:p>
        </w:tc>
        <w:tc>
          <w:tcPr>
            <w:tcW w:w="1105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65014E">
              <w:rPr>
                <w:rFonts w:eastAsiaTheme="minorHAnsi"/>
                <w:color w:val="auto"/>
                <w:szCs w:val="24"/>
              </w:rPr>
              <w:t>1</w:t>
            </w:r>
          </w:p>
        </w:tc>
      </w:tr>
      <w:tr w:rsidR="0065014E" w:rsidRPr="0065014E" w:rsidTr="000A27B8">
        <w:tc>
          <w:tcPr>
            <w:tcW w:w="562" w:type="dxa"/>
          </w:tcPr>
          <w:p w:rsidR="0065014E" w:rsidRPr="0065014E" w:rsidRDefault="0065014E" w:rsidP="0065014E">
            <w:pPr>
              <w:spacing w:after="0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</w:p>
        </w:tc>
        <w:tc>
          <w:tcPr>
            <w:tcW w:w="8789" w:type="dxa"/>
          </w:tcPr>
          <w:p w:rsidR="0065014E" w:rsidRPr="0065014E" w:rsidRDefault="0065014E" w:rsidP="0065014E">
            <w:pPr>
              <w:spacing w:after="0"/>
              <w:ind w:left="0" w:firstLine="0"/>
              <w:rPr>
                <w:rFonts w:eastAsiaTheme="minorHAnsi"/>
                <w:color w:val="auto"/>
                <w:szCs w:val="24"/>
              </w:rPr>
            </w:pPr>
          </w:p>
        </w:tc>
        <w:tc>
          <w:tcPr>
            <w:tcW w:w="1105" w:type="dxa"/>
          </w:tcPr>
          <w:p w:rsidR="0065014E" w:rsidRPr="0065014E" w:rsidRDefault="0065014E" w:rsidP="0065014E">
            <w:pPr>
              <w:spacing w:after="0"/>
              <w:ind w:left="0" w:firstLine="0"/>
              <w:rPr>
                <w:rFonts w:eastAsiaTheme="minorHAnsi"/>
                <w:color w:val="auto"/>
                <w:szCs w:val="24"/>
              </w:rPr>
            </w:pPr>
          </w:p>
        </w:tc>
      </w:tr>
    </w:tbl>
    <w:p w:rsidR="0034215F" w:rsidRDefault="0034215F" w:rsidP="0065014E">
      <w:pPr>
        <w:spacing w:after="218"/>
      </w:pPr>
    </w:p>
    <w:p w:rsidR="0034215F" w:rsidRDefault="0034215F">
      <w:pPr>
        <w:spacing w:after="0"/>
        <w:ind w:left="57" w:firstLine="0"/>
        <w:jc w:val="center"/>
      </w:pPr>
    </w:p>
    <w:sectPr w:rsidR="0034215F" w:rsidSect="00E13E11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78C6"/>
    <w:multiLevelType w:val="hybridMultilevel"/>
    <w:tmpl w:val="31F26616"/>
    <w:lvl w:ilvl="0" w:tplc="DFB248A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C8F4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B2E7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819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6BD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5EF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32F5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FAEF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A8FA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EF21DFF"/>
    <w:multiLevelType w:val="hybridMultilevel"/>
    <w:tmpl w:val="0F5EFD22"/>
    <w:lvl w:ilvl="0" w:tplc="C5CE09C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4ADEC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C44C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949CD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0F4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C0D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DE830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90D55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EE2B0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5B6964"/>
    <w:multiLevelType w:val="hybridMultilevel"/>
    <w:tmpl w:val="C45C9EF4"/>
    <w:lvl w:ilvl="0" w:tplc="6F0EFEF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98C60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B6A8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1ABF3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665D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A2FF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E432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BCCD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A807A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14D0621"/>
    <w:multiLevelType w:val="hybridMultilevel"/>
    <w:tmpl w:val="A4A492AA"/>
    <w:lvl w:ilvl="0" w:tplc="E8F216A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C3B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C0C9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6C15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468F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6B3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B845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74BB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F601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306175E"/>
    <w:multiLevelType w:val="hybridMultilevel"/>
    <w:tmpl w:val="67A0F26E"/>
    <w:lvl w:ilvl="0" w:tplc="F8B291D6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966764">
      <w:start w:val="1"/>
      <w:numFmt w:val="lowerLetter"/>
      <w:lvlText w:val="%2"/>
      <w:lvlJc w:val="left"/>
      <w:pPr>
        <w:ind w:left="3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504222">
      <w:start w:val="1"/>
      <w:numFmt w:val="lowerRoman"/>
      <w:lvlText w:val="%3"/>
      <w:lvlJc w:val="left"/>
      <w:pPr>
        <w:ind w:left="4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8015EE">
      <w:start w:val="1"/>
      <w:numFmt w:val="decimal"/>
      <w:lvlText w:val="%4"/>
      <w:lvlJc w:val="left"/>
      <w:pPr>
        <w:ind w:left="5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060A84">
      <w:start w:val="1"/>
      <w:numFmt w:val="lowerLetter"/>
      <w:lvlText w:val="%5"/>
      <w:lvlJc w:val="left"/>
      <w:pPr>
        <w:ind w:left="5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1AC76A">
      <w:start w:val="1"/>
      <w:numFmt w:val="lowerRoman"/>
      <w:lvlText w:val="%6"/>
      <w:lvlJc w:val="left"/>
      <w:pPr>
        <w:ind w:left="66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921FDC">
      <w:start w:val="1"/>
      <w:numFmt w:val="decimal"/>
      <w:lvlText w:val="%7"/>
      <w:lvlJc w:val="left"/>
      <w:pPr>
        <w:ind w:left="73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A41920">
      <w:start w:val="1"/>
      <w:numFmt w:val="lowerLetter"/>
      <w:lvlText w:val="%8"/>
      <w:lvlJc w:val="left"/>
      <w:pPr>
        <w:ind w:left="8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3C5ADC">
      <w:start w:val="1"/>
      <w:numFmt w:val="lowerRoman"/>
      <w:lvlText w:val="%9"/>
      <w:lvlJc w:val="left"/>
      <w:pPr>
        <w:ind w:left="8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C096812"/>
    <w:multiLevelType w:val="hybridMultilevel"/>
    <w:tmpl w:val="85C0B3AC"/>
    <w:lvl w:ilvl="0" w:tplc="43BAB720">
      <w:start w:val="6"/>
      <w:numFmt w:val="decimal"/>
      <w:lvlText w:val="%1."/>
      <w:lvlJc w:val="left"/>
      <w:pPr>
        <w:ind w:left="32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E06256">
      <w:start w:val="1"/>
      <w:numFmt w:val="lowerLetter"/>
      <w:lvlText w:val="%2"/>
      <w:lvlJc w:val="left"/>
      <w:pPr>
        <w:ind w:left="3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34D22E">
      <w:start w:val="1"/>
      <w:numFmt w:val="lowerRoman"/>
      <w:lvlText w:val="%3"/>
      <w:lvlJc w:val="left"/>
      <w:pPr>
        <w:ind w:left="3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DED654">
      <w:start w:val="1"/>
      <w:numFmt w:val="decimal"/>
      <w:lvlText w:val="%4"/>
      <w:lvlJc w:val="left"/>
      <w:pPr>
        <w:ind w:left="4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507AC4">
      <w:start w:val="1"/>
      <w:numFmt w:val="lowerLetter"/>
      <w:lvlText w:val="%5"/>
      <w:lvlJc w:val="left"/>
      <w:pPr>
        <w:ind w:left="5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7CDBBE">
      <w:start w:val="1"/>
      <w:numFmt w:val="lowerRoman"/>
      <w:lvlText w:val="%6"/>
      <w:lvlJc w:val="left"/>
      <w:pPr>
        <w:ind w:left="6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A806C0">
      <w:start w:val="1"/>
      <w:numFmt w:val="decimal"/>
      <w:lvlText w:val="%7"/>
      <w:lvlJc w:val="left"/>
      <w:pPr>
        <w:ind w:left="6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0CF54C">
      <w:start w:val="1"/>
      <w:numFmt w:val="lowerLetter"/>
      <w:lvlText w:val="%8"/>
      <w:lvlJc w:val="left"/>
      <w:pPr>
        <w:ind w:left="7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5A0680">
      <w:start w:val="1"/>
      <w:numFmt w:val="lowerRoman"/>
      <w:lvlText w:val="%9"/>
      <w:lvlJc w:val="left"/>
      <w:pPr>
        <w:ind w:left="8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215F"/>
    <w:rsid w:val="00097F9B"/>
    <w:rsid w:val="00117BAD"/>
    <w:rsid w:val="001318CA"/>
    <w:rsid w:val="0034215F"/>
    <w:rsid w:val="003B6D57"/>
    <w:rsid w:val="00640103"/>
    <w:rsid w:val="0065014E"/>
    <w:rsid w:val="00780B71"/>
    <w:rsid w:val="00893DB1"/>
    <w:rsid w:val="00E0520C"/>
    <w:rsid w:val="00E13E11"/>
    <w:rsid w:val="00FE3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AD"/>
    <w:pPr>
      <w:spacing w:after="66"/>
      <w:ind w:left="609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117BAD"/>
    <w:pPr>
      <w:keepNext/>
      <w:keepLines/>
      <w:numPr>
        <w:numId w:val="6"/>
      </w:numPr>
      <w:spacing w:after="212"/>
      <w:ind w:left="13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7BAD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117BA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6501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01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08B5D-3D7B-48F7-A142-EA4BCC5C4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2021-02-15T02:23:00Z</dcterms:created>
  <dcterms:modified xsi:type="dcterms:W3CDTF">2021-02-15T02:23:00Z</dcterms:modified>
</cp:coreProperties>
</file>