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1.xml" ContentType="application/vnd.openxmlformats-officedocument.themeOverrid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FE" w:rsidRDefault="00583EA0" w:rsidP="005C43FE">
      <w:pPr>
        <w:spacing w:line="276" w:lineRule="auto"/>
        <w:ind w:firstLine="567"/>
        <w:jc w:val="both"/>
        <w:rPr>
          <w:b/>
          <w:noProof/>
        </w:rPr>
      </w:pPr>
      <w:r w:rsidRPr="00583EA0">
        <w:rPr>
          <w:b/>
          <w:noProof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05.25pt" o:ole="">
            <v:imagedata r:id="rId7" o:title=""/>
          </v:shape>
          <o:OLEObject Type="Embed" ProgID="AcroExch.Document.DC" ShapeID="_x0000_i1025" DrawAspect="Content" ObjectID="_1743527222" r:id="rId8"/>
        </w:object>
      </w:r>
    </w:p>
    <w:p w:rsidR="00F13E1A" w:rsidRDefault="00F13E1A" w:rsidP="005C43FE">
      <w:pPr>
        <w:spacing w:line="276" w:lineRule="auto"/>
        <w:ind w:firstLine="567"/>
        <w:jc w:val="both"/>
        <w:rPr>
          <w:b/>
          <w:noProof/>
        </w:rPr>
      </w:pPr>
    </w:p>
    <w:p w:rsidR="00F13E1A" w:rsidRDefault="00F13E1A" w:rsidP="005C43FE">
      <w:pPr>
        <w:spacing w:line="276" w:lineRule="auto"/>
        <w:ind w:firstLine="567"/>
        <w:jc w:val="both"/>
        <w:rPr>
          <w:b/>
          <w:noProof/>
        </w:rPr>
      </w:pPr>
    </w:p>
    <w:p w:rsidR="00F13E1A" w:rsidRDefault="00F13E1A" w:rsidP="005C43FE">
      <w:pPr>
        <w:spacing w:line="276" w:lineRule="auto"/>
        <w:ind w:firstLine="567"/>
        <w:jc w:val="both"/>
        <w:rPr>
          <w:b/>
          <w:noProof/>
        </w:rPr>
      </w:pPr>
    </w:p>
    <w:p w:rsidR="00F13E1A" w:rsidRDefault="00F13E1A" w:rsidP="005C43FE">
      <w:pPr>
        <w:spacing w:line="276" w:lineRule="auto"/>
        <w:ind w:firstLine="567"/>
        <w:jc w:val="both"/>
        <w:rPr>
          <w:b/>
          <w:noProof/>
        </w:rPr>
      </w:pPr>
    </w:p>
    <w:p w:rsidR="00F13E1A" w:rsidRDefault="00F13E1A" w:rsidP="005C43FE">
      <w:pPr>
        <w:spacing w:line="276" w:lineRule="auto"/>
        <w:ind w:firstLine="567"/>
        <w:jc w:val="both"/>
        <w:rPr>
          <w:b/>
          <w:noProof/>
        </w:rPr>
      </w:pPr>
    </w:p>
    <w:p w:rsidR="00F13E1A" w:rsidRDefault="00F13E1A" w:rsidP="005C43FE">
      <w:pPr>
        <w:spacing w:line="276" w:lineRule="auto"/>
        <w:ind w:firstLine="567"/>
        <w:jc w:val="both"/>
        <w:rPr>
          <w:b/>
          <w:noProof/>
        </w:rPr>
      </w:pPr>
    </w:p>
    <w:p w:rsidR="00F13E1A" w:rsidRDefault="00F13E1A" w:rsidP="005C43FE">
      <w:pPr>
        <w:spacing w:line="276" w:lineRule="auto"/>
        <w:ind w:firstLine="567"/>
        <w:jc w:val="both"/>
        <w:rPr>
          <w:b/>
          <w:noProof/>
        </w:rPr>
      </w:pPr>
    </w:p>
    <w:p w:rsidR="00F13E1A" w:rsidRDefault="00F13E1A" w:rsidP="005C43FE">
      <w:pPr>
        <w:spacing w:line="276" w:lineRule="auto"/>
        <w:ind w:firstLine="567"/>
        <w:jc w:val="both"/>
        <w:rPr>
          <w:b/>
          <w:noProof/>
        </w:rPr>
      </w:pPr>
    </w:p>
    <w:p w:rsidR="00F13E1A" w:rsidRDefault="00F13E1A" w:rsidP="005C43FE">
      <w:pPr>
        <w:spacing w:line="276" w:lineRule="auto"/>
        <w:ind w:firstLine="567"/>
        <w:jc w:val="both"/>
        <w:rPr>
          <w:b/>
          <w:noProof/>
        </w:rPr>
      </w:pPr>
    </w:p>
    <w:p w:rsidR="005C43FE" w:rsidRDefault="005C43FE" w:rsidP="005C43FE">
      <w:pPr>
        <w:spacing w:line="276" w:lineRule="auto"/>
        <w:rPr>
          <w:b/>
        </w:rPr>
        <w:sectPr w:rsidR="005C43FE">
          <w:pgSz w:w="11909" w:h="16834"/>
          <w:pgMar w:top="993" w:right="710" w:bottom="360" w:left="977" w:header="720" w:footer="720" w:gutter="0"/>
          <w:cols w:space="720"/>
        </w:sectPr>
      </w:pPr>
    </w:p>
    <w:p w:rsidR="005C43FE" w:rsidRDefault="005C43FE" w:rsidP="00583EA0">
      <w:pPr>
        <w:spacing w:line="276" w:lineRule="auto"/>
        <w:jc w:val="both"/>
        <w:rPr>
          <w:b/>
        </w:rPr>
      </w:pP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  <w:r>
        <w:rPr>
          <w:b/>
        </w:rPr>
        <w:lastRenderedPageBreak/>
        <w:t>СОДЕРЖАНИЕ</w:t>
      </w:r>
    </w:p>
    <w:p w:rsidR="005C43FE" w:rsidRDefault="005C43FE" w:rsidP="005C43FE">
      <w:pPr>
        <w:spacing w:line="276" w:lineRule="auto"/>
        <w:ind w:firstLine="567"/>
        <w:jc w:val="both"/>
      </w:pPr>
      <w:r>
        <w:t>ВВЕДЕНИЕ</w:t>
      </w:r>
    </w:p>
    <w:p w:rsidR="005C43FE" w:rsidRDefault="005C43FE" w:rsidP="005C43FE">
      <w:pPr>
        <w:spacing w:line="276" w:lineRule="auto"/>
        <w:ind w:firstLine="567"/>
        <w:jc w:val="both"/>
      </w:pPr>
      <w:proofErr w:type="gramStart"/>
      <w:r>
        <w:rPr>
          <w:b/>
          <w:lang w:val="en-US"/>
        </w:rPr>
        <w:t>I</w:t>
      </w:r>
      <w:r>
        <w:rPr>
          <w:b/>
        </w:rPr>
        <w:t xml:space="preserve"> раздел</w:t>
      </w:r>
      <w:r>
        <w:t>.</w:t>
      </w:r>
      <w:proofErr w:type="gramEnd"/>
      <w:r>
        <w:t xml:space="preserve"> ОРГАНИЗАЦИЯ И СОДЕРЖАНИЕ ОБРАЗОВАТЕЛЬНОЙ ДЕЯТЕЛЬНОСТИ</w:t>
      </w:r>
    </w:p>
    <w:p w:rsidR="005C43FE" w:rsidRDefault="005C43FE" w:rsidP="005C43FE">
      <w:pPr>
        <w:spacing w:line="276" w:lineRule="auto"/>
        <w:ind w:firstLine="567"/>
        <w:jc w:val="both"/>
      </w:pPr>
      <w:r>
        <w:rPr>
          <w:bCs/>
        </w:rPr>
        <w:tab/>
        <w:t>1.1. Общие сведения об общеобразовательной организации</w:t>
      </w:r>
    </w:p>
    <w:p w:rsidR="005C43FE" w:rsidRDefault="005C43FE" w:rsidP="005C43FE">
      <w:pPr>
        <w:spacing w:line="276" w:lineRule="auto"/>
        <w:ind w:firstLine="567"/>
        <w:jc w:val="both"/>
        <w:rPr>
          <w:bCs/>
        </w:rPr>
      </w:pPr>
      <w:proofErr w:type="gramStart"/>
      <w:r>
        <w:rPr>
          <w:bCs/>
          <w:lang w:val="en-US"/>
        </w:rPr>
        <w:t>II</w:t>
      </w:r>
      <w:r>
        <w:rPr>
          <w:bCs/>
        </w:rPr>
        <w:t xml:space="preserve"> раздел.</w:t>
      </w:r>
      <w:proofErr w:type="gramEnd"/>
      <w:r>
        <w:rPr>
          <w:bCs/>
        </w:rPr>
        <w:t xml:space="preserve"> УПРАВЛЕНИЕ ОБРАЗОВАТЕЛЬНЫМ УЧРЕЖДЕНИЕМ</w:t>
      </w:r>
    </w:p>
    <w:p w:rsidR="005C43FE" w:rsidRDefault="005C43FE" w:rsidP="005C43FE">
      <w:pPr>
        <w:spacing w:line="276" w:lineRule="auto"/>
        <w:ind w:firstLine="567"/>
        <w:jc w:val="both"/>
        <w:rPr>
          <w:bCs/>
        </w:rPr>
      </w:pPr>
      <w:r>
        <w:rPr>
          <w:bCs/>
        </w:rPr>
        <w:tab/>
        <w:t>2.1. Управление образовательным учреждением</w:t>
      </w:r>
    </w:p>
    <w:p w:rsidR="005C43FE" w:rsidRDefault="005C43FE" w:rsidP="005C43FE">
      <w:pPr>
        <w:spacing w:line="276" w:lineRule="auto"/>
        <w:ind w:firstLine="567"/>
        <w:jc w:val="both"/>
        <w:rPr>
          <w:bCs/>
        </w:rPr>
      </w:pPr>
      <w:r>
        <w:rPr>
          <w:bCs/>
        </w:rPr>
        <w:tab/>
        <w:t xml:space="preserve">2.2. Сведения о численности </w:t>
      </w:r>
      <w:proofErr w:type="gramStart"/>
      <w:r>
        <w:rPr>
          <w:bCs/>
        </w:rPr>
        <w:t>обучающихся</w:t>
      </w:r>
      <w:proofErr w:type="gramEnd"/>
    </w:p>
    <w:p w:rsidR="005C43FE" w:rsidRDefault="005C43FE" w:rsidP="005C43FE">
      <w:pPr>
        <w:spacing w:line="276" w:lineRule="auto"/>
        <w:ind w:firstLine="567"/>
        <w:jc w:val="both"/>
        <w:rPr>
          <w:bCs/>
        </w:rPr>
      </w:pPr>
      <w:r>
        <w:rPr>
          <w:bCs/>
        </w:rPr>
        <w:tab/>
        <w:t xml:space="preserve">2.3. Контингент </w:t>
      </w:r>
      <w:proofErr w:type="gramStart"/>
      <w:r>
        <w:rPr>
          <w:bCs/>
        </w:rPr>
        <w:t>обучающихся</w:t>
      </w:r>
      <w:proofErr w:type="gramEnd"/>
    </w:p>
    <w:p w:rsidR="005C43FE" w:rsidRDefault="005C43FE" w:rsidP="005C43FE">
      <w:pPr>
        <w:spacing w:line="276" w:lineRule="auto"/>
        <w:ind w:firstLine="567"/>
        <w:jc w:val="both"/>
      </w:pPr>
      <w:proofErr w:type="gramStart"/>
      <w:r>
        <w:rPr>
          <w:b/>
          <w:lang w:val="en-US"/>
        </w:rPr>
        <w:t>III</w:t>
      </w:r>
      <w:r>
        <w:rPr>
          <w:b/>
        </w:rPr>
        <w:t xml:space="preserve"> раздел.</w:t>
      </w:r>
      <w:proofErr w:type="gramEnd"/>
      <w:r>
        <w:t xml:space="preserve"> КАЧЕСТВО ПОДГОТОВКИ ВЫПУСКНИКОВ И ОБУЧАЮЩИХСЯ</w:t>
      </w:r>
    </w:p>
    <w:p w:rsidR="005C43FE" w:rsidRDefault="005C43FE" w:rsidP="005C43FE">
      <w:pPr>
        <w:spacing w:line="276" w:lineRule="auto"/>
        <w:ind w:firstLine="567"/>
        <w:jc w:val="both"/>
      </w:pPr>
      <w:r>
        <w:tab/>
        <w:t>3.1. Результат образовательной деятельности</w:t>
      </w:r>
    </w:p>
    <w:p w:rsidR="005C43FE" w:rsidRDefault="005C43FE" w:rsidP="005C43FE">
      <w:pPr>
        <w:spacing w:line="276" w:lineRule="auto"/>
        <w:ind w:firstLine="567"/>
        <w:jc w:val="both"/>
      </w:pPr>
      <w:r>
        <w:tab/>
        <w:t>3.2. Сведения об участии выпускников в ГИА</w:t>
      </w:r>
    </w:p>
    <w:p w:rsidR="005C43FE" w:rsidRDefault="005C43FE" w:rsidP="005C43FE">
      <w:pPr>
        <w:pStyle w:val="a6"/>
        <w:tabs>
          <w:tab w:val="left" w:pos="426"/>
        </w:tabs>
        <w:spacing w:before="0" w:after="0"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3.3. </w:t>
      </w:r>
      <w:proofErr w:type="gramStart"/>
      <w:r>
        <w:rPr>
          <w:color w:val="000000"/>
          <w:sz w:val="24"/>
          <w:szCs w:val="24"/>
        </w:rPr>
        <w:t>Участие обучающихся  в  мероприятиях  интеллектуальной направленности (предметные  олимпиады, конкурсы, турниры, научно-исследовательские конференции).</w:t>
      </w:r>
      <w:proofErr w:type="gramEnd"/>
    </w:p>
    <w:p w:rsidR="005C43FE" w:rsidRDefault="005C43FE" w:rsidP="005C43FE">
      <w:pPr>
        <w:spacing w:line="276" w:lineRule="auto"/>
        <w:ind w:firstLine="567"/>
        <w:jc w:val="both"/>
      </w:pPr>
      <w:proofErr w:type="gramStart"/>
      <w:r>
        <w:rPr>
          <w:b/>
          <w:lang w:val="en-US"/>
        </w:rPr>
        <w:t>IV</w:t>
      </w:r>
      <w:r>
        <w:rPr>
          <w:b/>
        </w:rPr>
        <w:t xml:space="preserve"> раздел.</w:t>
      </w:r>
      <w:proofErr w:type="gramEnd"/>
      <w:r>
        <w:t xml:space="preserve"> ОРГАНИЗАЦИЯ ОБРАЗОВАТЕЛЬНОГО ПРОЦЕССА.</w:t>
      </w:r>
    </w:p>
    <w:p w:rsidR="005C43FE" w:rsidRDefault="005C43FE" w:rsidP="005C43FE">
      <w:pPr>
        <w:spacing w:line="276" w:lineRule="auto"/>
        <w:ind w:firstLine="567"/>
        <w:jc w:val="both"/>
      </w:pPr>
      <w:r>
        <w:tab/>
        <w:t>4.1. Оценка образовательной деятельности и образовательного процесса</w:t>
      </w:r>
    </w:p>
    <w:p w:rsidR="005C43FE" w:rsidRDefault="005C43FE" w:rsidP="005C43FE">
      <w:pPr>
        <w:spacing w:line="276" w:lineRule="auto"/>
        <w:ind w:firstLine="567"/>
        <w:jc w:val="both"/>
      </w:pPr>
      <w:r>
        <w:tab/>
        <w:t>4.2. Условия образовательной деятельности</w:t>
      </w:r>
    </w:p>
    <w:p w:rsidR="005C43FE" w:rsidRDefault="005C43FE" w:rsidP="005C43FE">
      <w:pPr>
        <w:spacing w:line="276" w:lineRule="auto"/>
        <w:ind w:firstLine="567"/>
        <w:jc w:val="both"/>
      </w:pPr>
      <w:proofErr w:type="gramStart"/>
      <w:r>
        <w:rPr>
          <w:b/>
          <w:lang w:val="en-US"/>
        </w:rPr>
        <w:t>V</w:t>
      </w:r>
      <w:r>
        <w:rPr>
          <w:b/>
        </w:rPr>
        <w:t xml:space="preserve"> раздел</w:t>
      </w:r>
      <w:r>
        <w:t>.</w:t>
      </w:r>
      <w:proofErr w:type="gramEnd"/>
      <w:r>
        <w:t xml:space="preserve"> ВОСТРЕБОВАННОСТЬ ВЫПУСКНИКОВ</w:t>
      </w:r>
    </w:p>
    <w:p w:rsidR="005C43FE" w:rsidRDefault="005C43FE" w:rsidP="005C43FE">
      <w:pPr>
        <w:spacing w:line="276" w:lineRule="auto"/>
        <w:ind w:firstLine="567"/>
        <w:jc w:val="both"/>
      </w:pPr>
      <w:r>
        <w:tab/>
        <w:t>5.1. Общая информация о трудоустройстве выпускников</w:t>
      </w:r>
    </w:p>
    <w:p w:rsidR="005C43FE" w:rsidRDefault="005C43FE" w:rsidP="005C43FE">
      <w:pPr>
        <w:spacing w:line="276" w:lineRule="auto"/>
        <w:ind w:firstLine="567"/>
        <w:jc w:val="both"/>
      </w:pPr>
      <w:proofErr w:type="gramStart"/>
      <w:r>
        <w:rPr>
          <w:b/>
          <w:lang w:val="en-US"/>
        </w:rPr>
        <w:t>VI</w:t>
      </w:r>
      <w:r>
        <w:rPr>
          <w:b/>
        </w:rPr>
        <w:t xml:space="preserve"> раздел</w:t>
      </w:r>
      <w:r>
        <w:t>.</w:t>
      </w:r>
      <w:proofErr w:type="gramEnd"/>
      <w:r>
        <w:t xml:space="preserve"> КАДРОВОЕ ОБЕСПЕЧЕНИЕ ОБРАЗОВАТЕЛЬНОЙ ДЕЯТЕЛЬНОСТИ</w:t>
      </w:r>
    </w:p>
    <w:p w:rsidR="005C43FE" w:rsidRDefault="005C43FE" w:rsidP="005C43FE">
      <w:pPr>
        <w:spacing w:line="276" w:lineRule="auto"/>
        <w:ind w:firstLine="567"/>
        <w:jc w:val="both"/>
      </w:pPr>
      <w:r>
        <w:tab/>
        <w:t>6.1. Характеристика педагогических кадров</w:t>
      </w:r>
    </w:p>
    <w:p w:rsidR="005C43FE" w:rsidRDefault="005C43FE" w:rsidP="005C43FE">
      <w:pPr>
        <w:spacing w:line="276" w:lineRule="auto"/>
        <w:ind w:firstLine="567"/>
        <w:jc w:val="both"/>
      </w:pPr>
      <w:r>
        <w:tab/>
        <w:t>6.2. Характеристика административно-управленческого персонала</w:t>
      </w:r>
    </w:p>
    <w:p w:rsidR="005C43FE" w:rsidRDefault="005C43FE" w:rsidP="005C43FE">
      <w:pPr>
        <w:spacing w:line="276" w:lineRule="auto"/>
        <w:ind w:firstLine="567"/>
        <w:jc w:val="both"/>
      </w:pPr>
      <w:proofErr w:type="gramStart"/>
      <w:r>
        <w:rPr>
          <w:b/>
          <w:lang w:val="en-US"/>
        </w:rPr>
        <w:t>VII</w:t>
      </w:r>
      <w:r>
        <w:rPr>
          <w:b/>
        </w:rPr>
        <w:t xml:space="preserve"> раздел.</w:t>
      </w:r>
      <w:proofErr w:type="gramEnd"/>
      <w:r>
        <w:t xml:space="preserve"> УЧЕБНО-МЕТОДИЧЕСКОЕ И БИБЛИОТЕЧНО-ИНФОРМАЦИОННОЕ ОБЕСПЕЧЕНИЕ</w:t>
      </w:r>
    </w:p>
    <w:p w:rsidR="005C43FE" w:rsidRDefault="005C43FE" w:rsidP="005C43FE">
      <w:pPr>
        <w:spacing w:line="276" w:lineRule="auto"/>
        <w:ind w:firstLine="567"/>
        <w:jc w:val="both"/>
      </w:pPr>
      <w:r>
        <w:tab/>
        <w:t>7.1. Учебно-методическое и библиотечно-информационное обеспечение</w:t>
      </w:r>
    </w:p>
    <w:p w:rsidR="005C43FE" w:rsidRDefault="005C43FE" w:rsidP="005C43FE">
      <w:pPr>
        <w:spacing w:line="276" w:lineRule="auto"/>
        <w:ind w:firstLine="567"/>
        <w:jc w:val="both"/>
      </w:pPr>
      <w:r>
        <w:tab/>
        <w:t xml:space="preserve">7.2. </w:t>
      </w:r>
      <w:proofErr w:type="gramStart"/>
      <w:r>
        <w:t>Психолого-педагогическое</w:t>
      </w:r>
      <w:proofErr w:type="gramEnd"/>
      <w:r>
        <w:t xml:space="preserve"> условия</w:t>
      </w:r>
    </w:p>
    <w:p w:rsidR="005C43FE" w:rsidRDefault="005C43FE" w:rsidP="005C43FE">
      <w:pPr>
        <w:spacing w:line="276" w:lineRule="auto"/>
        <w:ind w:firstLine="567"/>
        <w:jc w:val="both"/>
      </w:pPr>
      <w:r>
        <w:rPr>
          <w:b/>
          <w:lang w:val="en-US"/>
        </w:rPr>
        <w:t>VIII</w:t>
      </w:r>
      <w:r>
        <w:rPr>
          <w:b/>
        </w:rPr>
        <w:t xml:space="preserve"> </w:t>
      </w:r>
      <w:proofErr w:type="spellStart"/>
      <w:r>
        <w:rPr>
          <w:b/>
        </w:rPr>
        <w:t>раздел.</w:t>
      </w:r>
      <w:r>
        <w:t>МАТЕРИАЛЬНО</w:t>
      </w:r>
      <w:proofErr w:type="spellEnd"/>
      <w:r>
        <w:t>-ТЕХНИЧЕСКОЕ ОБЕСПЕЧЕНИЕ ОБРАЗОВАТЕЛЬНОЙ ДЕЯТЕЛЬНОСТИ</w:t>
      </w:r>
    </w:p>
    <w:p w:rsidR="005C43FE" w:rsidRDefault="005C43FE" w:rsidP="005C43FE">
      <w:pPr>
        <w:spacing w:line="276" w:lineRule="auto"/>
        <w:ind w:firstLine="567"/>
        <w:jc w:val="both"/>
      </w:pPr>
      <w:r>
        <w:tab/>
        <w:t>8.1. Материально-технические условия</w:t>
      </w:r>
    </w:p>
    <w:p w:rsidR="005C43FE" w:rsidRDefault="005C43FE" w:rsidP="005C43FE">
      <w:pPr>
        <w:spacing w:line="276" w:lineRule="auto"/>
        <w:ind w:firstLine="567"/>
        <w:jc w:val="both"/>
      </w:pPr>
      <w:r>
        <w:tab/>
        <w:t>8.2. Условия питания и охрана здоровья учащихся</w:t>
      </w:r>
    </w:p>
    <w:p w:rsidR="005C43FE" w:rsidRDefault="005C43FE" w:rsidP="005C43FE">
      <w:pPr>
        <w:spacing w:line="276" w:lineRule="auto"/>
        <w:ind w:firstLine="567"/>
        <w:jc w:val="both"/>
      </w:pPr>
      <w:r>
        <w:tab/>
        <w:t>8.3. Условия, обеспечивающие безопасность образовательной среды</w:t>
      </w:r>
    </w:p>
    <w:p w:rsidR="005C43FE" w:rsidRDefault="005C43FE" w:rsidP="005C43FE">
      <w:pPr>
        <w:spacing w:line="276" w:lineRule="auto"/>
        <w:ind w:firstLine="567"/>
        <w:jc w:val="both"/>
      </w:pPr>
      <w:r>
        <w:rPr>
          <w:b/>
          <w:lang w:val="en-US"/>
        </w:rPr>
        <w:t>I</w:t>
      </w:r>
      <w:r>
        <w:rPr>
          <w:b/>
        </w:rPr>
        <w:t xml:space="preserve">Х </w:t>
      </w:r>
      <w:proofErr w:type="spellStart"/>
      <w:r>
        <w:rPr>
          <w:b/>
        </w:rPr>
        <w:t>раздел.</w:t>
      </w:r>
      <w:r>
        <w:t>ВСОКО</w:t>
      </w:r>
      <w:proofErr w:type="spellEnd"/>
    </w:p>
    <w:p w:rsidR="005C43FE" w:rsidRDefault="005C43FE" w:rsidP="005C43FE">
      <w:pPr>
        <w:spacing w:line="276" w:lineRule="auto"/>
        <w:ind w:firstLine="567"/>
        <w:jc w:val="both"/>
      </w:pPr>
      <w:r>
        <w:rPr>
          <w:b/>
        </w:rPr>
        <w:tab/>
      </w:r>
      <w:r>
        <w:t xml:space="preserve">9.1. Оценка </w:t>
      </w:r>
      <w:proofErr w:type="gramStart"/>
      <w:r>
        <w:t>функционирования внутренней системы оценки качества образования</w:t>
      </w:r>
      <w:proofErr w:type="gramEnd"/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  <w:r>
        <w:rPr>
          <w:b/>
        </w:rPr>
        <w:t xml:space="preserve">Х раздел. </w:t>
      </w:r>
      <w:r>
        <w:t>ВОСПИТАТЕЛЬНАЯ РАБОТА</w:t>
      </w:r>
    </w:p>
    <w:p w:rsidR="005C43FE" w:rsidRDefault="005C43FE" w:rsidP="00F13E1A">
      <w:pPr>
        <w:spacing w:line="276" w:lineRule="auto"/>
        <w:jc w:val="both"/>
        <w:rPr>
          <w:b/>
        </w:rPr>
      </w:pP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  <w:r>
        <w:rPr>
          <w:b/>
        </w:rPr>
        <w:t>ВЫВОДЫ</w:t>
      </w: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  <w:r>
        <w:rPr>
          <w:b/>
        </w:rPr>
        <w:t>ПОКАЗАТЕЛИ ДЕЯТЕЛЬНОСТИ ОБРАЗОВАТЕЛЬНОЙ ОРГАНИЗАЦИИ, ПОДЛЕЖАЩЕЙ САМООБСЛЕДОВАНИЮ</w:t>
      </w:r>
    </w:p>
    <w:p w:rsidR="005C43FE" w:rsidRDefault="005C43FE" w:rsidP="005C43FE">
      <w:pPr>
        <w:spacing w:line="276" w:lineRule="auto"/>
        <w:ind w:left="360" w:firstLine="567"/>
        <w:jc w:val="both"/>
      </w:pPr>
    </w:p>
    <w:p w:rsidR="005C43FE" w:rsidRDefault="005C43FE" w:rsidP="005C43FE">
      <w:pPr>
        <w:spacing w:line="276" w:lineRule="auto"/>
        <w:ind w:left="360" w:firstLine="567"/>
        <w:jc w:val="both"/>
      </w:pP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  <w:r>
        <w:rPr>
          <w:b/>
        </w:rPr>
        <w:t>3</w:t>
      </w: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  <w:r>
        <w:rPr>
          <w:b/>
        </w:rPr>
        <w:t>3</w:t>
      </w: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  <w:r>
        <w:rPr>
          <w:b/>
        </w:rPr>
        <w:t>5</w:t>
      </w: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  <w:r>
        <w:rPr>
          <w:b/>
        </w:rPr>
        <w:t>5</w:t>
      </w: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  <w:r>
        <w:rPr>
          <w:b/>
        </w:rPr>
        <w:t>5</w:t>
      </w: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  <w:r>
        <w:rPr>
          <w:b/>
        </w:rPr>
        <w:t>6</w:t>
      </w: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  <w:r>
        <w:rPr>
          <w:b/>
        </w:rPr>
        <w:t>9</w:t>
      </w: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  <w:r>
        <w:rPr>
          <w:b/>
        </w:rPr>
        <w:t>9</w:t>
      </w: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  <w:r>
        <w:rPr>
          <w:b/>
        </w:rPr>
        <w:t>10</w:t>
      </w: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  <w:r>
        <w:rPr>
          <w:b/>
        </w:rPr>
        <w:t>12</w:t>
      </w: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  <w:r>
        <w:rPr>
          <w:b/>
        </w:rPr>
        <w:t>14</w:t>
      </w: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  <w:r>
        <w:rPr>
          <w:b/>
        </w:rPr>
        <w:t>14</w:t>
      </w: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  <w:r>
        <w:rPr>
          <w:b/>
        </w:rPr>
        <w:t>15</w:t>
      </w: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  <w:r>
        <w:rPr>
          <w:b/>
        </w:rPr>
        <w:t>16</w:t>
      </w: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  <w:r>
        <w:rPr>
          <w:b/>
        </w:rPr>
        <w:t>16</w:t>
      </w: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  <w:r>
        <w:rPr>
          <w:b/>
        </w:rPr>
        <w:t>16</w:t>
      </w: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  <w:r>
        <w:rPr>
          <w:b/>
        </w:rPr>
        <w:t>16</w:t>
      </w: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  <w:r>
        <w:rPr>
          <w:b/>
        </w:rPr>
        <w:t>19</w:t>
      </w: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  <w:r>
        <w:rPr>
          <w:b/>
        </w:rPr>
        <w:t>20</w:t>
      </w: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  <w:r>
        <w:rPr>
          <w:b/>
        </w:rPr>
        <w:t>21</w:t>
      </w: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  <w:r>
        <w:rPr>
          <w:b/>
        </w:rPr>
        <w:t>21</w:t>
      </w: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  <w:r>
        <w:rPr>
          <w:b/>
        </w:rPr>
        <w:t>23</w:t>
      </w: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  <w:r>
        <w:rPr>
          <w:b/>
        </w:rPr>
        <w:t>24</w:t>
      </w: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  <w:r>
        <w:rPr>
          <w:b/>
        </w:rPr>
        <w:t>24</w:t>
      </w: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  <w:r>
        <w:rPr>
          <w:b/>
        </w:rPr>
        <w:t>24</w:t>
      </w: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  <w:r>
        <w:rPr>
          <w:b/>
        </w:rPr>
        <w:t>26</w:t>
      </w: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</w:p>
    <w:p w:rsidR="005C43FE" w:rsidRDefault="005C43FE" w:rsidP="005C43FE">
      <w:pPr>
        <w:spacing w:line="276" w:lineRule="auto"/>
        <w:rPr>
          <w:b/>
        </w:rPr>
        <w:sectPr w:rsidR="005C43FE">
          <w:type w:val="continuous"/>
          <w:pgSz w:w="11909" w:h="16834"/>
          <w:pgMar w:top="993" w:right="710" w:bottom="360" w:left="977" w:header="720" w:footer="720" w:gutter="0"/>
          <w:cols w:num="2" w:space="720" w:equalWidth="0">
            <w:col w:w="8521" w:space="425"/>
            <w:col w:w="945"/>
          </w:cols>
        </w:sectPr>
      </w:pPr>
    </w:p>
    <w:p w:rsidR="005C43FE" w:rsidRDefault="005C43FE" w:rsidP="005C43FE">
      <w:pPr>
        <w:spacing w:line="276" w:lineRule="auto"/>
        <w:ind w:firstLine="567"/>
        <w:jc w:val="center"/>
        <w:rPr>
          <w:b/>
        </w:rPr>
      </w:pPr>
      <w:r>
        <w:rPr>
          <w:b/>
        </w:rPr>
        <w:lastRenderedPageBreak/>
        <w:t>ВВЕДЕНИЕ.</w:t>
      </w:r>
    </w:p>
    <w:p w:rsidR="005C43FE" w:rsidRDefault="005C43FE" w:rsidP="005C43FE">
      <w:pPr>
        <w:spacing w:line="276" w:lineRule="auto"/>
        <w:ind w:firstLine="567"/>
        <w:jc w:val="both"/>
      </w:pPr>
    </w:p>
    <w:p w:rsidR="005C43FE" w:rsidRDefault="004F1A1E" w:rsidP="005C43FE">
      <w:pPr>
        <w:spacing w:line="276" w:lineRule="auto"/>
        <w:ind w:firstLine="567"/>
        <w:jc w:val="both"/>
      </w:pPr>
      <w:proofErr w:type="spellStart"/>
      <w:proofErr w:type="gramStart"/>
      <w:r>
        <w:t>Самообследование</w:t>
      </w:r>
      <w:proofErr w:type="spellEnd"/>
      <w:r>
        <w:t xml:space="preserve"> за 2022 календарный год </w:t>
      </w:r>
      <w:r w:rsidR="005C43FE">
        <w:t>Муниципального бюджетного общеобразовательного учреждения «</w:t>
      </w:r>
      <w:proofErr w:type="spellStart"/>
      <w:r w:rsidR="005C43FE">
        <w:t>Дундайская</w:t>
      </w:r>
      <w:proofErr w:type="spellEnd"/>
      <w:r w:rsidR="005C43FE">
        <w:t xml:space="preserve"> средняя  общеобразовательная школа»  проводилось в соответствии с Порядком проведения </w:t>
      </w:r>
      <w:proofErr w:type="spellStart"/>
      <w:r w:rsidR="005C43FE">
        <w:t>самообследования</w:t>
      </w:r>
      <w:proofErr w:type="spellEnd"/>
      <w:r w:rsidR="005C43FE">
        <w:t xml:space="preserve"> образовательной организацией, утвержденном </w:t>
      </w:r>
      <w:r w:rsidR="005C43FE">
        <w:rPr>
          <w:bCs/>
          <w:color w:val="000000"/>
          <w:shd w:val="clear" w:color="auto" w:fill="FFFFFF"/>
        </w:rPr>
        <w:t xml:space="preserve">Приказом Министерства образования и науки РФ от 14 июня 2013 г. N 462 "Об утверждении Порядка проведения </w:t>
      </w:r>
      <w:proofErr w:type="spellStart"/>
      <w:r w:rsidR="005C43FE">
        <w:rPr>
          <w:bCs/>
          <w:color w:val="000000"/>
          <w:shd w:val="clear" w:color="auto" w:fill="FFFFFF"/>
        </w:rPr>
        <w:t>самообследования</w:t>
      </w:r>
      <w:proofErr w:type="spellEnd"/>
      <w:r w:rsidR="005C43FE">
        <w:rPr>
          <w:bCs/>
          <w:color w:val="000000"/>
          <w:shd w:val="clear" w:color="auto" w:fill="FFFFFF"/>
        </w:rPr>
        <w:t xml:space="preserve"> образовательной организацией"</w:t>
      </w:r>
      <w:r w:rsidR="005C43FE">
        <w:t xml:space="preserve">, </w:t>
      </w:r>
      <w:r w:rsidR="005C43FE">
        <w:rPr>
          <w:b/>
        </w:rPr>
        <w:t xml:space="preserve">с учетом изменений Порядка проведения  </w:t>
      </w:r>
      <w:proofErr w:type="spellStart"/>
      <w:r w:rsidR="005C43FE">
        <w:rPr>
          <w:b/>
        </w:rPr>
        <w:t>самообследования</w:t>
      </w:r>
      <w:proofErr w:type="spellEnd"/>
      <w:r w:rsidR="005C43FE">
        <w:rPr>
          <w:b/>
        </w:rPr>
        <w:t xml:space="preserve"> образовательной организации, утверждённый приказом Министерства образования и науки   РФ от 14</w:t>
      </w:r>
      <w:proofErr w:type="gramEnd"/>
      <w:r w:rsidR="005C43FE">
        <w:rPr>
          <w:b/>
        </w:rPr>
        <w:t xml:space="preserve"> декабря 2017 года №1218</w:t>
      </w:r>
      <w:r w:rsidR="005C43FE">
        <w:t xml:space="preserve">,  от 10.12.2013 № 1324 «Об утверждении показателей деятельности образовательной организации, подлежащей </w:t>
      </w:r>
      <w:proofErr w:type="spellStart"/>
      <w:r w:rsidR="005C43FE">
        <w:t>самообследованию</w:t>
      </w:r>
      <w:proofErr w:type="spellEnd"/>
      <w:r w:rsidR="005C43FE">
        <w:t>».</w:t>
      </w:r>
    </w:p>
    <w:p w:rsidR="005C43FE" w:rsidRDefault="005C43FE" w:rsidP="005C43FE">
      <w:pPr>
        <w:spacing w:line="276" w:lineRule="auto"/>
        <w:ind w:firstLine="567"/>
        <w:jc w:val="both"/>
      </w:pPr>
      <w:proofErr w:type="spellStart"/>
      <w:r>
        <w:rPr>
          <w:bCs/>
          <w:shd w:val="clear" w:color="auto" w:fill="FFFFFF"/>
        </w:rPr>
        <w:t>Самообследование</w:t>
      </w:r>
      <w:proofErr w:type="spellEnd"/>
      <w:r>
        <w:rPr>
          <w:bCs/>
          <w:shd w:val="clear" w:color="auto" w:fill="FFFFFF"/>
        </w:rPr>
        <w:t xml:space="preserve">   проводится   ежегодно   за   </w:t>
      </w:r>
      <w:r>
        <w:t xml:space="preserve">предшествующий </w:t>
      </w:r>
      <w:proofErr w:type="spellStart"/>
      <w:r>
        <w:t>самообследованию</w:t>
      </w:r>
      <w:proofErr w:type="spellEnd"/>
      <w:r>
        <w:t xml:space="preserve"> календарный год </w:t>
      </w:r>
      <w:r>
        <w:rPr>
          <w:bCs/>
          <w:shd w:val="clear" w:color="auto" w:fill="FFFFFF"/>
        </w:rPr>
        <w:t xml:space="preserve">в форме анализа. </w:t>
      </w:r>
      <w:r>
        <w:t xml:space="preserve">При </w:t>
      </w:r>
      <w:proofErr w:type="spellStart"/>
      <w:r>
        <w:t>самообследовании</w:t>
      </w:r>
      <w:proofErr w:type="spellEnd"/>
      <w:r>
        <w:t xml:space="preserve"> дается оценка содержания образования и образовательной деятельности МБОУ «</w:t>
      </w:r>
      <w:proofErr w:type="spellStart"/>
      <w:r>
        <w:t>Дундайская</w:t>
      </w:r>
      <w:proofErr w:type="spellEnd"/>
      <w:r>
        <w:t xml:space="preserve"> СОШ», оцениваются условия  реализации  основной образовательной программы, а также  результаты реализации основной образовательной программы. </w:t>
      </w:r>
    </w:p>
    <w:p w:rsidR="005C43FE" w:rsidRDefault="005C43FE" w:rsidP="005C43FE">
      <w:pPr>
        <w:spacing w:line="276" w:lineRule="auto"/>
        <w:ind w:firstLine="567"/>
        <w:jc w:val="both"/>
      </w:pPr>
      <w:r>
        <w:t>В своей деятельности Муниципальное бюджетное общеобразовательное учреждение «</w:t>
      </w:r>
      <w:proofErr w:type="spellStart"/>
      <w:r>
        <w:t>Дундайская</w:t>
      </w:r>
      <w:proofErr w:type="spellEnd"/>
      <w:r>
        <w:t xml:space="preserve"> средняя общеобразовательная школа»  руководствуется Конституцией Российской Федерации,  Федеральным Законом «Об образовании в Российской </w:t>
      </w:r>
      <w:proofErr w:type="spellStart"/>
      <w:r>
        <w:t>Федерации</w:t>
      </w:r>
      <w:proofErr w:type="gramStart"/>
      <w:r>
        <w:t>»о</w:t>
      </w:r>
      <w:proofErr w:type="gramEnd"/>
      <w:r>
        <w:t>т</w:t>
      </w:r>
      <w:proofErr w:type="spellEnd"/>
      <w:r>
        <w:t xml:space="preserve"> 29 декабря 2012 г. № 273-ФЗ,  нормативными актами Министерства образования и науки Российской Федерации и Министерства образования, науки и по делам молодежи Иркутской области, нормативными докуме</w:t>
      </w:r>
      <w:r w:rsidR="00954261">
        <w:t xml:space="preserve">нтами  Управления образования </w:t>
      </w:r>
      <w:r>
        <w:t xml:space="preserve">  муниципального образования «</w:t>
      </w:r>
      <w:proofErr w:type="spellStart"/>
      <w:r>
        <w:t>Боханский</w:t>
      </w:r>
      <w:proofErr w:type="spellEnd"/>
      <w:r>
        <w:t xml:space="preserve"> район», Уставом школы.  </w:t>
      </w:r>
    </w:p>
    <w:p w:rsidR="005C43FE" w:rsidRDefault="005C43FE" w:rsidP="005C43FE">
      <w:pPr>
        <w:spacing w:line="276" w:lineRule="auto"/>
        <w:ind w:firstLine="567"/>
        <w:jc w:val="both"/>
      </w:pPr>
      <w:r>
        <w:t xml:space="preserve">      Деятельность школы осуществляется исходя из принципа неукоснительного соблюдения законных прав всех субъектов учебно-воспитательной деятельности. </w:t>
      </w:r>
      <w:proofErr w:type="gramStart"/>
      <w:r>
        <w:t>Образовательное</w:t>
      </w:r>
      <w:proofErr w:type="gramEnd"/>
      <w:r>
        <w:t xml:space="preserve"> учреждение стремится к максимальному учету потребностей и склонностей обучающихся, интересов родителей в целях наиболее полного удовлетворения запросов указанных категорий потребителей образовательных услуг. В школе уделяется приоритетное внимание решению вопросов создания комфортных условий образовательной деятельности. </w:t>
      </w:r>
    </w:p>
    <w:p w:rsidR="005C43FE" w:rsidRDefault="005C43FE" w:rsidP="005C43FE">
      <w:pPr>
        <w:spacing w:line="276" w:lineRule="auto"/>
        <w:ind w:firstLine="567"/>
        <w:jc w:val="both"/>
      </w:pPr>
      <w:r>
        <w:t xml:space="preserve">Основной целью работы школы является </w:t>
      </w:r>
      <w:r>
        <w:rPr>
          <w:b/>
        </w:rPr>
        <w:t>с</w:t>
      </w:r>
      <w:r>
        <w:rPr>
          <w:rFonts w:eastAsia="Calibri"/>
        </w:rPr>
        <w:t xml:space="preserve">овершенствование </w:t>
      </w:r>
      <w:proofErr w:type="spellStart"/>
      <w:r>
        <w:rPr>
          <w:rFonts w:eastAsia="Calibri"/>
        </w:rPr>
        <w:t>воспитательно</w:t>
      </w:r>
      <w:proofErr w:type="spellEnd"/>
      <w:r>
        <w:rPr>
          <w:rFonts w:eastAsia="Calibri"/>
        </w:rPr>
        <w:t xml:space="preserve">-образовательного процесса на основе </w:t>
      </w:r>
      <w:proofErr w:type="spellStart"/>
      <w:r>
        <w:rPr>
          <w:rFonts w:eastAsia="Calibri"/>
        </w:rPr>
        <w:t>компетентностного</w:t>
      </w:r>
      <w:proofErr w:type="spellEnd"/>
      <w:r>
        <w:rPr>
          <w:rFonts w:eastAsia="Calibri"/>
        </w:rPr>
        <w:t xml:space="preserve">  подхода в условиях пере</w:t>
      </w:r>
      <w:r>
        <w:t>хода  на ФГОС нового поколения.</w:t>
      </w:r>
    </w:p>
    <w:p w:rsidR="005C43FE" w:rsidRDefault="005C43FE" w:rsidP="005C43FE">
      <w:pPr>
        <w:spacing w:line="276" w:lineRule="auto"/>
        <w:ind w:firstLine="567"/>
        <w:jc w:val="both"/>
      </w:pPr>
      <w:r>
        <w:rPr>
          <w:b/>
          <w:bCs/>
          <w:color w:val="008000"/>
          <w:u w:val="single"/>
        </w:rPr>
        <w:t>Методическая тема школы:</w:t>
      </w:r>
      <w:r>
        <w:t xml:space="preserve"> «</w:t>
      </w:r>
      <w:proofErr w:type="spellStart"/>
      <w:r>
        <w:t>Компетентностный</w:t>
      </w:r>
      <w:proofErr w:type="spellEnd"/>
      <w:r>
        <w:t xml:space="preserve"> подход в обучении и воспитании как средство </w:t>
      </w:r>
      <w:proofErr w:type="gramStart"/>
      <w:r>
        <w:t>реализации современных целей образования  успешной социализации школьников</w:t>
      </w:r>
      <w:proofErr w:type="gramEnd"/>
      <w:r>
        <w:t xml:space="preserve"> в условиях введения ФГОС».  </w:t>
      </w:r>
    </w:p>
    <w:p w:rsidR="005C43FE" w:rsidRDefault="005C43FE" w:rsidP="005C43FE">
      <w:pPr>
        <w:spacing w:line="276" w:lineRule="auto"/>
        <w:ind w:firstLine="567"/>
        <w:jc w:val="both"/>
      </w:pPr>
      <w:r>
        <w:rPr>
          <w:b/>
          <w:bCs/>
          <w:color w:val="008000"/>
          <w:u w:val="single"/>
        </w:rPr>
        <w:t>Воспитательная тема школы:</w:t>
      </w:r>
      <w:r>
        <w:rPr>
          <w:spacing w:val="8"/>
        </w:rPr>
        <w:t>– «Духовно-нравственное воспитание школьников через развитие социальных компетенций».</w:t>
      </w:r>
    </w:p>
    <w:p w:rsidR="005C43FE" w:rsidRDefault="005C43FE" w:rsidP="005C43FE">
      <w:pPr>
        <w:spacing w:line="276" w:lineRule="auto"/>
        <w:ind w:firstLine="567"/>
        <w:jc w:val="both"/>
      </w:pPr>
      <w:r>
        <w:rPr>
          <w:b/>
          <w:bCs/>
          <w:color w:val="008000"/>
          <w:u w:val="single"/>
        </w:rPr>
        <w:t>Инновационная тема школы: «</w:t>
      </w:r>
      <w:r>
        <w:rPr>
          <w:bCs/>
          <w:u w:val="single"/>
        </w:rPr>
        <w:t xml:space="preserve">Развитие гуманного отношения </w:t>
      </w:r>
      <w:proofErr w:type="gramStart"/>
      <w:r>
        <w:rPr>
          <w:bCs/>
          <w:u w:val="single"/>
        </w:rPr>
        <w:t>обучающихся</w:t>
      </w:r>
      <w:proofErr w:type="gramEnd"/>
      <w:r>
        <w:rPr>
          <w:bCs/>
          <w:u w:val="single"/>
        </w:rPr>
        <w:t xml:space="preserve"> школы к сохранению природы родного края  через </w:t>
      </w:r>
      <w:proofErr w:type="spellStart"/>
      <w:r>
        <w:rPr>
          <w:bCs/>
          <w:u w:val="single"/>
        </w:rPr>
        <w:t>экологизацию</w:t>
      </w:r>
      <w:proofErr w:type="spellEnd"/>
      <w:r>
        <w:rPr>
          <w:bCs/>
          <w:u w:val="single"/>
        </w:rPr>
        <w:t xml:space="preserve">  внеурочной деятельности».</w:t>
      </w:r>
    </w:p>
    <w:p w:rsidR="005C43FE" w:rsidRDefault="005C43FE" w:rsidP="005C43FE">
      <w:pPr>
        <w:spacing w:line="276" w:lineRule="auto"/>
        <w:ind w:firstLine="567"/>
        <w:jc w:val="both"/>
        <w:rPr>
          <w:b/>
          <w:color w:val="000000"/>
          <w:u w:val="single"/>
        </w:rPr>
      </w:pPr>
      <w:proofErr w:type="gramStart"/>
      <w:r>
        <w:rPr>
          <w:b/>
          <w:u w:val="single"/>
          <w:lang w:val="en-US"/>
        </w:rPr>
        <w:t>I</w:t>
      </w:r>
      <w:r>
        <w:rPr>
          <w:b/>
          <w:u w:val="single"/>
        </w:rPr>
        <w:t xml:space="preserve"> раздел.</w:t>
      </w:r>
      <w:proofErr w:type="gramEnd"/>
      <w:r w:rsidR="00954261">
        <w:rPr>
          <w:b/>
          <w:u w:val="single"/>
        </w:rPr>
        <w:t xml:space="preserve"> </w:t>
      </w:r>
      <w:r>
        <w:rPr>
          <w:b/>
          <w:color w:val="000000"/>
          <w:u w:val="single"/>
        </w:rPr>
        <w:t>ОРГАНИЗАЦИЯ И СОДЕРЖАНИЕ ОБРАЗОВАТЕЛЬНОЙ ДЕЯТЕЛЬНОСТИ</w:t>
      </w:r>
    </w:p>
    <w:p w:rsidR="005C43FE" w:rsidRDefault="005C43FE" w:rsidP="005C43FE">
      <w:pPr>
        <w:pStyle w:val="a6"/>
        <w:spacing w:before="0" w:after="0"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Общие сведения об общеобразовательной организации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89"/>
        <w:gridCol w:w="4806"/>
      </w:tblGrid>
      <w:tr w:rsidR="005C43FE" w:rsidTr="005C43FE">
        <w:trPr>
          <w:trHeight w:val="450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43FE" w:rsidRDefault="005C43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 Наименование МБОУ в соответствии с Уставом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43FE" w:rsidRDefault="005C43FE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Муниципальное</w:t>
            </w:r>
            <w:proofErr w:type="gramEnd"/>
            <w:r>
              <w:rPr>
                <w:lang w:eastAsia="en-US"/>
              </w:rPr>
              <w:t xml:space="preserve"> бюджетное общеобразовательное учреждение «</w:t>
            </w:r>
            <w:proofErr w:type="spellStart"/>
            <w:r>
              <w:rPr>
                <w:lang w:eastAsia="en-US"/>
              </w:rPr>
              <w:t>Дундайская</w:t>
            </w:r>
            <w:proofErr w:type="spellEnd"/>
            <w:r>
              <w:rPr>
                <w:lang w:eastAsia="en-US"/>
              </w:rPr>
              <w:t xml:space="preserve">  средняя общеобразовательная школа»</w:t>
            </w:r>
          </w:p>
        </w:tc>
      </w:tr>
      <w:tr w:rsidR="005C43FE" w:rsidTr="005C43FE">
        <w:trPr>
          <w:trHeight w:val="450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43FE" w:rsidRDefault="005C43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Юридический адрес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43FE" w:rsidRDefault="005C43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669317, Иркутская область, </w:t>
            </w:r>
            <w:proofErr w:type="spellStart"/>
            <w:r>
              <w:rPr>
                <w:lang w:eastAsia="en-US"/>
              </w:rPr>
              <w:t>Боханский</w:t>
            </w:r>
            <w:proofErr w:type="spellEnd"/>
            <w:r>
              <w:rPr>
                <w:lang w:eastAsia="en-US"/>
              </w:rPr>
              <w:t xml:space="preserve"> район, село </w:t>
            </w:r>
            <w:proofErr w:type="spellStart"/>
            <w:r>
              <w:rPr>
                <w:lang w:eastAsia="en-US"/>
              </w:rPr>
              <w:t>Дундай</w:t>
            </w:r>
            <w:proofErr w:type="spellEnd"/>
            <w:r>
              <w:rPr>
                <w:lang w:eastAsia="en-US"/>
              </w:rPr>
              <w:t>, улица Школьная, 9.</w:t>
            </w:r>
          </w:p>
        </w:tc>
      </w:tr>
      <w:tr w:rsidR="005C43FE" w:rsidTr="005C43FE">
        <w:trPr>
          <w:trHeight w:val="450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43FE" w:rsidRDefault="005C43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3. Телефон, адрес электронной почты, адрес официального сайта в сети «Интернет»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3FE" w:rsidRDefault="005C43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-телефон  89021714074;</w:t>
            </w:r>
          </w:p>
          <w:p w:rsidR="005C43FE" w:rsidRDefault="005C43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-электронная почта – </w:t>
            </w:r>
            <w:hyperlink r:id="rId9" w:history="1">
              <w:r>
                <w:rPr>
                  <w:rStyle w:val="a4"/>
                  <w:rFonts w:eastAsia="Calibri"/>
                  <w:lang w:eastAsia="en-US"/>
                </w:rPr>
                <w:t>d_schoool@mail.ru</w:t>
              </w:r>
            </w:hyperlink>
          </w:p>
          <w:p w:rsidR="005C43FE" w:rsidRDefault="005C43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-адрес сайта ОУ- http://дундайская-школа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охан-обр.рф/</w:t>
            </w:r>
          </w:p>
          <w:p w:rsidR="005C43FE" w:rsidRDefault="005C43FE">
            <w:pPr>
              <w:spacing w:line="276" w:lineRule="auto"/>
              <w:rPr>
                <w:lang w:eastAsia="en-US"/>
              </w:rPr>
            </w:pPr>
          </w:p>
        </w:tc>
      </w:tr>
      <w:tr w:rsidR="005C43FE" w:rsidTr="005C43FE">
        <w:trPr>
          <w:trHeight w:val="242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43FE" w:rsidRDefault="005C43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Учредитель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43FE" w:rsidRDefault="005C43FE" w:rsidP="009542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Боханский</w:t>
            </w:r>
            <w:proofErr w:type="spellEnd"/>
            <w:r>
              <w:rPr>
                <w:lang w:eastAsia="en-US"/>
              </w:rPr>
              <w:t xml:space="preserve"> район»  </w:t>
            </w:r>
            <w:r w:rsidR="00954261">
              <w:rPr>
                <w:lang w:eastAsia="en-US"/>
              </w:rPr>
              <w:t xml:space="preserve">(в лице Управления образования </w:t>
            </w:r>
            <w:r>
              <w:rPr>
                <w:lang w:eastAsia="en-US"/>
              </w:rPr>
              <w:t xml:space="preserve"> муниципального образования «</w:t>
            </w:r>
            <w:proofErr w:type="spellStart"/>
            <w:r>
              <w:rPr>
                <w:lang w:eastAsia="en-US"/>
              </w:rPr>
              <w:t>Боханский</w:t>
            </w:r>
            <w:proofErr w:type="spellEnd"/>
            <w:r>
              <w:rPr>
                <w:lang w:eastAsia="en-US"/>
              </w:rPr>
              <w:t xml:space="preserve"> район»)</w:t>
            </w:r>
          </w:p>
        </w:tc>
      </w:tr>
      <w:tr w:rsidR="005C43FE" w:rsidTr="005C43FE">
        <w:trPr>
          <w:trHeight w:val="450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43FE" w:rsidRDefault="005C43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 Администрация:</w:t>
            </w:r>
          </w:p>
          <w:p w:rsidR="005C43FE" w:rsidRDefault="005C43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    </w:t>
            </w:r>
          </w:p>
          <w:p w:rsidR="005C43FE" w:rsidRDefault="005C43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УВР </w:t>
            </w:r>
          </w:p>
          <w:p w:rsidR="005C43FE" w:rsidRDefault="005C43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ВР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3FE" w:rsidRDefault="005C43FE">
            <w:pPr>
              <w:spacing w:line="276" w:lineRule="auto"/>
              <w:rPr>
                <w:lang w:eastAsia="en-US"/>
              </w:rPr>
            </w:pPr>
          </w:p>
          <w:p w:rsidR="005C43FE" w:rsidRDefault="005C43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Богданова Людмила Викторовна </w:t>
            </w:r>
          </w:p>
          <w:p w:rsidR="005C43FE" w:rsidRDefault="005C43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Алтаева Людмила Николаевна</w:t>
            </w:r>
          </w:p>
          <w:p w:rsidR="005C43FE" w:rsidRDefault="00260FB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Цыбизова</w:t>
            </w:r>
            <w:proofErr w:type="spellEnd"/>
            <w:r>
              <w:rPr>
                <w:lang w:eastAsia="en-US"/>
              </w:rPr>
              <w:t xml:space="preserve"> Ольга Ивановна</w:t>
            </w:r>
          </w:p>
        </w:tc>
      </w:tr>
      <w:tr w:rsidR="005C43FE" w:rsidTr="005C43FE">
        <w:trPr>
          <w:trHeight w:val="450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43FE" w:rsidRDefault="005C43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6.Устав</w:t>
            </w:r>
          </w:p>
          <w:p w:rsidR="005C43FE" w:rsidRDefault="005C43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(новая редакция)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43FE" w:rsidRDefault="005C43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Устав МБОУ «</w:t>
            </w:r>
            <w:proofErr w:type="spellStart"/>
            <w:r>
              <w:rPr>
                <w:lang w:eastAsia="en-US"/>
              </w:rPr>
              <w:t>Дундайская</w:t>
            </w:r>
            <w:proofErr w:type="spellEnd"/>
            <w:r>
              <w:rPr>
                <w:lang w:eastAsia="en-US"/>
              </w:rPr>
              <w:t xml:space="preserve"> СОШ», утверждён  постановлением 25.02.2021 г №125</w:t>
            </w:r>
          </w:p>
        </w:tc>
      </w:tr>
      <w:tr w:rsidR="005C43FE" w:rsidTr="005C43FE">
        <w:trPr>
          <w:trHeight w:val="191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43FE" w:rsidRDefault="005C43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7. Лицензия 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3FE" w:rsidRDefault="005C43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серия 38Л01 № 0002213,  дата выдачи лицензии   06 мая 2015г, регистрационный номер лицензии   7707, приложение №1 к лицензии на осуществление образовательной деятельности от  06 мая 2015г  №7707, серия 38П01 №0002911, дата окончания действия лицензии - бессрочно</w:t>
            </w:r>
          </w:p>
          <w:p w:rsidR="005C43FE" w:rsidRDefault="005C43FE">
            <w:pPr>
              <w:spacing w:line="276" w:lineRule="auto"/>
              <w:rPr>
                <w:lang w:eastAsia="en-US"/>
              </w:rPr>
            </w:pPr>
          </w:p>
        </w:tc>
      </w:tr>
      <w:tr w:rsidR="005C43FE" w:rsidTr="005C43FE">
        <w:trPr>
          <w:trHeight w:val="450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43FE" w:rsidRDefault="005C43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8. Свидетельство о государственной аккредитации 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3FE" w:rsidRDefault="005C43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серия 38А01 № 0000755, дата выдачи свидетельства 26 декабря 2014г, регистрационный номер свидетельства 2709, дата окончания действия свидетельства 26.12.2026г. </w:t>
            </w:r>
          </w:p>
          <w:p w:rsidR="005C43FE" w:rsidRDefault="005C43FE">
            <w:pPr>
              <w:spacing w:line="276" w:lineRule="auto"/>
              <w:rPr>
                <w:lang w:eastAsia="en-US"/>
              </w:rPr>
            </w:pPr>
          </w:p>
        </w:tc>
      </w:tr>
      <w:tr w:rsidR="005C43FE" w:rsidTr="005C43FE">
        <w:trPr>
          <w:trHeight w:val="450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3FE" w:rsidRDefault="005C43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9. Образовательные программы ОУ (по лицензии) </w:t>
            </w:r>
          </w:p>
          <w:p w:rsidR="005C43FE" w:rsidRDefault="005C43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Общее образование:</w:t>
            </w:r>
          </w:p>
          <w:p w:rsidR="005C43FE" w:rsidRDefault="005C43FE">
            <w:pPr>
              <w:spacing w:line="276" w:lineRule="auto"/>
              <w:rPr>
                <w:lang w:eastAsia="en-US"/>
              </w:rPr>
            </w:pPr>
          </w:p>
          <w:p w:rsidR="005C43FE" w:rsidRDefault="005C43FE">
            <w:pPr>
              <w:spacing w:line="276" w:lineRule="auto"/>
              <w:rPr>
                <w:lang w:eastAsia="en-US"/>
              </w:rPr>
            </w:pPr>
          </w:p>
          <w:p w:rsidR="005C43FE" w:rsidRDefault="005C43FE">
            <w:pPr>
              <w:spacing w:line="276" w:lineRule="auto"/>
              <w:rPr>
                <w:lang w:eastAsia="en-US"/>
              </w:rPr>
            </w:pPr>
          </w:p>
          <w:p w:rsidR="005C43FE" w:rsidRDefault="005C43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Дополнительное образование: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3FE" w:rsidRDefault="005C43FE">
            <w:pPr>
              <w:spacing w:line="276" w:lineRule="auto"/>
              <w:rPr>
                <w:lang w:eastAsia="en-US"/>
              </w:rPr>
            </w:pPr>
          </w:p>
          <w:p w:rsidR="005C43FE" w:rsidRDefault="005C43FE">
            <w:pPr>
              <w:spacing w:line="276" w:lineRule="auto"/>
              <w:rPr>
                <w:lang w:eastAsia="en-US"/>
              </w:rPr>
            </w:pPr>
          </w:p>
          <w:p w:rsidR="005C43FE" w:rsidRDefault="005C43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Начальное общее образование;</w:t>
            </w:r>
          </w:p>
          <w:p w:rsidR="005C43FE" w:rsidRDefault="005C43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Основное общее образование;</w:t>
            </w:r>
          </w:p>
          <w:p w:rsidR="005C43FE" w:rsidRDefault="005C43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Среднее общее образование</w:t>
            </w:r>
          </w:p>
          <w:p w:rsidR="005C43FE" w:rsidRDefault="005C43FE">
            <w:pPr>
              <w:spacing w:line="276" w:lineRule="auto"/>
              <w:rPr>
                <w:lang w:eastAsia="en-US"/>
              </w:rPr>
            </w:pPr>
          </w:p>
          <w:p w:rsidR="005C43FE" w:rsidRDefault="005C43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Дополнительное образование детей и взрослых</w:t>
            </w:r>
          </w:p>
        </w:tc>
      </w:tr>
      <w:tr w:rsidR="005C43FE" w:rsidTr="005C43FE">
        <w:trPr>
          <w:trHeight w:val="450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43FE" w:rsidRDefault="005C43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 Органы самоуправления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43FE" w:rsidRDefault="005C43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Педагогический совет</w:t>
            </w:r>
          </w:p>
          <w:p w:rsidR="005C43FE" w:rsidRDefault="005C43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 Учреждения</w:t>
            </w:r>
          </w:p>
          <w:p w:rsidR="005C43FE" w:rsidRDefault="005C43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Общее собрание трудового коллектива</w:t>
            </w:r>
          </w:p>
        </w:tc>
      </w:tr>
    </w:tbl>
    <w:p w:rsidR="00842B4B" w:rsidRPr="00842B4B" w:rsidRDefault="00842B4B" w:rsidP="005C43FE">
      <w:pPr>
        <w:spacing w:line="276" w:lineRule="auto"/>
        <w:ind w:firstLine="567"/>
        <w:jc w:val="both"/>
        <w:rPr>
          <w:b/>
          <w:bCs/>
          <w:u w:val="single"/>
        </w:rPr>
      </w:pPr>
    </w:p>
    <w:p w:rsidR="005C43FE" w:rsidRDefault="005C43FE" w:rsidP="005C43FE">
      <w:pPr>
        <w:spacing w:line="276" w:lineRule="auto"/>
        <w:ind w:firstLine="567"/>
        <w:jc w:val="both"/>
        <w:rPr>
          <w:u w:val="single"/>
        </w:rPr>
      </w:pPr>
      <w:proofErr w:type="gramStart"/>
      <w:r>
        <w:rPr>
          <w:b/>
          <w:bCs/>
          <w:u w:val="single"/>
          <w:lang w:val="en-US"/>
        </w:rPr>
        <w:t>II</w:t>
      </w:r>
      <w:r>
        <w:rPr>
          <w:b/>
          <w:bCs/>
          <w:u w:val="single"/>
        </w:rPr>
        <w:t xml:space="preserve"> раздел.</w:t>
      </w:r>
      <w:proofErr w:type="gramEnd"/>
      <w:r>
        <w:rPr>
          <w:b/>
          <w:bCs/>
          <w:u w:val="single"/>
        </w:rPr>
        <w:t xml:space="preserve">  УПРАВЛЕНИЕ ОБРАЗОВАТЕЛЬНЫМ УЧРЕЖДЕНИЕМ</w:t>
      </w:r>
    </w:p>
    <w:p w:rsidR="005C43FE" w:rsidRDefault="005C43FE" w:rsidP="005C43FE">
      <w:pPr>
        <w:spacing w:line="276" w:lineRule="auto"/>
        <w:ind w:firstLine="567"/>
        <w:rPr>
          <w:b/>
        </w:rPr>
      </w:pPr>
      <w:r>
        <w:rPr>
          <w:b/>
        </w:rPr>
        <w:t>2.1. Управление образовательным учреждением.</w:t>
      </w:r>
    </w:p>
    <w:p w:rsidR="005C43FE" w:rsidRDefault="005C43FE" w:rsidP="005C43FE">
      <w:pPr>
        <w:spacing w:line="276" w:lineRule="auto"/>
        <w:ind w:firstLine="567"/>
        <w:jc w:val="both"/>
        <w:rPr>
          <w:b/>
        </w:rPr>
      </w:pPr>
      <w:r>
        <w:tab/>
        <w:t>Управление в МБОУ «</w:t>
      </w:r>
      <w:proofErr w:type="spellStart"/>
      <w:r>
        <w:t>Дундайская</w:t>
      </w:r>
      <w:proofErr w:type="spellEnd"/>
      <w:r>
        <w:t xml:space="preserve"> СОШ» осуществляется на основе Федерального закона от 29.12.2012 №273-ФЗ «Об образовании в Российской  Федерации»,  Устава  школы  и  локальных  актов,  сотрудничества педагогического, ученического и родительского сообщества.  </w:t>
      </w:r>
    </w:p>
    <w:p w:rsidR="005C43FE" w:rsidRDefault="005C43FE" w:rsidP="005C43FE">
      <w:pPr>
        <w:spacing w:line="276" w:lineRule="auto"/>
        <w:ind w:firstLine="567"/>
        <w:jc w:val="both"/>
      </w:pPr>
      <w:r>
        <w:t xml:space="preserve">Цель  управления  школой  заключается  в  формировании  современного образовательного пространства школьной организации, способствующего обеспечению равных  и  всесторонних  возможностей  для  полноценного  образования,  воспитания,  развития каждого участника образовательной деятельности.  </w:t>
      </w:r>
    </w:p>
    <w:p w:rsidR="005C43FE" w:rsidRDefault="005C43FE" w:rsidP="005C43FE">
      <w:pPr>
        <w:spacing w:line="276" w:lineRule="auto"/>
        <w:ind w:firstLine="567"/>
        <w:jc w:val="both"/>
      </w:pPr>
      <w:r>
        <w:tab/>
        <w:t xml:space="preserve">Управляющая система школы представлена персональными (директор, заместители директора,  учителя,  классные  руководители)  и коллегиальными  органами  управления. </w:t>
      </w:r>
      <w:r>
        <w:tab/>
        <w:t xml:space="preserve">Управляющая система школы реализует в своей деятельности принципы научности, целенаправленности,  плановости,  систематичности,  перспективности,  единства требований, оптимальности и объективности. </w:t>
      </w:r>
    </w:p>
    <w:p w:rsidR="005C43FE" w:rsidRDefault="005C43FE" w:rsidP="005C43FE">
      <w:pPr>
        <w:spacing w:line="276" w:lineRule="auto"/>
        <w:ind w:firstLine="567"/>
        <w:jc w:val="both"/>
      </w:pPr>
      <w:r>
        <w:t xml:space="preserve">Управление  школой   осуществляет  директор  школы,  </w:t>
      </w:r>
      <w:r>
        <w:rPr>
          <w:shd w:val="clear" w:color="auto" w:fill="FFFFFF"/>
        </w:rPr>
        <w:t xml:space="preserve">в соответствии с действующим законодательством,  </w:t>
      </w:r>
      <w:r>
        <w:t>которому  подчиняется  трудовой коллектив в целом-</w:t>
      </w:r>
    </w:p>
    <w:p w:rsidR="005C43FE" w:rsidRDefault="005C43FE" w:rsidP="005C43FE">
      <w:pPr>
        <w:spacing w:line="276" w:lineRule="auto"/>
        <w:ind w:firstLine="567"/>
        <w:jc w:val="both"/>
      </w:pPr>
      <w:r>
        <w:rPr>
          <w:shd w:val="clear" w:color="auto" w:fill="FFFFFF"/>
        </w:rPr>
        <w:t>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5C43FE" w:rsidRDefault="005C43FE" w:rsidP="005C43FE">
      <w:pPr>
        <w:spacing w:line="276" w:lineRule="auto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Органы управления  образовательным учреждением:</w:t>
      </w:r>
    </w:p>
    <w:p w:rsidR="005C43FE" w:rsidRDefault="005C43FE" w:rsidP="005C43FE">
      <w:pPr>
        <w:widowControl w:val="0"/>
        <w:numPr>
          <w:ilvl w:val="0"/>
          <w:numId w:val="2"/>
        </w:numPr>
        <w:tabs>
          <w:tab w:val="left" w:pos="900"/>
        </w:tabs>
        <w:suppressAutoHyphens/>
        <w:spacing w:line="276" w:lineRule="auto"/>
        <w:ind w:left="0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Общее собрание трудового коллектива</w:t>
      </w:r>
    </w:p>
    <w:p w:rsidR="005C43FE" w:rsidRDefault="005C43FE" w:rsidP="005C43FE">
      <w:pPr>
        <w:widowControl w:val="0"/>
        <w:numPr>
          <w:ilvl w:val="0"/>
          <w:numId w:val="2"/>
        </w:numPr>
        <w:tabs>
          <w:tab w:val="left" w:pos="900"/>
        </w:tabs>
        <w:suppressAutoHyphens/>
        <w:spacing w:line="276" w:lineRule="auto"/>
        <w:ind w:left="0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Педагогический совет </w:t>
      </w:r>
    </w:p>
    <w:p w:rsidR="005C43FE" w:rsidRDefault="005C43FE" w:rsidP="005C43FE">
      <w:pPr>
        <w:widowControl w:val="0"/>
        <w:numPr>
          <w:ilvl w:val="0"/>
          <w:numId w:val="2"/>
        </w:numPr>
        <w:tabs>
          <w:tab w:val="left" w:pos="900"/>
        </w:tabs>
        <w:suppressAutoHyphens/>
        <w:spacing w:line="276" w:lineRule="auto"/>
        <w:ind w:left="0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Совет Учреждения</w:t>
      </w:r>
    </w:p>
    <w:p w:rsidR="005C43FE" w:rsidRDefault="005C43FE" w:rsidP="005C43FE">
      <w:pPr>
        <w:widowControl w:val="0"/>
        <w:numPr>
          <w:ilvl w:val="0"/>
          <w:numId w:val="2"/>
        </w:numPr>
        <w:tabs>
          <w:tab w:val="left" w:pos="900"/>
        </w:tabs>
        <w:suppressAutoHyphens/>
        <w:spacing w:line="276" w:lineRule="auto"/>
        <w:ind w:left="0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Ученическое самоуправление</w:t>
      </w:r>
    </w:p>
    <w:p w:rsidR="005C43FE" w:rsidRDefault="005C43FE" w:rsidP="005C43FE">
      <w:pPr>
        <w:tabs>
          <w:tab w:val="left" w:pos="900"/>
        </w:tabs>
        <w:spacing w:line="276" w:lineRule="auto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Все перечисленные структуры совместными усилиями решают основные задачи образовательного учреждения и соответствуют Уставу  </w:t>
      </w:r>
      <w:r>
        <w:rPr>
          <w:rStyle w:val="FontStyle41"/>
          <w:bCs/>
        </w:rPr>
        <w:t>МБОУ «</w:t>
      </w:r>
      <w:proofErr w:type="spellStart"/>
      <w:r>
        <w:rPr>
          <w:rStyle w:val="FontStyle41"/>
          <w:bCs/>
        </w:rPr>
        <w:t>Дундайская</w:t>
      </w:r>
      <w:proofErr w:type="spellEnd"/>
      <w:r>
        <w:rPr>
          <w:rStyle w:val="FontStyle41"/>
          <w:bCs/>
        </w:rPr>
        <w:t xml:space="preserve"> СОШ».</w:t>
      </w:r>
    </w:p>
    <w:p w:rsidR="005C43FE" w:rsidRDefault="005C43FE" w:rsidP="005C43FE">
      <w:pPr>
        <w:tabs>
          <w:tab w:val="left" w:pos="900"/>
        </w:tabs>
        <w:spacing w:line="276" w:lineRule="auto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Организация управления образовательного учреждения соответствует уставным  требованиям. Собственные нормативные и организационно-распорядительные документации соответствуют действующему законодательству и Уставу. Ведущим  принципом  управления  является  согласование  интересов  субъектов образовательной деятельности: обучающихся, родителей, учителей на основе открытости    и  ответственности  всех  субъектов  образовательного процесса за образовательные результаты.</w:t>
      </w:r>
      <w:r>
        <w:rPr>
          <w:b/>
          <w:bCs/>
          <w:color w:val="373737"/>
        </w:rPr>
        <w:t> </w:t>
      </w:r>
    </w:p>
    <w:p w:rsidR="005C43FE" w:rsidRDefault="005C43FE" w:rsidP="005C43FE">
      <w:pPr>
        <w:shd w:val="clear" w:color="auto" w:fill="FFFFFF"/>
        <w:spacing w:line="276" w:lineRule="auto"/>
        <w:ind w:firstLine="567"/>
        <w:jc w:val="both"/>
        <w:textAlignment w:val="baseline"/>
      </w:pPr>
      <w:r>
        <w:rPr>
          <w:bCs/>
          <w:iCs/>
        </w:rPr>
        <w:tab/>
        <w:t>Образовательная программа и учебный план на каждый учебный год предусматривают выполнение государственной функции школы – обеспечение базового среднего общего образования и развитие ребёнка в процессе обучения.</w:t>
      </w:r>
    </w:p>
    <w:p w:rsidR="005C43FE" w:rsidRDefault="005C43FE" w:rsidP="005C43FE">
      <w:pPr>
        <w:autoSpaceDE w:val="0"/>
        <w:autoSpaceDN w:val="0"/>
        <w:adjustRightInd w:val="0"/>
        <w:spacing w:line="276" w:lineRule="auto"/>
        <w:ind w:firstLine="567"/>
        <w:jc w:val="both"/>
        <w:textAlignment w:val="center"/>
      </w:pPr>
      <w:r>
        <w:rPr>
          <w:spacing w:val="-2"/>
        </w:rPr>
        <w:t>Учебный план муниципального бюджетного общеобразовательного учреждения «</w:t>
      </w:r>
      <w:proofErr w:type="spellStart"/>
      <w:r>
        <w:rPr>
          <w:spacing w:val="-2"/>
        </w:rPr>
        <w:t>Дундайская</w:t>
      </w:r>
      <w:proofErr w:type="spellEnd"/>
      <w:r>
        <w:rPr>
          <w:spacing w:val="-2"/>
        </w:rPr>
        <w:t xml:space="preserve"> средняя общеобразовательная школа», </w:t>
      </w:r>
      <w:r>
        <w:t>фиксирует общий объем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5C43FE" w:rsidRDefault="005C43FE" w:rsidP="005C43FE">
      <w:pPr>
        <w:autoSpaceDE w:val="0"/>
        <w:autoSpaceDN w:val="0"/>
        <w:adjustRightInd w:val="0"/>
        <w:spacing w:line="276" w:lineRule="auto"/>
        <w:ind w:firstLine="567"/>
        <w:textAlignment w:val="center"/>
        <w:rPr>
          <w:b/>
        </w:rPr>
      </w:pPr>
    </w:p>
    <w:p w:rsidR="000B62EC" w:rsidRPr="00B15882" w:rsidRDefault="000B62EC" w:rsidP="000B62EC">
      <w:pPr>
        <w:autoSpaceDE w:val="0"/>
        <w:autoSpaceDN w:val="0"/>
        <w:adjustRightInd w:val="0"/>
        <w:spacing w:line="276" w:lineRule="auto"/>
        <w:ind w:firstLine="567"/>
        <w:textAlignment w:val="center"/>
        <w:rPr>
          <w:b/>
        </w:rPr>
      </w:pPr>
      <w:r w:rsidRPr="00B15882">
        <w:rPr>
          <w:b/>
        </w:rPr>
        <w:lastRenderedPageBreak/>
        <w:t xml:space="preserve">2.2. Сведения о численности </w:t>
      </w:r>
      <w:proofErr w:type="gramStart"/>
      <w:r w:rsidRPr="00B15882">
        <w:rPr>
          <w:b/>
        </w:rPr>
        <w:t>обучающихся</w:t>
      </w:r>
      <w:proofErr w:type="gramEnd"/>
    </w:p>
    <w:p w:rsidR="000B62EC" w:rsidRPr="00B15882" w:rsidRDefault="000B62EC" w:rsidP="000B62EC">
      <w:pPr>
        <w:autoSpaceDE w:val="0"/>
        <w:autoSpaceDN w:val="0"/>
        <w:adjustRightInd w:val="0"/>
        <w:spacing w:line="276" w:lineRule="auto"/>
        <w:ind w:firstLine="567"/>
        <w:textAlignment w:val="center"/>
        <w:rPr>
          <w:b/>
        </w:rPr>
      </w:pPr>
      <w:r w:rsidRPr="00B15882">
        <w:rPr>
          <w:b/>
        </w:rPr>
        <w:t xml:space="preserve"> </w:t>
      </w:r>
      <w:proofErr w:type="gramStart"/>
      <w:r w:rsidRPr="00B15882">
        <w:t>На конец</w:t>
      </w:r>
      <w:proofErr w:type="gramEnd"/>
      <w:r w:rsidRPr="00B15882">
        <w:t xml:space="preserve">  2022 году в МБОУ «</w:t>
      </w:r>
      <w:proofErr w:type="spellStart"/>
      <w:r w:rsidRPr="00B15882">
        <w:t>Дундайская</w:t>
      </w:r>
      <w:proofErr w:type="spellEnd"/>
      <w:r w:rsidRPr="00B15882">
        <w:t xml:space="preserve">  СОШ» функционировало 14 классов. На первом уровне – 5 классов, втором уровне - 5 классов и 3 класса по АООП, на третьем уровне – 1 класса.  </w:t>
      </w:r>
    </w:p>
    <w:p w:rsidR="000B62EC" w:rsidRPr="00B15882" w:rsidRDefault="000B62EC" w:rsidP="000B62EC">
      <w:pPr>
        <w:spacing w:line="276" w:lineRule="auto"/>
        <w:ind w:left="-15" w:firstLine="567"/>
        <w:jc w:val="both"/>
      </w:pPr>
      <w:r w:rsidRPr="00B15882">
        <w:t xml:space="preserve">Средняя наполняемость в общеобразовательных классах составляет примерно 9,9  человек. </w:t>
      </w:r>
    </w:p>
    <w:p w:rsidR="000B62EC" w:rsidRPr="00B15882" w:rsidRDefault="000B62EC" w:rsidP="000B62EC">
      <w:pPr>
        <w:spacing w:line="276" w:lineRule="auto"/>
        <w:ind w:left="718" w:firstLine="567"/>
        <w:jc w:val="both"/>
      </w:pPr>
      <w:r w:rsidRPr="00B15882">
        <w:t xml:space="preserve">Сведения о количестве классов </w:t>
      </w:r>
    </w:p>
    <w:tbl>
      <w:tblPr>
        <w:tblStyle w:val="af6"/>
        <w:tblW w:w="948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60"/>
        <w:gridCol w:w="1886"/>
        <w:gridCol w:w="2281"/>
        <w:gridCol w:w="2153"/>
      </w:tblGrid>
      <w:tr w:rsidR="000B62EC" w:rsidRPr="00B15882" w:rsidTr="000B62EC">
        <w:trPr>
          <w:trHeight w:val="230"/>
        </w:trPr>
        <w:tc>
          <w:tcPr>
            <w:tcW w:w="3160" w:type="dxa"/>
          </w:tcPr>
          <w:p w:rsidR="000B62EC" w:rsidRPr="00B15882" w:rsidRDefault="000B62EC" w:rsidP="000B62EC">
            <w:pPr>
              <w:pStyle w:val="TableParagraph"/>
              <w:spacing w:line="210" w:lineRule="exact"/>
              <w:ind w:left="443" w:right="329"/>
              <w:jc w:val="center"/>
              <w:rPr>
                <w:i/>
                <w:sz w:val="24"/>
                <w:szCs w:val="24"/>
              </w:rPr>
            </w:pPr>
            <w:proofErr w:type="spellStart"/>
            <w:r w:rsidRPr="00B15882">
              <w:rPr>
                <w:i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86" w:type="dxa"/>
          </w:tcPr>
          <w:p w:rsidR="000B62EC" w:rsidRPr="00B15882" w:rsidRDefault="000B62EC" w:rsidP="000B62EC">
            <w:pPr>
              <w:pStyle w:val="TableParagraph"/>
              <w:spacing w:line="210" w:lineRule="exact"/>
              <w:ind w:left="166"/>
              <w:rPr>
                <w:i/>
                <w:sz w:val="24"/>
                <w:szCs w:val="24"/>
              </w:rPr>
            </w:pPr>
            <w:r w:rsidRPr="00B15882">
              <w:rPr>
                <w:i/>
                <w:sz w:val="24"/>
                <w:szCs w:val="24"/>
              </w:rPr>
              <w:t>2020-2021</w:t>
            </w:r>
          </w:p>
        </w:tc>
        <w:tc>
          <w:tcPr>
            <w:tcW w:w="2281" w:type="dxa"/>
          </w:tcPr>
          <w:p w:rsidR="000B62EC" w:rsidRPr="00B15882" w:rsidRDefault="000B62EC" w:rsidP="000B62EC">
            <w:pPr>
              <w:pStyle w:val="TableParagraph"/>
              <w:spacing w:line="210" w:lineRule="exact"/>
              <w:ind w:left="166"/>
              <w:rPr>
                <w:i/>
                <w:sz w:val="24"/>
                <w:szCs w:val="24"/>
              </w:rPr>
            </w:pPr>
            <w:r w:rsidRPr="00B15882">
              <w:rPr>
                <w:i/>
                <w:sz w:val="24"/>
                <w:szCs w:val="24"/>
              </w:rPr>
              <w:t>2021-2022</w:t>
            </w:r>
          </w:p>
        </w:tc>
        <w:tc>
          <w:tcPr>
            <w:tcW w:w="2153" w:type="dxa"/>
          </w:tcPr>
          <w:p w:rsidR="000B62EC" w:rsidRPr="00B15882" w:rsidRDefault="000B62EC" w:rsidP="000B62EC">
            <w:pPr>
              <w:pStyle w:val="TableParagraph"/>
              <w:spacing w:line="210" w:lineRule="exact"/>
              <w:ind w:left="166"/>
              <w:rPr>
                <w:i/>
                <w:sz w:val="24"/>
                <w:szCs w:val="24"/>
                <w:lang w:val="ru-RU"/>
              </w:rPr>
            </w:pPr>
            <w:r w:rsidRPr="00B15882">
              <w:rPr>
                <w:i/>
                <w:sz w:val="24"/>
                <w:szCs w:val="24"/>
                <w:lang w:val="ru-RU"/>
              </w:rPr>
              <w:t>2022-2023</w:t>
            </w:r>
          </w:p>
        </w:tc>
      </w:tr>
      <w:tr w:rsidR="000B62EC" w:rsidRPr="00B15882" w:rsidTr="000B62EC">
        <w:trPr>
          <w:trHeight w:val="506"/>
        </w:trPr>
        <w:tc>
          <w:tcPr>
            <w:tcW w:w="3160" w:type="dxa"/>
          </w:tcPr>
          <w:p w:rsidR="000B62EC" w:rsidRPr="00B15882" w:rsidRDefault="000B62EC" w:rsidP="000B62EC">
            <w:pPr>
              <w:pStyle w:val="TableParagraph"/>
              <w:spacing w:line="246" w:lineRule="exact"/>
              <w:ind w:left="112"/>
              <w:rPr>
                <w:i/>
                <w:sz w:val="24"/>
                <w:szCs w:val="24"/>
              </w:rPr>
            </w:pPr>
            <w:proofErr w:type="spellStart"/>
            <w:r w:rsidRPr="00B15882">
              <w:rPr>
                <w:i/>
                <w:sz w:val="24"/>
                <w:szCs w:val="24"/>
              </w:rPr>
              <w:t>Начальная</w:t>
            </w:r>
            <w:proofErr w:type="spellEnd"/>
            <w:r w:rsidRPr="00B1588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15882">
              <w:rPr>
                <w:i/>
                <w:sz w:val="24"/>
                <w:szCs w:val="24"/>
              </w:rPr>
              <w:t>школа</w:t>
            </w:r>
            <w:proofErr w:type="spellEnd"/>
          </w:p>
          <w:p w:rsidR="000B62EC" w:rsidRPr="00B15882" w:rsidRDefault="000B62EC" w:rsidP="000B62EC">
            <w:pPr>
              <w:pStyle w:val="TableParagraph"/>
              <w:spacing w:line="240" w:lineRule="exact"/>
              <w:ind w:left="112"/>
              <w:rPr>
                <w:i/>
                <w:sz w:val="24"/>
                <w:szCs w:val="24"/>
              </w:rPr>
            </w:pPr>
            <w:r w:rsidRPr="00B15882">
              <w:rPr>
                <w:i/>
                <w:sz w:val="24"/>
                <w:szCs w:val="24"/>
              </w:rPr>
              <w:t>(</w:t>
            </w:r>
            <w:proofErr w:type="spellStart"/>
            <w:r w:rsidRPr="00B15882">
              <w:rPr>
                <w:i/>
                <w:sz w:val="24"/>
                <w:szCs w:val="24"/>
              </w:rPr>
              <w:t>всего</w:t>
            </w:r>
            <w:proofErr w:type="spellEnd"/>
            <w:r w:rsidRPr="00B15882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886" w:type="dxa"/>
          </w:tcPr>
          <w:p w:rsidR="000B62EC" w:rsidRPr="00B15882" w:rsidRDefault="000B62EC" w:rsidP="000B62EC">
            <w:pPr>
              <w:pStyle w:val="TableParagraph"/>
              <w:spacing w:line="247" w:lineRule="exact"/>
              <w:ind w:left="110"/>
              <w:rPr>
                <w:i/>
                <w:sz w:val="24"/>
                <w:szCs w:val="24"/>
              </w:rPr>
            </w:pPr>
            <w:r w:rsidRPr="00B15882">
              <w:rPr>
                <w:i/>
                <w:sz w:val="24"/>
                <w:szCs w:val="24"/>
              </w:rPr>
              <w:t>38</w:t>
            </w:r>
          </w:p>
        </w:tc>
        <w:tc>
          <w:tcPr>
            <w:tcW w:w="2281" w:type="dxa"/>
          </w:tcPr>
          <w:p w:rsidR="000B62EC" w:rsidRPr="00B15882" w:rsidRDefault="000B62EC" w:rsidP="000B62EC">
            <w:pPr>
              <w:pStyle w:val="TableParagraph"/>
              <w:spacing w:line="247" w:lineRule="exact"/>
              <w:ind w:left="110"/>
              <w:rPr>
                <w:i/>
                <w:sz w:val="24"/>
                <w:szCs w:val="24"/>
              </w:rPr>
            </w:pPr>
            <w:r w:rsidRPr="00B15882"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2153" w:type="dxa"/>
          </w:tcPr>
          <w:p w:rsidR="000B62EC" w:rsidRPr="00B15882" w:rsidRDefault="000B62EC" w:rsidP="000B62EC">
            <w:pPr>
              <w:pStyle w:val="TableParagraph"/>
              <w:spacing w:line="247" w:lineRule="exact"/>
              <w:ind w:left="110"/>
              <w:rPr>
                <w:i/>
                <w:sz w:val="24"/>
                <w:szCs w:val="24"/>
                <w:lang w:val="ru-RU"/>
              </w:rPr>
            </w:pPr>
            <w:r w:rsidRPr="00B15882">
              <w:rPr>
                <w:i/>
                <w:sz w:val="24"/>
                <w:szCs w:val="24"/>
                <w:lang w:val="ru-RU"/>
              </w:rPr>
              <w:t>37</w:t>
            </w:r>
          </w:p>
        </w:tc>
      </w:tr>
      <w:tr w:rsidR="000B62EC" w:rsidRPr="00B15882" w:rsidTr="000B62EC">
        <w:trPr>
          <w:trHeight w:val="505"/>
        </w:trPr>
        <w:tc>
          <w:tcPr>
            <w:tcW w:w="3160" w:type="dxa"/>
          </w:tcPr>
          <w:p w:rsidR="000B62EC" w:rsidRPr="00B15882" w:rsidRDefault="000B62EC" w:rsidP="000B62EC">
            <w:pPr>
              <w:pStyle w:val="TableParagraph"/>
              <w:spacing w:line="246" w:lineRule="exact"/>
              <w:ind w:left="112"/>
              <w:rPr>
                <w:sz w:val="24"/>
                <w:szCs w:val="24"/>
                <w:lang w:val="ru-RU"/>
              </w:rPr>
            </w:pPr>
            <w:r w:rsidRPr="00B15882">
              <w:rPr>
                <w:sz w:val="24"/>
                <w:szCs w:val="24"/>
                <w:lang w:val="ru-RU"/>
              </w:rPr>
              <w:t>В</w:t>
            </w:r>
            <w:r w:rsidRPr="00B1588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15882">
              <w:rPr>
                <w:sz w:val="24"/>
                <w:szCs w:val="24"/>
                <w:lang w:val="ru-RU"/>
              </w:rPr>
              <w:t>том</w:t>
            </w:r>
            <w:r w:rsidRPr="00B1588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15882">
              <w:rPr>
                <w:sz w:val="24"/>
                <w:szCs w:val="24"/>
                <w:lang w:val="ru-RU"/>
              </w:rPr>
              <w:t>числе:</w:t>
            </w:r>
          </w:p>
          <w:p w:rsidR="000B62EC" w:rsidRPr="00B15882" w:rsidRDefault="000B62EC" w:rsidP="000B62EC">
            <w:pPr>
              <w:pStyle w:val="TableParagraph"/>
              <w:spacing w:line="240" w:lineRule="exact"/>
              <w:ind w:left="168"/>
              <w:rPr>
                <w:sz w:val="24"/>
                <w:szCs w:val="24"/>
                <w:lang w:val="ru-RU"/>
              </w:rPr>
            </w:pPr>
            <w:r w:rsidRPr="00B15882">
              <w:rPr>
                <w:sz w:val="24"/>
                <w:szCs w:val="24"/>
                <w:lang w:val="ru-RU"/>
              </w:rPr>
              <w:t>головная</w:t>
            </w:r>
            <w:r w:rsidRPr="00B1588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5882">
              <w:rPr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886" w:type="dxa"/>
          </w:tcPr>
          <w:p w:rsidR="000B62EC" w:rsidRPr="00B15882" w:rsidRDefault="000B62EC" w:rsidP="000B62EC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B15882">
              <w:rPr>
                <w:sz w:val="24"/>
                <w:szCs w:val="24"/>
              </w:rPr>
              <w:t>32</w:t>
            </w:r>
          </w:p>
        </w:tc>
        <w:tc>
          <w:tcPr>
            <w:tcW w:w="2281" w:type="dxa"/>
          </w:tcPr>
          <w:p w:rsidR="000B62EC" w:rsidRPr="00B15882" w:rsidRDefault="000B62EC" w:rsidP="000B62EC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B15882">
              <w:rPr>
                <w:sz w:val="24"/>
                <w:szCs w:val="24"/>
              </w:rPr>
              <w:t>30</w:t>
            </w:r>
          </w:p>
        </w:tc>
        <w:tc>
          <w:tcPr>
            <w:tcW w:w="2153" w:type="dxa"/>
          </w:tcPr>
          <w:p w:rsidR="000B62EC" w:rsidRPr="00B15882" w:rsidRDefault="000B62EC" w:rsidP="000B62EC">
            <w:pPr>
              <w:pStyle w:val="TableParagraph"/>
              <w:spacing w:line="247" w:lineRule="exact"/>
              <w:ind w:left="110"/>
              <w:rPr>
                <w:sz w:val="24"/>
                <w:szCs w:val="24"/>
                <w:lang w:val="ru-RU"/>
              </w:rPr>
            </w:pPr>
            <w:r w:rsidRPr="00B15882">
              <w:rPr>
                <w:sz w:val="24"/>
                <w:szCs w:val="24"/>
                <w:lang w:val="ru-RU"/>
              </w:rPr>
              <w:t>31</w:t>
            </w:r>
          </w:p>
        </w:tc>
      </w:tr>
      <w:tr w:rsidR="000B62EC" w:rsidRPr="00B15882" w:rsidTr="000B62EC">
        <w:trPr>
          <w:trHeight w:val="608"/>
        </w:trPr>
        <w:tc>
          <w:tcPr>
            <w:tcW w:w="3160" w:type="dxa"/>
          </w:tcPr>
          <w:p w:rsidR="000B62EC" w:rsidRPr="00B15882" w:rsidRDefault="000B62EC" w:rsidP="000B62EC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proofErr w:type="spellStart"/>
            <w:r w:rsidRPr="00B15882">
              <w:rPr>
                <w:sz w:val="24"/>
                <w:szCs w:val="24"/>
              </w:rPr>
              <w:t>структурные</w:t>
            </w:r>
            <w:proofErr w:type="spellEnd"/>
          </w:p>
          <w:p w:rsidR="000B62EC" w:rsidRPr="00B15882" w:rsidRDefault="000B62EC" w:rsidP="000B62EC">
            <w:pPr>
              <w:pStyle w:val="TableParagraph"/>
              <w:spacing w:line="240" w:lineRule="exact"/>
              <w:ind w:left="112"/>
              <w:rPr>
                <w:sz w:val="24"/>
                <w:szCs w:val="24"/>
              </w:rPr>
            </w:pPr>
            <w:proofErr w:type="spellStart"/>
            <w:r w:rsidRPr="00B15882">
              <w:rPr>
                <w:sz w:val="24"/>
                <w:szCs w:val="24"/>
              </w:rPr>
              <w:t>подразделения</w:t>
            </w:r>
            <w:proofErr w:type="spellEnd"/>
          </w:p>
        </w:tc>
        <w:tc>
          <w:tcPr>
            <w:tcW w:w="1886" w:type="dxa"/>
          </w:tcPr>
          <w:p w:rsidR="000B62EC" w:rsidRPr="00B15882" w:rsidRDefault="000B62EC" w:rsidP="000B62EC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B15882">
              <w:rPr>
                <w:sz w:val="24"/>
                <w:szCs w:val="24"/>
              </w:rPr>
              <w:t>6</w:t>
            </w:r>
          </w:p>
        </w:tc>
        <w:tc>
          <w:tcPr>
            <w:tcW w:w="2281" w:type="dxa"/>
          </w:tcPr>
          <w:p w:rsidR="000B62EC" w:rsidRPr="00B15882" w:rsidRDefault="000B62EC" w:rsidP="000B62EC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B15882">
              <w:rPr>
                <w:sz w:val="24"/>
                <w:szCs w:val="24"/>
              </w:rPr>
              <w:t>6</w:t>
            </w:r>
          </w:p>
        </w:tc>
        <w:tc>
          <w:tcPr>
            <w:tcW w:w="2153" w:type="dxa"/>
          </w:tcPr>
          <w:p w:rsidR="000B62EC" w:rsidRPr="00B15882" w:rsidRDefault="000B62EC" w:rsidP="000B62EC">
            <w:pPr>
              <w:pStyle w:val="TableParagraph"/>
              <w:spacing w:line="247" w:lineRule="exact"/>
              <w:ind w:left="110"/>
              <w:rPr>
                <w:sz w:val="24"/>
                <w:szCs w:val="24"/>
                <w:lang w:val="ru-RU"/>
              </w:rPr>
            </w:pPr>
            <w:r w:rsidRPr="00B15882">
              <w:rPr>
                <w:sz w:val="24"/>
                <w:szCs w:val="24"/>
                <w:lang w:val="ru-RU"/>
              </w:rPr>
              <w:t>6</w:t>
            </w:r>
          </w:p>
        </w:tc>
      </w:tr>
      <w:tr w:rsidR="000B62EC" w:rsidRPr="00B15882" w:rsidTr="000B62EC">
        <w:trPr>
          <w:trHeight w:val="251"/>
        </w:trPr>
        <w:tc>
          <w:tcPr>
            <w:tcW w:w="3160" w:type="dxa"/>
          </w:tcPr>
          <w:p w:rsidR="000B62EC" w:rsidRPr="00B15882" w:rsidRDefault="000B62EC" w:rsidP="000B62EC">
            <w:pPr>
              <w:pStyle w:val="TableParagraph"/>
              <w:spacing w:line="232" w:lineRule="exact"/>
              <w:ind w:left="112"/>
              <w:rPr>
                <w:sz w:val="24"/>
                <w:szCs w:val="24"/>
              </w:rPr>
            </w:pPr>
            <w:r w:rsidRPr="00B15882">
              <w:rPr>
                <w:sz w:val="24"/>
                <w:szCs w:val="24"/>
              </w:rPr>
              <w:t>СКО</w:t>
            </w:r>
            <w:r w:rsidRPr="00B1588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15882">
              <w:rPr>
                <w:sz w:val="24"/>
                <w:szCs w:val="24"/>
              </w:rPr>
              <w:t>классы</w:t>
            </w:r>
            <w:proofErr w:type="spellEnd"/>
            <w:r w:rsidRPr="00B15882">
              <w:rPr>
                <w:spacing w:val="-1"/>
                <w:sz w:val="24"/>
                <w:szCs w:val="24"/>
              </w:rPr>
              <w:t xml:space="preserve"> </w:t>
            </w:r>
            <w:r w:rsidRPr="00B15882">
              <w:rPr>
                <w:sz w:val="24"/>
                <w:szCs w:val="24"/>
              </w:rPr>
              <w:t>(АООП)</w:t>
            </w:r>
          </w:p>
        </w:tc>
        <w:tc>
          <w:tcPr>
            <w:tcW w:w="1886" w:type="dxa"/>
          </w:tcPr>
          <w:p w:rsidR="000B62EC" w:rsidRPr="00B15882" w:rsidRDefault="000B62EC" w:rsidP="000B62EC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B15882">
              <w:rPr>
                <w:sz w:val="24"/>
                <w:szCs w:val="24"/>
              </w:rPr>
              <w:t>18</w:t>
            </w:r>
          </w:p>
        </w:tc>
        <w:tc>
          <w:tcPr>
            <w:tcW w:w="2281" w:type="dxa"/>
          </w:tcPr>
          <w:p w:rsidR="000B62EC" w:rsidRPr="00B15882" w:rsidRDefault="000B62EC" w:rsidP="000B62EC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B15882">
              <w:rPr>
                <w:sz w:val="24"/>
                <w:szCs w:val="24"/>
              </w:rPr>
              <w:t>16</w:t>
            </w:r>
          </w:p>
        </w:tc>
        <w:tc>
          <w:tcPr>
            <w:tcW w:w="2153" w:type="dxa"/>
          </w:tcPr>
          <w:p w:rsidR="000B62EC" w:rsidRPr="00B15882" w:rsidRDefault="000B62EC" w:rsidP="000B62EC">
            <w:pPr>
              <w:pStyle w:val="TableParagraph"/>
              <w:spacing w:line="232" w:lineRule="exact"/>
              <w:ind w:left="110"/>
              <w:rPr>
                <w:sz w:val="24"/>
                <w:szCs w:val="24"/>
                <w:lang w:val="ru-RU"/>
              </w:rPr>
            </w:pPr>
            <w:r w:rsidRPr="00B15882">
              <w:rPr>
                <w:sz w:val="24"/>
                <w:szCs w:val="24"/>
                <w:lang w:val="ru-RU"/>
              </w:rPr>
              <w:t>16</w:t>
            </w:r>
          </w:p>
        </w:tc>
      </w:tr>
      <w:tr w:rsidR="000B62EC" w:rsidRPr="00B15882" w:rsidTr="000B62EC">
        <w:trPr>
          <w:trHeight w:val="254"/>
        </w:trPr>
        <w:tc>
          <w:tcPr>
            <w:tcW w:w="3160" w:type="dxa"/>
          </w:tcPr>
          <w:p w:rsidR="000B62EC" w:rsidRPr="00B15882" w:rsidRDefault="000B62EC" w:rsidP="000B62EC">
            <w:pPr>
              <w:pStyle w:val="TableParagraph"/>
              <w:spacing w:line="234" w:lineRule="exact"/>
              <w:ind w:left="112"/>
              <w:rPr>
                <w:sz w:val="24"/>
                <w:szCs w:val="24"/>
              </w:rPr>
            </w:pPr>
            <w:proofErr w:type="spellStart"/>
            <w:r w:rsidRPr="00B15882">
              <w:rPr>
                <w:sz w:val="24"/>
                <w:szCs w:val="24"/>
              </w:rPr>
              <w:t>Основная</w:t>
            </w:r>
            <w:proofErr w:type="spellEnd"/>
            <w:r w:rsidRPr="00B1588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15882">
              <w:rPr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886" w:type="dxa"/>
          </w:tcPr>
          <w:p w:rsidR="000B62EC" w:rsidRPr="00B15882" w:rsidRDefault="000B62EC" w:rsidP="000B62EC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B15882">
              <w:rPr>
                <w:sz w:val="24"/>
                <w:szCs w:val="24"/>
              </w:rPr>
              <w:t>77</w:t>
            </w:r>
          </w:p>
        </w:tc>
        <w:tc>
          <w:tcPr>
            <w:tcW w:w="2281" w:type="dxa"/>
          </w:tcPr>
          <w:p w:rsidR="000B62EC" w:rsidRPr="00B15882" w:rsidRDefault="000B62EC" w:rsidP="000B62EC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B15882">
              <w:rPr>
                <w:sz w:val="24"/>
                <w:szCs w:val="24"/>
              </w:rPr>
              <w:t>72</w:t>
            </w:r>
          </w:p>
        </w:tc>
        <w:tc>
          <w:tcPr>
            <w:tcW w:w="2153" w:type="dxa"/>
          </w:tcPr>
          <w:p w:rsidR="000B62EC" w:rsidRPr="00B15882" w:rsidRDefault="000B62EC" w:rsidP="000B62EC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  <w:r w:rsidRPr="00B15882">
              <w:rPr>
                <w:sz w:val="24"/>
                <w:szCs w:val="24"/>
                <w:lang w:val="ru-RU"/>
              </w:rPr>
              <w:t>74</w:t>
            </w:r>
          </w:p>
        </w:tc>
      </w:tr>
      <w:tr w:rsidR="000B62EC" w:rsidRPr="00B15882" w:rsidTr="000B62EC">
        <w:trPr>
          <w:trHeight w:val="254"/>
        </w:trPr>
        <w:tc>
          <w:tcPr>
            <w:tcW w:w="3160" w:type="dxa"/>
          </w:tcPr>
          <w:p w:rsidR="000B62EC" w:rsidRPr="00B15882" w:rsidRDefault="000B62EC" w:rsidP="000B62EC">
            <w:pPr>
              <w:pStyle w:val="TableParagraph"/>
              <w:spacing w:line="234" w:lineRule="exact"/>
              <w:ind w:left="112"/>
              <w:rPr>
                <w:sz w:val="24"/>
                <w:szCs w:val="24"/>
              </w:rPr>
            </w:pPr>
            <w:proofErr w:type="spellStart"/>
            <w:r w:rsidRPr="00B15882">
              <w:rPr>
                <w:sz w:val="24"/>
                <w:szCs w:val="24"/>
              </w:rPr>
              <w:t>Средняя</w:t>
            </w:r>
            <w:proofErr w:type="spellEnd"/>
            <w:r w:rsidRPr="00B1588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15882">
              <w:rPr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886" w:type="dxa"/>
          </w:tcPr>
          <w:p w:rsidR="000B62EC" w:rsidRPr="00B15882" w:rsidRDefault="000B62EC" w:rsidP="000B62EC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B15882">
              <w:rPr>
                <w:sz w:val="24"/>
                <w:szCs w:val="24"/>
              </w:rPr>
              <w:t>6</w:t>
            </w:r>
          </w:p>
        </w:tc>
        <w:tc>
          <w:tcPr>
            <w:tcW w:w="2281" w:type="dxa"/>
          </w:tcPr>
          <w:p w:rsidR="000B62EC" w:rsidRPr="00B15882" w:rsidRDefault="000B62EC" w:rsidP="000B62EC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B15882">
              <w:rPr>
                <w:sz w:val="24"/>
                <w:szCs w:val="24"/>
              </w:rPr>
              <w:t>4</w:t>
            </w:r>
          </w:p>
        </w:tc>
        <w:tc>
          <w:tcPr>
            <w:tcW w:w="2153" w:type="dxa"/>
          </w:tcPr>
          <w:p w:rsidR="000B62EC" w:rsidRPr="00B15882" w:rsidRDefault="000B62EC" w:rsidP="000B62EC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  <w:r w:rsidRPr="00B15882">
              <w:rPr>
                <w:sz w:val="24"/>
                <w:szCs w:val="24"/>
                <w:lang w:val="ru-RU"/>
              </w:rPr>
              <w:t>4</w:t>
            </w:r>
          </w:p>
        </w:tc>
      </w:tr>
      <w:tr w:rsidR="000B62EC" w:rsidRPr="00B15882" w:rsidTr="000B62EC">
        <w:trPr>
          <w:trHeight w:val="176"/>
        </w:trPr>
        <w:tc>
          <w:tcPr>
            <w:tcW w:w="3160" w:type="dxa"/>
          </w:tcPr>
          <w:p w:rsidR="000B62EC" w:rsidRPr="00B15882" w:rsidRDefault="000B62EC" w:rsidP="000B62EC">
            <w:pPr>
              <w:pStyle w:val="TableParagraph"/>
              <w:spacing w:line="232" w:lineRule="exact"/>
              <w:ind w:left="112"/>
              <w:rPr>
                <w:sz w:val="24"/>
                <w:szCs w:val="24"/>
              </w:rPr>
            </w:pPr>
            <w:proofErr w:type="spellStart"/>
            <w:r w:rsidRPr="00B15882">
              <w:rPr>
                <w:sz w:val="24"/>
                <w:szCs w:val="24"/>
              </w:rPr>
              <w:t>Общая</w:t>
            </w:r>
            <w:proofErr w:type="spellEnd"/>
            <w:r w:rsidRPr="00B1588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15882">
              <w:rPr>
                <w:sz w:val="24"/>
                <w:szCs w:val="24"/>
              </w:rPr>
              <w:t>численность</w:t>
            </w:r>
            <w:proofErr w:type="spellEnd"/>
          </w:p>
        </w:tc>
        <w:tc>
          <w:tcPr>
            <w:tcW w:w="1886" w:type="dxa"/>
          </w:tcPr>
          <w:p w:rsidR="000B62EC" w:rsidRPr="00B15882" w:rsidRDefault="000B62EC" w:rsidP="000B62EC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B15882">
              <w:rPr>
                <w:sz w:val="24"/>
                <w:szCs w:val="24"/>
              </w:rPr>
              <w:t>139</w:t>
            </w:r>
          </w:p>
        </w:tc>
        <w:tc>
          <w:tcPr>
            <w:tcW w:w="2281" w:type="dxa"/>
          </w:tcPr>
          <w:p w:rsidR="000B62EC" w:rsidRPr="00B15882" w:rsidRDefault="000B62EC" w:rsidP="000B62EC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B15882">
              <w:rPr>
                <w:sz w:val="24"/>
                <w:szCs w:val="24"/>
              </w:rPr>
              <w:t>128</w:t>
            </w:r>
          </w:p>
        </w:tc>
        <w:tc>
          <w:tcPr>
            <w:tcW w:w="2153" w:type="dxa"/>
          </w:tcPr>
          <w:p w:rsidR="000B62EC" w:rsidRPr="00B15882" w:rsidRDefault="000B62EC" w:rsidP="000B62EC">
            <w:pPr>
              <w:pStyle w:val="TableParagraph"/>
              <w:spacing w:line="232" w:lineRule="exact"/>
              <w:ind w:left="110"/>
              <w:rPr>
                <w:sz w:val="24"/>
                <w:szCs w:val="24"/>
                <w:lang w:val="ru-RU"/>
              </w:rPr>
            </w:pPr>
            <w:r w:rsidRPr="00B15882">
              <w:rPr>
                <w:sz w:val="24"/>
                <w:szCs w:val="24"/>
                <w:lang w:val="ru-RU"/>
              </w:rPr>
              <w:t>132</w:t>
            </w:r>
          </w:p>
        </w:tc>
      </w:tr>
      <w:tr w:rsidR="000B62EC" w:rsidRPr="00B15882" w:rsidTr="000B62EC">
        <w:trPr>
          <w:trHeight w:val="505"/>
        </w:trPr>
        <w:tc>
          <w:tcPr>
            <w:tcW w:w="3160" w:type="dxa"/>
          </w:tcPr>
          <w:p w:rsidR="000B62EC" w:rsidRPr="00B15882" w:rsidRDefault="000B62EC" w:rsidP="000B62EC">
            <w:pPr>
              <w:pStyle w:val="TableParagraph"/>
              <w:spacing w:line="247" w:lineRule="exact"/>
              <w:ind w:left="442" w:right="329"/>
              <w:jc w:val="center"/>
              <w:rPr>
                <w:sz w:val="24"/>
                <w:szCs w:val="24"/>
              </w:rPr>
            </w:pPr>
            <w:proofErr w:type="spellStart"/>
            <w:r w:rsidRPr="00B15882">
              <w:rPr>
                <w:sz w:val="24"/>
                <w:szCs w:val="24"/>
              </w:rPr>
              <w:t>Средняя</w:t>
            </w:r>
            <w:proofErr w:type="spellEnd"/>
          </w:p>
          <w:p w:rsidR="000B62EC" w:rsidRPr="00B15882" w:rsidRDefault="000B62EC" w:rsidP="000B62EC">
            <w:pPr>
              <w:pStyle w:val="TableParagraph"/>
              <w:spacing w:before="1" w:line="238" w:lineRule="exact"/>
              <w:ind w:left="447" w:right="329"/>
              <w:jc w:val="center"/>
              <w:rPr>
                <w:sz w:val="24"/>
                <w:szCs w:val="24"/>
              </w:rPr>
            </w:pPr>
            <w:proofErr w:type="spellStart"/>
            <w:r w:rsidRPr="00B15882">
              <w:rPr>
                <w:sz w:val="24"/>
                <w:szCs w:val="24"/>
              </w:rPr>
              <w:t>наполняемость</w:t>
            </w:r>
            <w:proofErr w:type="spellEnd"/>
          </w:p>
        </w:tc>
        <w:tc>
          <w:tcPr>
            <w:tcW w:w="1886" w:type="dxa"/>
          </w:tcPr>
          <w:p w:rsidR="000B62EC" w:rsidRPr="00B15882" w:rsidRDefault="000B62EC" w:rsidP="000B62EC">
            <w:pPr>
              <w:pStyle w:val="TableParagraph"/>
              <w:spacing w:line="247" w:lineRule="exact"/>
              <w:ind w:left="408"/>
              <w:rPr>
                <w:sz w:val="24"/>
                <w:szCs w:val="24"/>
              </w:rPr>
            </w:pPr>
            <w:r w:rsidRPr="00B15882">
              <w:rPr>
                <w:sz w:val="24"/>
                <w:szCs w:val="24"/>
              </w:rPr>
              <w:t>9,9</w:t>
            </w:r>
          </w:p>
        </w:tc>
        <w:tc>
          <w:tcPr>
            <w:tcW w:w="2281" w:type="dxa"/>
          </w:tcPr>
          <w:p w:rsidR="000B62EC" w:rsidRPr="00B15882" w:rsidRDefault="000B62EC" w:rsidP="000B62EC">
            <w:pPr>
              <w:pStyle w:val="TableParagraph"/>
              <w:spacing w:line="247" w:lineRule="exact"/>
              <w:ind w:left="408"/>
              <w:rPr>
                <w:sz w:val="24"/>
                <w:szCs w:val="24"/>
              </w:rPr>
            </w:pPr>
            <w:r w:rsidRPr="00B15882">
              <w:rPr>
                <w:sz w:val="24"/>
                <w:szCs w:val="24"/>
              </w:rPr>
              <w:t>9,8</w:t>
            </w:r>
          </w:p>
        </w:tc>
        <w:tc>
          <w:tcPr>
            <w:tcW w:w="2153" w:type="dxa"/>
          </w:tcPr>
          <w:p w:rsidR="000B62EC" w:rsidRPr="00B15882" w:rsidRDefault="000B62EC" w:rsidP="000B62EC">
            <w:pPr>
              <w:pStyle w:val="TableParagraph"/>
              <w:spacing w:line="247" w:lineRule="exact"/>
              <w:ind w:left="408"/>
              <w:rPr>
                <w:sz w:val="24"/>
                <w:szCs w:val="24"/>
                <w:lang w:val="ru-RU"/>
              </w:rPr>
            </w:pPr>
            <w:r w:rsidRPr="00B15882">
              <w:rPr>
                <w:sz w:val="24"/>
                <w:szCs w:val="24"/>
                <w:lang w:val="ru-RU"/>
              </w:rPr>
              <w:t>9,9</w:t>
            </w:r>
          </w:p>
        </w:tc>
      </w:tr>
      <w:tr w:rsidR="000B62EC" w:rsidRPr="00B15882" w:rsidTr="000B62EC">
        <w:trPr>
          <w:trHeight w:val="505"/>
        </w:trPr>
        <w:tc>
          <w:tcPr>
            <w:tcW w:w="3160" w:type="dxa"/>
          </w:tcPr>
          <w:p w:rsidR="000B62EC" w:rsidRPr="00B15882" w:rsidRDefault="000B62EC" w:rsidP="000B62EC">
            <w:pPr>
              <w:pStyle w:val="TableParagraph"/>
              <w:spacing w:line="247" w:lineRule="exact"/>
              <w:ind w:left="442" w:right="329"/>
              <w:jc w:val="center"/>
            </w:pPr>
          </w:p>
        </w:tc>
        <w:tc>
          <w:tcPr>
            <w:tcW w:w="1886" w:type="dxa"/>
          </w:tcPr>
          <w:p w:rsidR="000B62EC" w:rsidRPr="00B15882" w:rsidRDefault="000B62EC" w:rsidP="000B62EC">
            <w:pPr>
              <w:pStyle w:val="TableParagraph"/>
              <w:spacing w:line="247" w:lineRule="exact"/>
              <w:ind w:left="389"/>
            </w:pPr>
          </w:p>
        </w:tc>
        <w:tc>
          <w:tcPr>
            <w:tcW w:w="2281" w:type="dxa"/>
          </w:tcPr>
          <w:p w:rsidR="000B62EC" w:rsidRPr="00B15882" w:rsidRDefault="000B62EC" w:rsidP="000B62EC">
            <w:pPr>
              <w:pStyle w:val="TableParagraph"/>
              <w:spacing w:line="247" w:lineRule="exact"/>
              <w:ind w:left="408"/>
            </w:pPr>
          </w:p>
        </w:tc>
        <w:tc>
          <w:tcPr>
            <w:tcW w:w="2153" w:type="dxa"/>
          </w:tcPr>
          <w:p w:rsidR="000B62EC" w:rsidRPr="00B15882" w:rsidRDefault="000B62EC" w:rsidP="000B62EC">
            <w:pPr>
              <w:pStyle w:val="TableParagraph"/>
              <w:spacing w:line="247" w:lineRule="exact"/>
              <w:ind w:left="408"/>
            </w:pPr>
          </w:p>
        </w:tc>
      </w:tr>
      <w:tr w:rsidR="000B62EC" w:rsidRPr="00B15882" w:rsidTr="000B62EC">
        <w:trPr>
          <w:trHeight w:val="434"/>
        </w:trPr>
        <w:tc>
          <w:tcPr>
            <w:tcW w:w="3160" w:type="dxa"/>
            <w:hideMark/>
          </w:tcPr>
          <w:p w:rsidR="000B62EC" w:rsidRPr="00B15882" w:rsidRDefault="000B62EC" w:rsidP="000B62EC">
            <w:proofErr w:type="spellStart"/>
            <w:r w:rsidRPr="00B15882">
              <w:t>Уровень</w:t>
            </w:r>
            <w:proofErr w:type="spellEnd"/>
            <w:r w:rsidRPr="00B15882">
              <w:t xml:space="preserve"> </w:t>
            </w:r>
            <w:proofErr w:type="spellStart"/>
            <w:r w:rsidRPr="00B15882">
              <w:t>образования</w:t>
            </w:r>
            <w:proofErr w:type="spellEnd"/>
            <w:r w:rsidRPr="00B15882">
              <w:t xml:space="preserve"> </w:t>
            </w:r>
          </w:p>
        </w:tc>
        <w:tc>
          <w:tcPr>
            <w:tcW w:w="1886" w:type="dxa"/>
            <w:hideMark/>
          </w:tcPr>
          <w:p w:rsidR="000B62EC" w:rsidRPr="00B15882" w:rsidRDefault="000B62EC" w:rsidP="000B62EC">
            <w:proofErr w:type="spellStart"/>
            <w:r w:rsidRPr="00B15882">
              <w:t>Параллель</w:t>
            </w:r>
            <w:proofErr w:type="spellEnd"/>
            <w:r w:rsidRPr="00B15882">
              <w:t xml:space="preserve"> </w:t>
            </w:r>
          </w:p>
        </w:tc>
        <w:tc>
          <w:tcPr>
            <w:tcW w:w="2281" w:type="dxa"/>
          </w:tcPr>
          <w:p w:rsidR="000B62EC" w:rsidRPr="00B15882" w:rsidRDefault="000B62EC" w:rsidP="000B62EC">
            <w:pPr>
              <w:rPr>
                <w:lang w:val="ru-RU"/>
              </w:rPr>
            </w:pPr>
            <w:r w:rsidRPr="00B15882">
              <w:rPr>
                <w:lang w:val="ru-RU"/>
              </w:rPr>
              <w:t>Количество классов МБОУ «</w:t>
            </w:r>
            <w:proofErr w:type="spellStart"/>
            <w:r w:rsidRPr="00B15882">
              <w:rPr>
                <w:lang w:val="ru-RU"/>
              </w:rPr>
              <w:t>Дундайская</w:t>
            </w:r>
            <w:proofErr w:type="spellEnd"/>
            <w:r w:rsidRPr="00B15882">
              <w:rPr>
                <w:lang w:val="ru-RU"/>
              </w:rPr>
              <w:t xml:space="preserve"> СОШ»</w:t>
            </w:r>
          </w:p>
          <w:p w:rsidR="000B62EC" w:rsidRPr="00B15882" w:rsidRDefault="000B62EC" w:rsidP="000B62EC">
            <w:pPr>
              <w:rPr>
                <w:lang w:val="ru-RU"/>
              </w:rPr>
            </w:pPr>
          </w:p>
        </w:tc>
        <w:tc>
          <w:tcPr>
            <w:tcW w:w="2153" w:type="dxa"/>
            <w:hideMark/>
          </w:tcPr>
          <w:p w:rsidR="000B62EC" w:rsidRPr="00B15882" w:rsidRDefault="000B62EC" w:rsidP="000B62EC">
            <w:pPr>
              <w:rPr>
                <w:lang w:val="ru-RU"/>
              </w:rPr>
            </w:pPr>
            <w:r w:rsidRPr="00B15882">
              <w:rPr>
                <w:lang w:val="ru-RU"/>
              </w:rPr>
              <w:t>Количество классов структурное подразделение: «</w:t>
            </w:r>
            <w:proofErr w:type="spellStart"/>
            <w:r w:rsidRPr="00B15882">
              <w:rPr>
                <w:lang w:val="ru-RU"/>
              </w:rPr>
              <w:t>Харагунская</w:t>
            </w:r>
            <w:proofErr w:type="spellEnd"/>
            <w:r w:rsidRPr="00B15882">
              <w:rPr>
                <w:lang w:val="ru-RU"/>
              </w:rPr>
              <w:t xml:space="preserve"> НОШ»</w:t>
            </w:r>
          </w:p>
        </w:tc>
      </w:tr>
      <w:tr w:rsidR="000B62EC" w:rsidRPr="00B15882" w:rsidTr="000B62EC">
        <w:trPr>
          <w:trHeight w:val="290"/>
        </w:trPr>
        <w:tc>
          <w:tcPr>
            <w:tcW w:w="3160" w:type="dxa"/>
            <w:vMerge w:val="restart"/>
            <w:hideMark/>
          </w:tcPr>
          <w:p w:rsidR="000B62EC" w:rsidRPr="00B15882" w:rsidRDefault="000B62EC" w:rsidP="000B62EC">
            <w:proofErr w:type="spellStart"/>
            <w:r w:rsidRPr="00B15882">
              <w:t>Начальное</w:t>
            </w:r>
            <w:proofErr w:type="spellEnd"/>
            <w:r w:rsidRPr="00B15882">
              <w:t xml:space="preserve"> </w:t>
            </w:r>
            <w:proofErr w:type="spellStart"/>
            <w:r w:rsidRPr="00B15882">
              <w:t>общее</w:t>
            </w:r>
            <w:proofErr w:type="spellEnd"/>
            <w:r w:rsidRPr="00B15882">
              <w:t xml:space="preserve"> </w:t>
            </w:r>
            <w:proofErr w:type="spellStart"/>
            <w:r w:rsidRPr="00B15882">
              <w:t>образование</w:t>
            </w:r>
            <w:proofErr w:type="spellEnd"/>
            <w:r w:rsidRPr="00B15882">
              <w:t xml:space="preserve"> </w:t>
            </w:r>
          </w:p>
        </w:tc>
        <w:tc>
          <w:tcPr>
            <w:tcW w:w="1886" w:type="dxa"/>
            <w:hideMark/>
          </w:tcPr>
          <w:p w:rsidR="000B62EC" w:rsidRPr="00B15882" w:rsidRDefault="000B62EC" w:rsidP="000B62EC">
            <w:r w:rsidRPr="00B15882">
              <w:t xml:space="preserve">1 </w:t>
            </w:r>
          </w:p>
        </w:tc>
        <w:tc>
          <w:tcPr>
            <w:tcW w:w="2281" w:type="dxa"/>
            <w:hideMark/>
          </w:tcPr>
          <w:p w:rsidR="000B62EC" w:rsidRPr="00B15882" w:rsidRDefault="000B62EC" w:rsidP="000B62EC">
            <w:r w:rsidRPr="00B15882">
              <w:t>1</w:t>
            </w:r>
          </w:p>
        </w:tc>
        <w:tc>
          <w:tcPr>
            <w:tcW w:w="2153" w:type="dxa"/>
            <w:hideMark/>
          </w:tcPr>
          <w:p w:rsidR="000B62EC" w:rsidRPr="00B15882" w:rsidRDefault="000B62EC" w:rsidP="000B62EC">
            <w:r w:rsidRPr="00B15882">
              <w:t>1</w:t>
            </w:r>
          </w:p>
        </w:tc>
      </w:tr>
      <w:tr w:rsidR="000B62EC" w:rsidRPr="00B15882" w:rsidTr="000B62EC">
        <w:trPr>
          <w:trHeight w:val="278"/>
        </w:trPr>
        <w:tc>
          <w:tcPr>
            <w:tcW w:w="3160" w:type="dxa"/>
            <w:vMerge/>
            <w:hideMark/>
          </w:tcPr>
          <w:p w:rsidR="000B62EC" w:rsidRPr="00B15882" w:rsidRDefault="000B62EC" w:rsidP="000B62EC"/>
        </w:tc>
        <w:tc>
          <w:tcPr>
            <w:tcW w:w="1886" w:type="dxa"/>
            <w:hideMark/>
          </w:tcPr>
          <w:p w:rsidR="000B62EC" w:rsidRPr="00B15882" w:rsidRDefault="000B62EC" w:rsidP="000B62EC">
            <w:r w:rsidRPr="00B15882">
              <w:t xml:space="preserve">2 </w:t>
            </w:r>
          </w:p>
        </w:tc>
        <w:tc>
          <w:tcPr>
            <w:tcW w:w="2281" w:type="dxa"/>
            <w:hideMark/>
          </w:tcPr>
          <w:p w:rsidR="000B62EC" w:rsidRPr="00B15882" w:rsidRDefault="000B62EC" w:rsidP="000B62EC">
            <w:r w:rsidRPr="00B15882">
              <w:t>1</w:t>
            </w:r>
          </w:p>
        </w:tc>
        <w:tc>
          <w:tcPr>
            <w:tcW w:w="2153" w:type="dxa"/>
            <w:hideMark/>
          </w:tcPr>
          <w:p w:rsidR="000B62EC" w:rsidRPr="00B15882" w:rsidRDefault="000B62EC" w:rsidP="000B62EC">
            <w:r w:rsidRPr="00B15882">
              <w:t>1</w:t>
            </w:r>
          </w:p>
        </w:tc>
      </w:tr>
      <w:tr w:rsidR="000B62EC" w:rsidRPr="00B15882" w:rsidTr="000B62EC">
        <w:trPr>
          <w:trHeight w:val="298"/>
        </w:trPr>
        <w:tc>
          <w:tcPr>
            <w:tcW w:w="3160" w:type="dxa"/>
            <w:vMerge/>
            <w:hideMark/>
          </w:tcPr>
          <w:p w:rsidR="000B62EC" w:rsidRPr="00B15882" w:rsidRDefault="000B62EC" w:rsidP="000B62EC"/>
        </w:tc>
        <w:tc>
          <w:tcPr>
            <w:tcW w:w="1886" w:type="dxa"/>
            <w:hideMark/>
          </w:tcPr>
          <w:p w:rsidR="000B62EC" w:rsidRPr="00B15882" w:rsidRDefault="000B62EC" w:rsidP="000B62EC">
            <w:r w:rsidRPr="00B15882">
              <w:t xml:space="preserve">3 </w:t>
            </w:r>
          </w:p>
        </w:tc>
        <w:tc>
          <w:tcPr>
            <w:tcW w:w="2281" w:type="dxa"/>
            <w:hideMark/>
          </w:tcPr>
          <w:p w:rsidR="000B62EC" w:rsidRPr="00B15882" w:rsidRDefault="000B62EC" w:rsidP="000B62EC">
            <w:r w:rsidRPr="00B15882">
              <w:t>1</w:t>
            </w:r>
          </w:p>
        </w:tc>
        <w:tc>
          <w:tcPr>
            <w:tcW w:w="2153" w:type="dxa"/>
            <w:hideMark/>
          </w:tcPr>
          <w:p w:rsidR="000B62EC" w:rsidRPr="00B15882" w:rsidRDefault="000B62EC" w:rsidP="000B62EC">
            <w:r w:rsidRPr="00B15882">
              <w:t>1</w:t>
            </w:r>
          </w:p>
        </w:tc>
      </w:tr>
      <w:tr w:rsidR="000B62EC" w:rsidRPr="00B15882" w:rsidTr="000B62EC">
        <w:trPr>
          <w:trHeight w:val="274"/>
        </w:trPr>
        <w:tc>
          <w:tcPr>
            <w:tcW w:w="3160" w:type="dxa"/>
            <w:vMerge/>
            <w:hideMark/>
          </w:tcPr>
          <w:p w:rsidR="000B62EC" w:rsidRPr="00B15882" w:rsidRDefault="000B62EC" w:rsidP="000B62EC"/>
        </w:tc>
        <w:tc>
          <w:tcPr>
            <w:tcW w:w="1886" w:type="dxa"/>
            <w:hideMark/>
          </w:tcPr>
          <w:p w:rsidR="000B62EC" w:rsidRPr="00B15882" w:rsidRDefault="000B62EC" w:rsidP="000B62EC">
            <w:r w:rsidRPr="00B15882">
              <w:t xml:space="preserve">4 </w:t>
            </w:r>
          </w:p>
        </w:tc>
        <w:tc>
          <w:tcPr>
            <w:tcW w:w="2281" w:type="dxa"/>
            <w:hideMark/>
          </w:tcPr>
          <w:p w:rsidR="000B62EC" w:rsidRPr="00B15882" w:rsidRDefault="000B62EC" w:rsidP="000B62EC">
            <w:r w:rsidRPr="00B15882">
              <w:t>1</w:t>
            </w:r>
          </w:p>
        </w:tc>
        <w:tc>
          <w:tcPr>
            <w:tcW w:w="2153" w:type="dxa"/>
            <w:hideMark/>
          </w:tcPr>
          <w:p w:rsidR="000B62EC" w:rsidRPr="00B15882" w:rsidRDefault="000B62EC" w:rsidP="000B62EC">
            <w:r w:rsidRPr="00B15882">
              <w:t>1</w:t>
            </w:r>
          </w:p>
        </w:tc>
      </w:tr>
      <w:tr w:rsidR="000B62EC" w:rsidRPr="00B15882" w:rsidTr="000B62EC">
        <w:trPr>
          <w:trHeight w:val="271"/>
        </w:trPr>
        <w:tc>
          <w:tcPr>
            <w:tcW w:w="3160" w:type="dxa"/>
            <w:vMerge w:val="restart"/>
            <w:hideMark/>
          </w:tcPr>
          <w:p w:rsidR="000B62EC" w:rsidRPr="00B15882" w:rsidRDefault="000B62EC" w:rsidP="000B62EC">
            <w:proofErr w:type="spellStart"/>
            <w:r w:rsidRPr="00B15882">
              <w:t>Основное</w:t>
            </w:r>
            <w:proofErr w:type="spellEnd"/>
            <w:r w:rsidRPr="00B15882">
              <w:t xml:space="preserve"> </w:t>
            </w:r>
            <w:proofErr w:type="spellStart"/>
            <w:r w:rsidRPr="00B15882">
              <w:t>общее</w:t>
            </w:r>
            <w:proofErr w:type="spellEnd"/>
            <w:r w:rsidRPr="00B15882">
              <w:t xml:space="preserve"> </w:t>
            </w:r>
            <w:proofErr w:type="spellStart"/>
            <w:r w:rsidRPr="00B15882">
              <w:t>образование</w:t>
            </w:r>
            <w:proofErr w:type="spellEnd"/>
            <w:r w:rsidRPr="00B15882">
              <w:t xml:space="preserve"> </w:t>
            </w:r>
          </w:p>
        </w:tc>
        <w:tc>
          <w:tcPr>
            <w:tcW w:w="1886" w:type="dxa"/>
            <w:hideMark/>
          </w:tcPr>
          <w:p w:rsidR="000B62EC" w:rsidRPr="00B15882" w:rsidRDefault="000B62EC" w:rsidP="000B62EC">
            <w:r w:rsidRPr="00B15882">
              <w:t xml:space="preserve">5 </w:t>
            </w:r>
          </w:p>
        </w:tc>
        <w:tc>
          <w:tcPr>
            <w:tcW w:w="2281" w:type="dxa"/>
            <w:hideMark/>
          </w:tcPr>
          <w:p w:rsidR="000B62EC" w:rsidRPr="00B15882" w:rsidRDefault="000B62EC" w:rsidP="000B62EC">
            <w:r w:rsidRPr="00B15882">
              <w:t>1</w:t>
            </w:r>
          </w:p>
        </w:tc>
        <w:tc>
          <w:tcPr>
            <w:tcW w:w="2153" w:type="dxa"/>
          </w:tcPr>
          <w:p w:rsidR="000B62EC" w:rsidRPr="00B15882" w:rsidRDefault="000B62EC" w:rsidP="000B62EC"/>
        </w:tc>
      </w:tr>
      <w:tr w:rsidR="000B62EC" w:rsidRPr="00B15882" w:rsidTr="000B62EC">
        <w:trPr>
          <w:trHeight w:val="276"/>
        </w:trPr>
        <w:tc>
          <w:tcPr>
            <w:tcW w:w="3160" w:type="dxa"/>
            <w:vMerge/>
            <w:hideMark/>
          </w:tcPr>
          <w:p w:rsidR="000B62EC" w:rsidRPr="00B15882" w:rsidRDefault="000B62EC" w:rsidP="000B62EC"/>
        </w:tc>
        <w:tc>
          <w:tcPr>
            <w:tcW w:w="1886" w:type="dxa"/>
            <w:hideMark/>
          </w:tcPr>
          <w:p w:rsidR="000B62EC" w:rsidRPr="00B15882" w:rsidRDefault="000B62EC" w:rsidP="000B62EC">
            <w:r w:rsidRPr="00B15882">
              <w:t xml:space="preserve">6 </w:t>
            </w:r>
          </w:p>
        </w:tc>
        <w:tc>
          <w:tcPr>
            <w:tcW w:w="2281" w:type="dxa"/>
            <w:hideMark/>
          </w:tcPr>
          <w:p w:rsidR="000B62EC" w:rsidRPr="00B15882" w:rsidRDefault="000B62EC" w:rsidP="000B62EC">
            <w:r w:rsidRPr="00B15882">
              <w:t>1</w:t>
            </w:r>
          </w:p>
        </w:tc>
        <w:tc>
          <w:tcPr>
            <w:tcW w:w="2153" w:type="dxa"/>
          </w:tcPr>
          <w:p w:rsidR="000B62EC" w:rsidRPr="00B15882" w:rsidRDefault="000B62EC" w:rsidP="000B62EC"/>
        </w:tc>
      </w:tr>
      <w:tr w:rsidR="000B62EC" w:rsidRPr="00B15882" w:rsidTr="000B62EC">
        <w:trPr>
          <w:trHeight w:val="281"/>
        </w:trPr>
        <w:tc>
          <w:tcPr>
            <w:tcW w:w="3160" w:type="dxa"/>
            <w:vMerge/>
            <w:hideMark/>
          </w:tcPr>
          <w:p w:rsidR="000B62EC" w:rsidRPr="00B15882" w:rsidRDefault="000B62EC" w:rsidP="000B62EC"/>
        </w:tc>
        <w:tc>
          <w:tcPr>
            <w:tcW w:w="1886" w:type="dxa"/>
            <w:hideMark/>
          </w:tcPr>
          <w:p w:rsidR="000B62EC" w:rsidRPr="00B15882" w:rsidRDefault="000B62EC" w:rsidP="000B62EC">
            <w:r w:rsidRPr="00B15882">
              <w:t xml:space="preserve">7 </w:t>
            </w:r>
          </w:p>
        </w:tc>
        <w:tc>
          <w:tcPr>
            <w:tcW w:w="2281" w:type="dxa"/>
            <w:hideMark/>
          </w:tcPr>
          <w:p w:rsidR="000B62EC" w:rsidRPr="00B15882" w:rsidRDefault="000B62EC" w:rsidP="000B62EC">
            <w:r w:rsidRPr="00B15882">
              <w:t xml:space="preserve">1 </w:t>
            </w:r>
          </w:p>
        </w:tc>
        <w:tc>
          <w:tcPr>
            <w:tcW w:w="2153" w:type="dxa"/>
          </w:tcPr>
          <w:p w:rsidR="000B62EC" w:rsidRPr="00B15882" w:rsidRDefault="000B62EC" w:rsidP="000B62EC"/>
        </w:tc>
      </w:tr>
      <w:tr w:rsidR="000B62EC" w:rsidRPr="00B15882" w:rsidTr="000B62EC">
        <w:trPr>
          <w:trHeight w:val="286"/>
        </w:trPr>
        <w:tc>
          <w:tcPr>
            <w:tcW w:w="3160" w:type="dxa"/>
            <w:vMerge/>
            <w:hideMark/>
          </w:tcPr>
          <w:p w:rsidR="000B62EC" w:rsidRPr="00B15882" w:rsidRDefault="000B62EC" w:rsidP="000B62EC"/>
        </w:tc>
        <w:tc>
          <w:tcPr>
            <w:tcW w:w="1886" w:type="dxa"/>
            <w:hideMark/>
          </w:tcPr>
          <w:p w:rsidR="000B62EC" w:rsidRPr="00B15882" w:rsidRDefault="000B62EC" w:rsidP="000B62EC">
            <w:r w:rsidRPr="00B15882">
              <w:t xml:space="preserve">8 </w:t>
            </w:r>
          </w:p>
        </w:tc>
        <w:tc>
          <w:tcPr>
            <w:tcW w:w="2281" w:type="dxa"/>
            <w:hideMark/>
          </w:tcPr>
          <w:p w:rsidR="000B62EC" w:rsidRPr="00B15882" w:rsidRDefault="000B62EC" w:rsidP="000B62EC">
            <w:r w:rsidRPr="00B15882">
              <w:t xml:space="preserve">1 </w:t>
            </w:r>
          </w:p>
        </w:tc>
        <w:tc>
          <w:tcPr>
            <w:tcW w:w="2153" w:type="dxa"/>
          </w:tcPr>
          <w:p w:rsidR="000B62EC" w:rsidRPr="00B15882" w:rsidRDefault="000B62EC" w:rsidP="000B62EC"/>
        </w:tc>
      </w:tr>
      <w:tr w:rsidR="000B62EC" w:rsidRPr="00B15882" w:rsidTr="000B62EC">
        <w:trPr>
          <w:trHeight w:val="293"/>
        </w:trPr>
        <w:tc>
          <w:tcPr>
            <w:tcW w:w="3160" w:type="dxa"/>
            <w:vMerge/>
            <w:hideMark/>
          </w:tcPr>
          <w:p w:rsidR="000B62EC" w:rsidRPr="00B15882" w:rsidRDefault="000B62EC" w:rsidP="000B62EC"/>
        </w:tc>
        <w:tc>
          <w:tcPr>
            <w:tcW w:w="1886" w:type="dxa"/>
            <w:hideMark/>
          </w:tcPr>
          <w:p w:rsidR="000B62EC" w:rsidRPr="00B15882" w:rsidRDefault="000B62EC" w:rsidP="000B62EC">
            <w:r w:rsidRPr="00B15882">
              <w:t xml:space="preserve">9 </w:t>
            </w:r>
          </w:p>
        </w:tc>
        <w:tc>
          <w:tcPr>
            <w:tcW w:w="2281" w:type="dxa"/>
            <w:hideMark/>
          </w:tcPr>
          <w:p w:rsidR="000B62EC" w:rsidRPr="00B15882" w:rsidRDefault="000B62EC" w:rsidP="000B62EC">
            <w:r w:rsidRPr="00B15882">
              <w:t xml:space="preserve">1 </w:t>
            </w:r>
          </w:p>
        </w:tc>
        <w:tc>
          <w:tcPr>
            <w:tcW w:w="2153" w:type="dxa"/>
          </w:tcPr>
          <w:p w:rsidR="000B62EC" w:rsidRPr="00B15882" w:rsidRDefault="000B62EC" w:rsidP="000B62EC"/>
        </w:tc>
      </w:tr>
      <w:tr w:rsidR="000B62EC" w:rsidRPr="00B15882" w:rsidTr="000B62EC">
        <w:trPr>
          <w:trHeight w:val="278"/>
        </w:trPr>
        <w:tc>
          <w:tcPr>
            <w:tcW w:w="3160" w:type="dxa"/>
            <w:vMerge w:val="restart"/>
            <w:hideMark/>
          </w:tcPr>
          <w:p w:rsidR="000B62EC" w:rsidRPr="00B15882" w:rsidRDefault="000B62EC" w:rsidP="000B62EC">
            <w:proofErr w:type="spellStart"/>
            <w:r w:rsidRPr="00B15882">
              <w:t>Среднее</w:t>
            </w:r>
            <w:proofErr w:type="spellEnd"/>
            <w:r w:rsidRPr="00B15882">
              <w:t xml:space="preserve"> </w:t>
            </w:r>
            <w:proofErr w:type="spellStart"/>
            <w:r w:rsidRPr="00B15882">
              <w:t>общее</w:t>
            </w:r>
            <w:proofErr w:type="spellEnd"/>
            <w:r w:rsidRPr="00B15882">
              <w:t xml:space="preserve"> </w:t>
            </w:r>
            <w:proofErr w:type="spellStart"/>
            <w:r w:rsidRPr="00B15882">
              <w:t>образование</w:t>
            </w:r>
            <w:proofErr w:type="spellEnd"/>
            <w:r w:rsidRPr="00B15882">
              <w:t xml:space="preserve"> </w:t>
            </w:r>
          </w:p>
        </w:tc>
        <w:tc>
          <w:tcPr>
            <w:tcW w:w="1886" w:type="dxa"/>
            <w:hideMark/>
          </w:tcPr>
          <w:p w:rsidR="000B62EC" w:rsidRPr="00B15882" w:rsidRDefault="000B62EC" w:rsidP="000B62EC">
            <w:r w:rsidRPr="00B15882">
              <w:t xml:space="preserve">10 </w:t>
            </w:r>
          </w:p>
        </w:tc>
        <w:tc>
          <w:tcPr>
            <w:tcW w:w="2281" w:type="dxa"/>
            <w:hideMark/>
          </w:tcPr>
          <w:p w:rsidR="000B62EC" w:rsidRPr="00B15882" w:rsidRDefault="000B62EC" w:rsidP="000B62EC">
            <w:r w:rsidRPr="00B15882">
              <w:t xml:space="preserve">1 </w:t>
            </w:r>
          </w:p>
        </w:tc>
        <w:tc>
          <w:tcPr>
            <w:tcW w:w="2153" w:type="dxa"/>
          </w:tcPr>
          <w:p w:rsidR="000B62EC" w:rsidRPr="00B15882" w:rsidRDefault="000B62EC" w:rsidP="000B62EC"/>
        </w:tc>
      </w:tr>
      <w:tr w:rsidR="000B62EC" w:rsidRPr="00B15882" w:rsidTr="000B62EC">
        <w:trPr>
          <w:trHeight w:val="269"/>
        </w:trPr>
        <w:tc>
          <w:tcPr>
            <w:tcW w:w="3160" w:type="dxa"/>
            <w:vMerge/>
            <w:hideMark/>
          </w:tcPr>
          <w:p w:rsidR="000B62EC" w:rsidRPr="00B15882" w:rsidRDefault="000B62EC" w:rsidP="000B62EC"/>
        </w:tc>
        <w:tc>
          <w:tcPr>
            <w:tcW w:w="1886" w:type="dxa"/>
            <w:hideMark/>
          </w:tcPr>
          <w:p w:rsidR="000B62EC" w:rsidRPr="00B15882" w:rsidRDefault="000B62EC" w:rsidP="000B62EC">
            <w:r w:rsidRPr="00B15882">
              <w:t xml:space="preserve">11 </w:t>
            </w:r>
          </w:p>
        </w:tc>
        <w:tc>
          <w:tcPr>
            <w:tcW w:w="2281" w:type="dxa"/>
            <w:hideMark/>
          </w:tcPr>
          <w:p w:rsidR="000B62EC" w:rsidRPr="00B15882" w:rsidRDefault="000B62EC" w:rsidP="000B62EC">
            <w:r w:rsidRPr="00B15882">
              <w:t xml:space="preserve">1 </w:t>
            </w:r>
          </w:p>
        </w:tc>
        <w:tc>
          <w:tcPr>
            <w:tcW w:w="2153" w:type="dxa"/>
          </w:tcPr>
          <w:p w:rsidR="000B62EC" w:rsidRPr="00B15882" w:rsidRDefault="000B62EC" w:rsidP="000B62EC"/>
        </w:tc>
      </w:tr>
      <w:tr w:rsidR="000B62EC" w:rsidRPr="00B15882" w:rsidTr="000B62EC">
        <w:trPr>
          <w:trHeight w:val="300"/>
        </w:trPr>
        <w:tc>
          <w:tcPr>
            <w:tcW w:w="3160" w:type="dxa"/>
            <w:hideMark/>
          </w:tcPr>
          <w:p w:rsidR="000B62EC" w:rsidRPr="00B15882" w:rsidRDefault="000B62EC" w:rsidP="000B62EC">
            <w:proofErr w:type="spellStart"/>
            <w:r w:rsidRPr="00B15882">
              <w:t>Итого</w:t>
            </w:r>
            <w:proofErr w:type="spellEnd"/>
            <w:r w:rsidRPr="00B15882">
              <w:t xml:space="preserve"> </w:t>
            </w:r>
          </w:p>
        </w:tc>
        <w:tc>
          <w:tcPr>
            <w:tcW w:w="1886" w:type="dxa"/>
          </w:tcPr>
          <w:p w:rsidR="000B62EC" w:rsidRPr="00B15882" w:rsidRDefault="000B62EC" w:rsidP="000B62EC"/>
        </w:tc>
        <w:tc>
          <w:tcPr>
            <w:tcW w:w="2281" w:type="dxa"/>
            <w:hideMark/>
          </w:tcPr>
          <w:p w:rsidR="000B62EC" w:rsidRPr="00B15882" w:rsidRDefault="000B62EC" w:rsidP="000B62EC">
            <w:r w:rsidRPr="00B15882">
              <w:t>11</w:t>
            </w:r>
          </w:p>
        </w:tc>
        <w:tc>
          <w:tcPr>
            <w:tcW w:w="2153" w:type="dxa"/>
            <w:hideMark/>
          </w:tcPr>
          <w:p w:rsidR="000B62EC" w:rsidRPr="00B15882" w:rsidRDefault="000B62EC" w:rsidP="000B62EC">
            <w:r w:rsidRPr="00B15882">
              <w:t>1</w:t>
            </w:r>
          </w:p>
        </w:tc>
      </w:tr>
      <w:tr w:rsidR="000B62EC" w:rsidRPr="00B15882" w:rsidTr="000B62EC">
        <w:trPr>
          <w:trHeight w:val="72"/>
        </w:trPr>
        <w:tc>
          <w:tcPr>
            <w:tcW w:w="3160" w:type="dxa"/>
            <w:hideMark/>
          </w:tcPr>
          <w:p w:rsidR="000B62EC" w:rsidRPr="00B15882" w:rsidRDefault="000B62EC" w:rsidP="000B62EC">
            <w:proofErr w:type="spellStart"/>
            <w:r w:rsidRPr="00B15882">
              <w:t>Итого</w:t>
            </w:r>
            <w:proofErr w:type="spellEnd"/>
            <w:r w:rsidRPr="00B15882">
              <w:t xml:space="preserve"> </w:t>
            </w:r>
            <w:proofErr w:type="spellStart"/>
            <w:r w:rsidRPr="00B15882">
              <w:t>классов</w:t>
            </w:r>
            <w:proofErr w:type="spellEnd"/>
            <w:r w:rsidRPr="00B15882">
              <w:t xml:space="preserve"> </w:t>
            </w:r>
          </w:p>
        </w:tc>
        <w:tc>
          <w:tcPr>
            <w:tcW w:w="6320" w:type="dxa"/>
            <w:gridSpan w:val="3"/>
            <w:hideMark/>
          </w:tcPr>
          <w:p w:rsidR="000B62EC" w:rsidRPr="00B15882" w:rsidRDefault="000B62EC" w:rsidP="000B62EC">
            <w:r w:rsidRPr="00B15882">
              <w:t>12</w:t>
            </w:r>
          </w:p>
        </w:tc>
      </w:tr>
    </w:tbl>
    <w:p w:rsidR="000B62EC" w:rsidRPr="00B15882" w:rsidRDefault="000B62EC" w:rsidP="000B62EC">
      <w:pPr>
        <w:spacing w:line="276" w:lineRule="auto"/>
        <w:ind w:left="708" w:firstLine="567"/>
        <w:jc w:val="both"/>
      </w:pPr>
    </w:p>
    <w:p w:rsidR="000B62EC" w:rsidRPr="00B15882" w:rsidRDefault="000B62EC" w:rsidP="000B62EC">
      <w:pPr>
        <w:spacing w:line="276" w:lineRule="auto"/>
        <w:ind w:left="708" w:firstLine="567"/>
        <w:jc w:val="both"/>
      </w:pPr>
      <w:r w:rsidRPr="00B15882">
        <w:t>Сведения о количестве классов по АООП</w:t>
      </w:r>
    </w:p>
    <w:tbl>
      <w:tblPr>
        <w:tblStyle w:val="af6"/>
        <w:tblW w:w="0" w:type="auto"/>
        <w:tblInd w:w="392" w:type="dxa"/>
        <w:tblLook w:val="04A0" w:firstRow="1" w:lastRow="0" w:firstColumn="1" w:lastColumn="0" w:noHBand="0" w:noVBand="1"/>
      </w:tblPr>
      <w:tblGrid>
        <w:gridCol w:w="3066"/>
        <w:gridCol w:w="3052"/>
        <w:gridCol w:w="3061"/>
      </w:tblGrid>
      <w:tr w:rsidR="000B62EC" w:rsidRPr="00B15882" w:rsidTr="000B62EC"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5882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proofErr w:type="spellStart"/>
            <w:r w:rsidRPr="00B15882">
              <w:rPr>
                <w:lang w:eastAsia="en-US"/>
              </w:rPr>
              <w:t>Уровень</w:t>
            </w:r>
            <w:proofErr w:type="spellEnd"/>
            <w:r w:rsidRPr="00B15882">
              <w:rPr>
                <w:lang w:val="ru-RU" w:eastAsia="en-US"/>
              </w:rPr>
              <w:t xml:space="preserve"> </w:t>
            </w:r>
            <w:proofErr w:type="spellStart"/>
            <w:r w:rsidRPr="00B15882">
              <w:rPr>
                <w:lang w:eastAsia="en-US"/>
              </w:rPr>
              <w:t>образования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5882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proofErr w:type="spellStart"/>
            <w:r w:rsidRPr="00B15882">
              <w:rPr>
                <w:lang w:eastAsia="en-US"/>
              </w:rPr>
              <w:t>Параллель</w:t>
            </w:r>
            <w:proofErr w:type="spellEnd"/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5882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proofErr w:type="spellStart"/>
            <w:r w:rsidRPr="00B15882">
              <w:rPr>
                <w:lang w:eastAsia="en-US"/>
              </w:rPr>
              <w:t>Количество</w:t>
            </w:r>
            <w:proofErr w:type="spellEnd"/>
            <w:r w:rsidRPr="00B15882">
              <w:rPr>
                <w:lang w:val="ru-RU" w:eastAsia="en-US"/>
              </w:rPr>
              <w:t xml:space="preserve"> </w:t>
            </w:r>
            <w:proofErr w:type="spellStart"/>
            <w:r w:rsidRPr="00B15882">
              <w:rPr>
                <w:lang w:eastAsia="en-US"/>
              </w:rPr>
              <w:t>классов</w:t>
            </w:r>
            <w:proofErr w:type="spellEnd"/>
          </w:p>
        </w:tc>
      </w:tr>
      <w:tr w:rsidR="000B62EC" w:rsidRPr="00B15882" w:rsidTr="000B62EC"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5882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B15882">
              <w:rPr>
                <w:lang w:eastAsia="en-US"/>
              </w:rPr>
              <w:t xml:space="preserve">АООП ООО 2 </w:t>
            </w:r>
            <w:proofErr w:type="spellStart"/>
            <w:r w:rsidRPr="00B15882">
              <w:rPr>
                <w:lang w:eastAsia="en-US"/>
              </w:rPr>
              <w:t>вариант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5882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B15882">
              <w:rPr>
                <w:lang w:val="ru-RU" w:eastAsia="en-US"/>
              </w:rPr>
              <w:t>3</w:t>
            </w:r>
            <w:r w:rsidRPr="00B15882">
              <w:rPr>
                <w:lang w:eastAsia="en-US"/>
              </w:rPr>
              <w:t xml:space="preserve"> </w:t>
            </w:r>
            <w:proofErr w:type="spellStart"/>
            <w:r w:rsidRPr="00B15882">
              <w:rPr>
                <w:lang w:eastAsia="en-US"/>
              </w:rPr>
              <w:t>класс</w:t>
            </w:r>
            <w:proofErr w:type="spellEnd"/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EC" w:rsidRPr="00B15882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</w:tr>
      <w:tr w:rsidR="000B62EC" w:rsidRPr="00B15882" w:rsidTr="000B62EC"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5882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B15882">
              <w:rPr>
                <w:lang w:eastAsia="en-US"/>
              </w:rPr>
              <w:t xml:space="preserve">АООП ООО 2 </w:t>
            </w:r>
            <w:proofErr w:type="spellStart"/>
            <w:r w:rsidRPr="00B15882">
              <w:rPr>
                <w:lang w:eastAsia="en-US"/>
              </w:rPr>
              <w:t>вариант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5882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B15882">
              <w:rPr>
                <w:lang w:val="ru-RU" w:eastAsia="en-US"/>
              </w:rPr>
              <w:t>6</w:t>
            </w:r>
            <w:r w:rsidRPr="00B15882">
              <w:rPr>
                <w:lang w:eastAsia="en-US"/>
              </w:rPr>
              <w:t xml:space="preserve"> </w:t>
            </w:r>
            <w:proofErr w:type="spellStart"/>
            <w:r w:rsidRPr="00B15882">
              <w:rPr>
                <w:lang w:eastAsia="en-US"/>
              </w:rPr>
              <w:t>класс</w:t>
            </w:r>
            <w:proofErr w:type="spellEnd"/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5882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B15882">
              <w:rPr>
                <w:lang w:eastAsia="en-US"/>
              </w:rPr>
              <w:t>1</w:t>
            </w:r>
          </w:p>
        </w:tc>
      </w:tr>
      <w:tr w:rsidR="000B62EC" w:rsidRPr="00B15882" w:rsidTr="000B62EC"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5882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B15882">
              <w:rPr>
                <w:lang w:eastAsia="en-US"/>
              </w:rPr>
              <w:t xml:space="preserve">АООП ООО 1 </w:t>
            </w:r>
            <w:proofErr w:type="spellStart"/>
            <w:r w:rsidRPr="00B15882">
              <w:rPr>
                <w:lang w:eastAsia="en-US"/>
              </w:rPr>
              <w:t>вариант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5882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B15882">
              <w:rPr>
                <w:lang w:val="ru-RU" w:eastAsia="en-US"/>
              </w:rPr>
              <w:t>6</w:t>
            </w:r>
            <w:r w:rsidRPr="00B15882">
              <w:rPr>
                <w:lang w:eastAsia="en-US"/>
              </w:rPr>
              <w:t xml:space="preserve"> </w:t>
            </w:r>
            <w:proofErr w:type="spellStart"/>
            <w:r w:rsidRPr="00B15882">
              <w:rPr>
                <w:lang w:eastAsia="en-US"/>
              </w:rPr>
              <w:t>класс</w:t>
            </w:r>
            <w:proofErr w:type="spellEnd"/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5882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B15882">
              <w:rPr>
                <w:lang w:eastAsia="en-US"/>
              </w:rPr>
              <w:t>1</w:t>
            </w:r>
          </w:p>
        </w:tc>
      </w:tr>
      <w:tr w:rsidR="000B62EC" w:rsidRPr="00B15882" w:rsidTr="000B62EC">
        <w:trPr>
          <w:trHeight w:val="7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EC" w:rsidRPr="00B15882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B15882">
              <w:rPr>
                <w:lang w:eastAsia="en-US"/>
              </w:rPr>
              <w:lastRenderedPageBreak/>
              <w:t>АООП ООО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5882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B15882">
              <w:rPr>
                <w:lang w:eastAsia="en-US"/>
              </w:rPr>
              <w:t>7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EC" w:rsidRPr="00B15882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</w:tr>
      <w:tr w:rsidR="000B62EC" w:rsidRPr="00B15882" w:rsidTr="000B62EC"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EC" w:rsidRPr="00B15882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5882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B15882">
              <w:rPr>
                <w:lang w:eastAsia="en-US"/>
              </w:rPr>
              <w:t>8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EC" w:rsidRPr="00B15882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</w:tr>
      <w:tr w:rsidR="000B62EC" w:rsidRPr="00B15882" w:rsidTr="000B62EC"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EC" w:rsidRPr="00B15882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5882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B15882">
              <w:rPr>
                <w:lang w:eastAsia="en-US"/>
              </w:rPr>
              <w:t>9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5882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B15882">
              <w:rPr>
                <w:lang w:eastAsia="en-US"/>
              </w:rPr>
              <w:t>1</w:t>
            </w:r>
          </w:p>
        </w:tc>
      </w:tr>
      <w:tr w:rsidR="000B62EC" w:rsidRPr="00B15882" w:rsidTr="000B62EC"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5882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proofErr w:type="spellStart"/>
            <w:r w:rsidRPr="00B15882">
              <w:rPr>
                <w:lang w:eastAsia="en-US"/>
              </w:rPr>
              <w:t>Итого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EC" w:rsidRPr="00B15882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5882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B15882">
              <w:rPr>
                <w:lang w:eastAsia="en-US"/>
              </w:rPr>
              <w:t xml:space="preserve">3 </w:t>
            </w:r>
            <w:proofErr w:type="spellStart"/>
            <w:r w:rsidRPr="00B15882">
              <w:rPr>
                <w:lang w:eastAsia="en-US"/>
              </w:rPr>
              <w:t>класса</w:t>
            </w:r>
            <w:proofErr w:type="spellEnd"/>
            <w:r w:rsidRPr="00B15882">
              <w:rPr>
                <w:lang w:eastAsia="en-US"/>
              </w:rPr>
              <w:t xml:space="preserve"> - </w:t>
            </w:r>
            <w:proofErr w:type="spellStart"/>
            <w:r w:rsidRPr="00B15882">
              <w:rPr>
                <w:lang w:eastAsia="en-US"/>
              </w:rPr>
              <w:t>комплекта</w:t>
            </w:r>
            <w:proofErr w:type="spellEnd"/>
          </w:p>
        </w:tc>
      </w:tr>
    </w:tbl>
    <w:p w:rsidR="000B62EC" w:rsidRPr="00B15882" w:rsidRDefault="000B62EC" w:rsidP="000B62EC">
      <w:pPr>
        <w:spacing w:line="276" w:lineRule="auto"/>
        <w:ind w:left="708" w:firstLine="567"/>
        <w:jc w:val="both"/>
      </w:pPr>
      <w:r w:rsidRPr="00B15882">
        <w:t>К учебным занятиям в 2022 году приступило 131 учащихся.</w:t>
      </w:r>
    </w:p>
    <w:p w:rsidR="000B62EC" w:rsidRPr="00B15882" w:rsidRDefault="000B62EC" w:rsidP="000B62EC">
      <w:pPr>
        <w:pStyle w:val="a6"/>
        <w:tabs>
          <w:tab w:val="left" w:pos="588"/>
        </w:tabs>
        <w:spacing w:before="0" w:after="0" w:line="276" w:lineRule="auto"/>
        <w:ind w:firstLine="567"/>
        <w:jc w:val="both"/>
        <w:rPr>
          <w:b/>
          <w:sz w:val="24"/>
          <w:szCs w:val="24"/>
        </w:rPr>
      </w:pPr>
      <w:r w:rsidRPr="00B15882">
        <w:rPr>
          <w:b/>
          <w:sz w:val="24"/>
          <w:szCs w:val="24"/>
        </w:rPr>
        <w:tab/>
        <w:t xml:space="preserve">2.3. Контингент </w:t>
      </w:r>
      <w:proofErr w:type="gramStart"/>
      <w:r w:rsidRPr="00B15882">
        <w:rPr>
          <w:b/>
          <w:sz w:val="24"/>
          <w:szCs w:val="24"/>
        </w:rPr>
        <w:t>обучающихся</w:t>
      </w:r>
      <w:proofErr w:type="gramEnd"/>
      <w:r w:rsidRPr="00B15882">
        <w:rPr>
          <w:b/>
          <w:sz w:val="24"/>
          <w:szCs w:val="24"/>
        </w:rPr>
        <w:t xml:space="preserve"> и его структура на конец 2022 года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8"/>
        <w:gridCol w:w="1652"/>
        <w:gridCol w:w="1551"/>
        <w:gridCol w:w="2640"/>
        <w:gridCol w:w="2048"/>
      </w:tblGrid>
      <w:tr w:rsidR="000B62EC" w:rsidRPr="00B15882" w:rsidTr="000B62EC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Классы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Количество</w:t>
            </w:r>
          </w:p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классов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В них обучается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 xml:space="preserve">По общеобразовательным программам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По программам адаптированного обучения</w:t>
            </w:r>
          </w:p>
        </w:tc>
      </w:tr>
      <w:tr w:rsidR="000B62EC" w:rsidRPr="00B15882" w:rsidTr="000B62EC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12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3</w:t>
            </w:r>
          </w:p>
        </w:tc>
      </w:tr>
      <w:tr w:rsidR="000B62EC" w:rsidRPr="00B15882" w:rsidTr="000B62EC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</w:p>
        </w:tc>
      </w:tr>
      <w:tr w:rsidR="000B62EC" w:rsidRPr="00B15882" w:rsidTr="000B62EC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10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2</w:t>
            </w:r>
          </w:p>
        </w:tc>
      </w:tr>
      <w:tr w:rsidR="000B62EC" w:rsidRPr="00B15882" w:rsidTr="000B62EC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10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2</w:t>
            </w:r>
          </w:p>
        </w:tc>
      </w:tr>
      <w:tr w:rsidR="000B62EC" w:rsidRPr="00B15882" w:rsidTr="000B62EC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 xml:space="preserve"> итого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37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7</w:t>
            </w:r>
          </w:p>
        </w:tc>
      </w:tr>
      <w:tr w:rsidR="000B62EC" w:rsidRPr="00B15882" w:rsidTr="000B62EC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13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</w:p>
        </w:tc>
      </w:tr>
      <w:tr w:rsidR="000B62EC" w:rsidRPr="00B15882" w:rsidTr="000B62EC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14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1</w:t>
            </w:r>
          </w:p>
        </w:tc>
      </w:tr>
      <w:tr w:rsidR="000B62EC" w:rsidRPr="00B15882" w:rsidTr="000B62EC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18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16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2</w:t>
            </w:r>
          </w:p>
        </w:tc>
      </w:tr>
      <w:tr w:rsidR="000B62EC" w:rsidRPr="00B15882" w:rsidTr="000B62EC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12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2</w:t>
            </w:r>
          </w:p>
        </w:tc>
      </w:tr>
      <w:tr w:rsidR="000B62EC" w:rsidRPr="00B15882" w:rsidTr="000B62EC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17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16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1</w:t>
            </w:r>
          </w:p>
        </w:tc>
      </w:tr>
      <w:tr w:rsidR="000B62EC" w:rsidRPr="00B15882" w:rsidTr="000B62EC">
        <w:trPr>
          <w:trHeight w:val="29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7К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7</w:t>
            </w:r>
          </w:p>
        </w:tc>
      </w:tr>
      <w:tr w:rsidR="000B62EC" w:rsidRPr="00B15882" w:rsidTr="000B62EC">
        <w:trPr>
          <w:trHeight w:val="29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7У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2</w:t>
            </w:r>
          </w:p>
        </w:tc>
      </w:tr>
      <w:tr w:rsidR="000B62EC" w:rsidRPr="00B15882" w:rsidTr="000B62EC">
        <w:trPr>
          <w:trHeight w:val="29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9К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7</w:t>
            </w:r>
          </w:p>
        </w:tc>
      </w:tr>
      <w:tr w:rsidR="000B62EC" w:rsidRPr="00B15882" w:rsidTr="000B62EC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итого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90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68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22</w:t>
            </w:r>
          </w:p>
        </w:tc>
      </w:tr>
      <w:tr w:rsidR="000B62EC" w:rsidRPr="00B15882" w:rsidTr="000B62EC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</w:p>
        </w:tc>
      </w:tr>
      <w:tr w:rsidR="000B62EC" w:rsidRPr="00B15882" w:rsidTr="000B62EC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11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</w:p>
        </w:tc>
      </w:tr>
      <w:tr w:rsidR="000B62EC" w:rsidRPr="00B15882" w:rsidTr="000B62EC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итого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</w:p>
        </w:tc>
      </w:tr>
      <w:tr w:rsidR="000B62EC" w:rsidRPr="00B15882" w:rsidTr="000B62EC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ВСЕГО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  <w:r w:rsidRPr="00B15882">
              <w:rPr>
                <w:lang w:eastAsia="en-US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B15882" w:rsidRDefault="000B62EC" w:rsidP="000B62EC">
            <w:pPr>
              <w:spacing w:line="276" w:lineRule="auto"/>
              <w:rPr>
                <w:lang w:eastAsia="en-US"/>
              </w:rPr>
            </w:pPr>
          </w:p>
        </w:tc>
      </w:tr>
    </w:tbl>
    <w:p w:rsidR="000B62EC" w:rsidRPr="00B15882" w:rsidRDefault="000B62EC" w:rsidP="000B62EC">
      <w:pPr>
        <w:tabs>
          <w:tab w:val="left" w:pos="567"/>
        </w:tabs>
        <w:spacing w:line="276" w:lineRule="auto"/>
        <w:ind w:firstLine="567"/>
        <w:jc w:val="both"/>
        <w:rPr>
          <w:shd w:val="clear" w:color="auto" w:fill="FFFFFF"/>
        </w:rPr>
      </w:pPr>
      <w:r w:rsidRPr="00B15882">
        <w:rPr>
          <w:shd w:val="clear" w:color="auto" w:fill="FFFFFF"/>
        </w:rPr>
        <w:tab/>
      </w:r>
      <w:proofErr w:type="gramStart"/>
      <w:r w:rsidRPr="00B15882">
        <w:rPr>
          <w:shd w:val="clear" w:color="auto" w:fill="FFFFFF"/>
        </w:rPr>
        <w:t>Контингент обучающихся стабилен, движение учащихся происходит по объективным причинам (переезд в другие населенные пункты РФ,</w:t>
      </w:r>
      <w:r w:rsidRPr="00B15882">
        <w:t xml:space="preserve"> перевод в другое образовательное учреждение</w:t>
      </w:r>
      <w:r w:rsidRPr="00B15882">
        <w:rPr>
          <w:shd w:val="clear" w:color="auto" w:fill="FFFFFF"/>
        </w:rPr>
        <w:t xml:space="preserve">) и не вносит дестабилизацию в процесс развития школы. </w:t>
      </w:r>
      <w:proofErr w:type="gramEnd"/>
    </w:p>
    <w:p w:rsidR="000B62EC" w:rsidRPr="00B15882" w:rsidRDefault="000B62EC" w:rsidP="000B62EC">
      <w:pPr>
        <w:tabs>
          <w:tab w:val="left" w:pos="567"/>
        </w:tabs>
        <w:spacing w:line="276" w:lineRule="auto"/>
        <w:ind w:firstLine="567"/>
        <w:jc w:val="both"/>
        <w:rPr>
          <w:shd w:val="clear" w:color="auto" w:fill="FFFFFF"/>
        </w:rPr>
      </w:pPr>
      <w:r w:rsidRPr="00B15882">
        <w:rPr>
          <w:shd w:val="clear" w:color="auto" w:fill="FFFFFF"/>
        </w:rPr>
        <w:tab/>
        <w:t>Увеличение  контингента учащихся в ОУ не происходит, численность стабильно уменьшается.</w:t>
      </w:r>
    </w:p>
    <w:p w:rsidR="000B62EC" w:rsidRPr="00B15882" w:rsidRDefault="000B62EC" w:rsidP="000B62EC">
      <w:pPr>
        <w:spacing w:line="276" w:lineRule="auto"/>
        <w:ind w:left="-15" w:firstLine="567"/>
        <w:jc w:val="both"/>
      </w:pPr>
      <w:proofErr w:type="gramStart"/>
      <w:r w:rsidRPr="00B15882">
        <w:t xml:space="preserve">Формы организации учебного процесса: уроки (классно – урочная форма), лекции, семинары, практикумы. </w:t>
      </w:r>
      <w:proofErr w:type="gramEnd"/>
    </w:p>
    <w:p w:rsidR="000B62EC" w:rsidRPr="00B15882" w:rsidRDefault="000B62EC" w:rsidP="000B62EC">
      <w:pPr>
        <w:spacing w:line="276" w:lineRule="auto"/>
        <w:ind w:left="-15" w:firstLine="567"/>
        <w:jc w:val="both"/>
      </w:pPr>
      <w:r w:rsidRPr="00B15882">
        <w:t>В течение учебного года ежедневно проводился контроль по организации условий обучения учащихся, обеспечения всеобуча; организация досуга учащихся на свежем воздухе; организация качества занятий по самоподготовке; своевременный учет присутствия учащихся на занятиях; работа классного руководителя по вопросу контроля посещаемости занятий учащимися, склонных к пропускам.</w:t>
      </w:r>
    </w:p>
    <w:p w:rsidR="000B62EC" w:rsidRPr="00B15882" w:rsidRDefault="000B62EC" w:rsidP="000B62EC">
      <w:pPr>
        <w:spacing w:line="276" w:lineRule="auto"/>
        <w:ind w:left="-15" w:firstLine="567"/>
        <w:jc w:val="both"/>
      </w:pPr>
      <w:r w:rsidRPr="00B15882">
        <w:t xml:space="preserve">Сравнительная таблица успеваемости и качества </w:t>
      </w:r>
      <w:proofErr w:type="spellStart"/>
      <w:r w:rsidRPr="00B15882">
        <w:t>обученности</w:t>
      </w:r>
      <w:proofErr w:type="spellEnd"/>
      <w:r w:rsidRPr="00B15882">
        <w:t xml:space="preserve"> за три учебных года </w:t>
      </w:r>
    </w:p>
    <w:p w:rsidR="000B62EC" w:rsidRPr="00B15882" w:rsidRDefault="000B62EC" w:rsidP="000B62EC">
      <w:pPr>
        <w:spacing w:line="276" w:lineRule="auto"/>
        <w:ind w:left="57" w:firstLine="567"/>
        <w:jc w:val="both"/>
      </w:pPr>
    </w:p>
    <w:tbl>
      <w:tblPr>
        <w:tblStyle w:val="TableGrid"/>
        <w:tblW w:w="9573" w:type="dxa"/>
        <w:tblInd w:w="147" w:type="dxa"/>
        <w:tblCellMar>
          <w:top w:w="7" w:type="dxa"/>
          <w:right w:w="98" w:type="dxa"/>
        </w:tblCellMar>
        <w:tblLook w:val="04A0" w:firstRow="1" w:lastRow="0" w:firstColumn="1" w:lastColumn="0" w:noHBand="0" w:noVBand="1"/>
      </w:tblPr>
      <w:tblGrid>
        <w:gridCol w:w="1513"/>
        <w:gridCol w:w="1006"/>
        <w:gridCol w:w="1123"/>
        <w:gridCol w:w="1145"/>
        <w:gridCol w:w="1114"/>
        <w:gridCol w:w="936"/>
        <w:gridCol w:w="905"/>
        <w:gridCol w:w="871"/>
        <w:gridCol w:w="960"/>
      </w:tblGrid>
      <w:tr w:rsidR="000B62EC" w:rsidRPr="00B15882" w:rsidTr="000B62EC">
        <w:trPr>
          <w:trHeight w:val="286"/>
        </w:trPr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5882" w:rsidRDefault="000B62EC" w:rsidP="000B62EC">
            <w:r w:rsidRPr="00B15882">
              <w:t xml:space="preserve">Учебный </w:t>
            </w:r>
          </w:p>
          <w:p w:rsidR="000B62EC" w:rsidRPr="00B15882" w:rsidRDefault="000B62EC" w:rsidP="000B62EC">
            <w:r w:rsidRPr="00B15882">
              <w:t xml:space="preserve">год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2EC" w:rsidRPr="00B15882" w:rsidRDefault="000B62EC" w:rsidP="000B62EC"/>
        </w:tc>
        <w:tc>
          <w:tcPr>
            <w:tcW w:w="41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62EC" w:rsidRPr="00B15882" w:rsidRDefault="000B62EC" w:rsidP="000B62EC"/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62EC" w:rsidRPr="00B15882" w:rsidRDefault="000B62EC" w:rsidP="000B62EC"/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62EC" w:rsidRPr="00B15882" w:rsidRDefault="000B62EC" w:rsidP="000B62EC"/>
        </w:tc>
      </w:tr>
      <w:tr w:rsidR="000B62EC" w:rsidRPr="00B15882" w:rsidTr="000B62EC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2EC" w:rsidRPr="00B15882" w:rsidRDefault="000B62EC" w:rsidP="000B62EC"/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5882" w:rsidRDefault="000B62EC" w:rsidP="000B62EC">
            <w:r w:rsidRPr="00B15882">
              <w:t xml:space="preserve">I уровень 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5882" w:rsidRDefault="000B62EC" w:rsidP="000B62EC">
            <w:r w:rsidRPr="00B15882">
              <w:t xml:space="preserve">II уровень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5882" w:rsidRDefault="000B62EC" w:rsidP="000B62EC">
            <w:r w:rsidRPr="00B15882">
              <w:t xml:space="preserve">III уровень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2EC" w:rsidRPr="00B15882" w:rsidRDefault="000B62EC" w:rsidP="000B62EC">
            <w:r w:rsidRPr="00B15882">
              <w:t xml:space="preserve">Итого 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62EC" w:rsidRPr="00B15882" w:rsidRDefault="000B62EC" w:rsidP="000B62EC"/>
        </w:tc>
      </w:tr>
      <w:tr w:rsidR="000B62EC" w:rsidRPr="00B15882" w:rsidTr="000B62EC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2EC" w:rsidRPr="00B15882" w:rsidRDefault="000B62EC" w:rsidP="000B62EC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5882" w:rsidRDefault="000B62EC" w:rsidP="000B62EC">
            <w:proofErr w:type="spellStart"/>
            <w:r w:rsidRPr="00B15882">
              <w:t>Усп</w:t>
            </w:r>
            <w:proofErr w:type="spellEnd"/>
            <w:r w:rsidRPr="00B15882">
              <w:t xml:space="preserve">.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5882" w:rsidRDefault="000B62EC" w:rsidP="000B62EC">
            <w:r w:rsidRPr="00B15882">
              <w:t xml:space="preserve">КО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5882" w:rsidRDefault="000B62EC" w:rsidP="000B62EC">
            <w:proofErr w:type="spellStart"/>
            <w:r w:rsidRPr="00B15882">
              <w:t>Усп</w:t>
            </w:r>
            <w:proofErr w:type="spellEnd"/>
            <w:r w:rsidRPr="00B15882">
              <w:t xml:space="preserve">.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5882" w:rsidRDefault="000B62EC" w:rsidP="000B62EC">
            <w:r w:rsidRPr="00B15882">
              <w:t xml:space="preserve">КО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5882" w:rsidRDefault="000B62EC" w:rsidP="000B62EC">
            <w:proofErr w:type="spellStart"/>
            <w:r w:rsidRPr="00B15882">
              <w:t>Усп</w:t>
            </w:r>
            <w:proofErr w:type="spellEnd"/>
            <w:r w:rsidRPr="00B15882">
              <w:t xml:space="preserve">.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5882" w:rsidRDefault="000B62EC" w:rsidP="000B62EC">
            <w:r w:rsidRPr="00B15882">
              <w:t xml:space="preserve">КО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5882" w:rsidRDefault="000B62EC" w:rsidP="000B62EC">
            <w:proofErr w:type="spellStart"/>
            <w:r w:rsidRPr="00B15882">
              <w:t>Усп</w:t>
            </w:r>
            <w:proofErr w:type="spellEnd"/>
            <w:r w:rsidRPr="00B15882"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5882" w:rsidRDefault="000B62EC" w:rsidP="000B62EC">
            <w:r w:rsidRPr="00B15882">
              <w:t xml:space="preserve">КО </w:t>
            </w:r>
          </w:p>
        </w:tc>
      </w:tr>
      <w:tr w:rsidR="000B62EC" w:rsidRPr="00B15882" w:rsidTr="000B62EC">
        <w:trPr>
          <w:trHeight w:val="286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5882" w:rsidRDefault="000B62EC" w:rsidP="000B62EC">
            <w:r w:rsidRPr="00B15882">
              <w:t>2019-2020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5882" w:rsidRDefault="000B62EC" w:rsidP="000B62EC">
            <w:r w:rsidRPr="00B15882">
              <w:t>100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5882" w:rsidRDefault="000B62EC" w:rsidP="000B62EC">
            <w:r w:rsidRPr="00B15882">
              <w:t>35,5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5882" w:rsidRDefault="000B62EC" w:rsidP="000B62EC">
            <w:r w:rsidRPr="00B15882">
              <w:t>100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5882" w:rsidRDefault="000B62EC" w:rsidP="000B62EC">
            <w:r w:rsidRPr="00B15882">
              <w:t>33,45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5882" w:rsidRDefault="000B62EC" w:rsidP="000B62EC">
            <w:r w:rsidRPr="00B15882">
              <w:t>100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5882" w:rsidRDefault="000B62EC" w:rsidP="000B62EC">
            <w:r w:rsidRPr="00B15882">
              <w:t>90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5882" w:rsidRDefault="000B62EC" w:rsidP="000B62EC">
            <w:r w:rsidRPr="00B15882"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5882" w:rsidRDefault="000B62EC" w:rsidP="000B62EC">
            <w:r w:rsidRPr="00B15882">
              <w:t>43,6</w:t>
            </w:r>
          </w:p>
        </w:tc>
      </w:tr>
      <w:tr w:rsidR="000B62EC" w:rsidRPr="00B15882" w:rsidTr="000B62EC">
        <w:trPr>
          <w:trHeight w:val="286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EC" w:rsidRPr="00B15882" w:rsidRDefault="000B62EC" w:rsidP="000B62EC">
            <w:r w:rsidRPr="00B15882">
              <w:lastRenderedPageBreak/>
              <w:t>2020-2021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EC" w:rsidRPr="00B15882" w:rsidRDefault="000B62EC" w:rsidP="000B62EC">
            <w:r w:rsidRPr="00B15882">
              <w:t>100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EC" w:rsidRPr="00B15882" w:rsidRDefault="000B62EC" w:rsidP="000B62EC">
            <w:r w:rsidRPr="00B15882">
              <w:t>52,4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EC" w:rsidRPr="00B15882" w:rsidRDefault="000B62EC" w:rsidP="000B62EC">
            <w:r w:rsidRPr="00B15882">
              <w:t>100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EC" w:rsidRPr="00B15882" w:rsidRDefault="000B62EC" w:rsidP="000B62EC">
            <w:r w:rsidRPr="00B15882">
              <w:t>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EC" w:rsidRPr="00B15882" w:rsidRDefault="000B62EC" w:rsidP="000B62EC">
            <w:r w:rsidRPr="00B15882">
              <w:t>100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EC" w:rsidRPr="00B15882" w:rsidRDefault="000B62EC" w:rsidP="000B62EC">
            <w:r w:rsidRPr="00B15882">
              <w:t>90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EC" w:rsidRPr="00B15882" w:rsidRDefault="000B62EC" w:rsidP="000B62EC">
            <w:r w:rsidRPr="00B15882"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EC" w:rsidRPr="00B15882" w:rsidRDefault="000B62EC" w:rsidP="000B62EC">
            <w:r w:rsidRPr="00B15882">
              <w:t>43,1</w:t>
            </w:r>
          </w:p>
        </w:tc>
      </w:tr>
      <w:tr w:rsidR="000B62EC" w:rsidRPr="00B15882" w:rsidTr="000B62EC">
        <w:trPr>
          <w:trHeight w:val="286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EC" w:rsidRPr="00B15882" w:rsidRDefault="000B62EC" w:rsidP="000B62EC">
            <w:r w:rsidRPr="00B15882">
              <w:t>2021-2022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EC" w:rsidRPr="00B15882" w:rsidRDefault="000B62EC" w:rsidP="000B62EC">
            <w:r w:rsidRPr="00B15882">
              <w:t>100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EC" w:rsidRPr="00B15882" w:rsidRDefault="000B62EC" w:rsidP="000B62EC">
            <w:r w:rsidRPr="00B15882">
              <w:t>47,7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EC" w:rsidRPr="00B15882" w:rsidRDefault="000B62EC" w:rsidP="000B62EC">
            <w:r w:rsidRPr="00B15882">
              <w:t>100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EC" w:rsidRPr="00B15882" w:rsidRDefault="000B62EC" w:rsidP="000B62EC">
            <w:r w:rsidRPr="00B15882">
              <w:t>46,4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EC" w:rsidRPr="00B15882" w:rsidRDefault="000B62EC" w:rsidP="000B62EC">
            <w:r w:rsidRPr="00B15882">
              <w:t>100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EC" w:rsidRPr="00B15882" w:rsidRDefault="000B62EC" w:rsidP="000B62EC">
            <w:r w:rsidRPr="00B15882">
              <w:t>46,5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EC" w:rsidRPr="00B15882" w:rsidRDefault="000B62EC" w:rsidP="000B62EC">
            <w:r w:rsidRPr="00B15882"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EC" w:rsidRPr="00B15882" w:rsidRDefault="000B62EC" w:rsidP="000B62EC">
            <w:r w:rsidRPr="00B15882">
              <w:t>43,5</w:t>
            </w:r>
          </w:p>
        </w:tc>
      </w:tr>
    </w:tbl>
    <w:p w:rsidR="000B62EC" w:rsidRPr="00B15882" w:rsidRDefault="000B62EC" w:rsidP="000B62EC">
      <w:pPr>
        <w:spacing w:line="276" w:lineRule="auto"/>
        <w:ind w:left="-5" w:firstLine="567"/>
        <w:jc w:val="both"/>
      </w:pPr>
      <w:r w:rsidRPr="00B15882">
        <w:tab/>
        <w:t xml:space="preserve">Положительная динамика освоения основных образовательных программ сохраняется, при этом растет качество обучения на уровне ООО, но падает на уровне СОО. Вопрос успеваемости всегда в центре внимания коллектива школы. Увеличилось число учащихся, которым рекомендовано обучение по АООП. </w:t>
      </w:r>
    </w:p>
    <w:p w:rsidR="000B62EC" w:rsidRPr="00B15882" w:rsidRDefault="000B62EC" w:rsidP="000B62EC">
      <w:pPr>
        <w:spacing w:line="276" w:lineRule="auto"/>
        <w:ind w:left="-5" w:firstLine="567"/>
        <w:jc w:val="both"/>
      </w:pPr>
      <w:r w:rsidRPr="00B15882">
        <w:tab/>
      </w:r>
      <w:r w:rsidRPr="00B15882">
        <w:tab/>
        <w:t xml:space="preserve">С целью повышения качества обучения в 2022 учебном году была продолжена организация работы с учащимися, имеющими низкую мотивацию к учению: </w:t>
      </w:r>
    </w:p>
    <w:p w:rsidR="000B62EC" w:rsidRPr="00B15882" w:rsidRDefault="000B62EC" w:rsidP="000B62EC">
      <w:pPr>
        <w:numPr>
          <w:ilvl w:val="0"/>
          <w:numId w:val="3"/>
        </w:numPr>
        <w:spacing w:after="11" w:line="276" w:lineRule="auto"/>
        <w:ind w:firstLine="567"/>
        <w:jc w:val="both"/>
      </w:pPr>
      <w:r w:rsidRPr="00B15882">
        <w:t xml:space="preserve">организованы индивидуальные консультации; </w:t>
      </w:r>
    </w:p>
    <w:p w:rsidR="000B62EC" w:rsidRPr="00B15882" w:rsidRDefault="000B62EC" w:rsidP="000B62EC">
      <w:pPr>
        <w:numPr>
          <w:ilvl w:val="0"/>
          <w:numId w:val="3"/>
        </w:numPr>
        <w:spacing w:after="11" w:line="276" w:lineRule="auto"/>
        <w:ind w:firstLine="567"/>
        <w:jc w:val="both"/>
      </w:pPr>
      <w:r w:rsidRPr="00B15882">
        <w:t xml:space="preserve">на совещаниях при заместителе директора по УВР обсуждалась работа со слабоуспевающими учащимися, результаты успеваемости, итоги контрольных срезов, намечались пути по ликвидации возникающих у учащихся затруднений. </w:t>
      </w:r>
    </w:p>
    <w:p w:rsidR="000B62EC" w:rsidRPr="00B15882" w:rsidRDefault="000B62EC" w:rsidP="000B62EC">
      <w:pPr>
        <w:spacing w:line="276" w:lineRule="auto"/>
        <w:ind w:left="-5" w:firstLine="567"/>
        <w:jc w:val="both"/>
      </w:pPr>
      <w:r w:rsidRPr="00B15882">
        <w:tab/>
        <w:t xml:space="preserve">По итогам каждой четверти учителя-предметники составляли индивидуальные планы работ с учащимися, которые имели по одной отметке «4», «3». </w:t>
      </w:r>
    </w:p>
    <w:p w:rsidR="000B62EC" w:rsidRPr="00B15882" w:rsidRDefault="000B62EC" w:rsidP="000B62EC">
      <w:pPr>
        <w:spacing w:line="276" w:lineRule="auto"/>
        <w:ind w:left="-5" w:firstLine="567"/>
        <w:jc w:val="both"/>
      </w:pPr>
      <w:r w:rsidRPr="00B15882">
        <w:tab/>
        <w:t xml:space="preserve">Одним из способов повышения качества знаний учащихся является организация учебного процесса, классные руководители, социальный педагог, педагог-психолог в учебном году хорошо работали с учащимися, родителями (законными представителями), которые имели пропуски уроков по неуважительной причине.  </w:t>
      </w:r>
    </w:p>
    <w:p w:rsidR="000B62EC" w:rsidRPr="00B15882" w:rsidRDefault="000B62EC" w:rsidP="000B62EC">
      <w:pPr>
        <w:spacing w:line="276" w:lineRule="auto"/>
        <w:ind w:left="-5" w:firstLine="567"/>
        <w:jc w:val="both"/>
      </w:pPr>
      <w:r w:rsidRPr="00B15882">
        <w:tab/>
        <w:t xml:space="preserve">Вовремя начатый урок, организация пространства класса, чёткая организация этапов урока, взаимодействие между учителем и учащимися, реакция учителя на поступки учащихся, подбор учебного материала и способы его подачи, использование современных методик и технологий обучения, использование наглядности и т.д. – всё это влияет на образовательный результат деятельности учащихся. </w:t>
      </w:r>
    </w:p>
    <w:p w:rsidR="000B62EC" w:rsidRPr="00B15882" w:rsidRDefault="000B62EC" w:rsidP="000B62EC">
      <w:pPr>
        <w:spacing w:line="276" w:lineRule="auto"/>
        <w:ind w:left="-15" w:firstLine="567"/>
        <w:jc w:val="both"/>
      </w:pPr>
      <w:r w:rsidRPr="00B15882">
        <w:t xml:space="preserve">В течение года находились на контроле вопросы исполнения ст. 63 п.5, 66 п.5 ФЗ «Об образовании в РФ». В целях снижения количества пропущенных без уважительных причин уроков проводились мероприятия:  </w:t>
      </w:r>
    </w:p>
    <w:p w:rsidR="000B62EC" w:rsidRPr="00B15882" w:rsidRDefault="000B62EC" w:rsidP="000B62EC">
      <w:pPr>
        <w:numPr>
          <w:ilvl w:val="0"/>
          <w:numId w:val="5"/>
        </w:numPr>
        <w:spacing w:after="11" w:line="276" w:lineRule="auto"/>
        <w:ind w:firstLine="567"/>
        <w:jc w:val="both"/>
      </w:pPr>
      <w:r w:rsidRPr="00B15882">
        <w:t xml:space="preserve">своевременное выявление причин отсутствия учащихся на уроке; </w:t>
      </w:r>
    </w:p>
    <w:p w:rsidR="000B62EC" w:rsidRPr="00B15882" w:rsidRDefault="000B62EC" w:rsidP="000B62EC">
      <w:pPr>
        <w:numPr>
          <w:ilvl w:val="0"/>
          <w:numId w:val="5"/>
        </w:numPr>
        <w:spacing w:after="11" w:line="276" w:lineRule="auto"/>
        <w:ind w:firstLine="567"/>
        <w:jc w:val="both"/>
      </w:pPr>
      <w:r w:rsidRPr="00B15882">
        <w:t xml:space="preserve">отчеты классных руководителей по работе с учащимися, пропускающими занятия без уважительных причин; </w:t>
      </w:r>
    </w:p>
    <w:p w:rsidR="000B62EC" w:rsidRPr="00B15882" w:rsidRDefault="000B62EC" w:rsidP="000B62EC">
      <w:pPr>
        <w:numPr>
          <w:ilvl w:val="0"/>
          <w:numId w:val="5"/>
        </w:numPr>
        <w:spacing w:after="11" w:line="276" w:lineRule="auto"/>
        <w:ind w:firstLine="567"/>
        <w:jc w:val="both"/>
      </w:pPr>
      <w:r w:rsidRPr="00B15882">
        <w:t xml:space="preserve">посещение классными руководителями и педагогом-психологом семей учащихся, склонных к пропускам; </w:t>
      </w:r>
    </w:p>
    <w:p w:rsidR="000B62EC" w:rsidRPr="00B15882" w:rsidRDefault="000B62EC" w:rsidP="000B62EC">
      <w:pPr>
        <w:numPr>
          <w:ilvl w:val="0"/>
          <w:numId w:val="5"/>
        </w:numPr>
        <w:spacing w:after="11" w:line="276" w:lineRule="auto"/>
        <w:ind w:firstLine="567"/>
        <w:jc w:val="both"/>
      </w:pPr>
      <w:r w:rsidRPr="00B15882">
        <w:t>индивидуальная работа с родителями учащихся, пропускающими уроки без уважительных причин;</w:t>
      </w:r>
    </w:p>
    <w:p w:rsidR="000B62EC" w:rsidRPr="00B15882" w:rsidRDefault="000B62EC" w:rsidP="000B62EC">
      <w:pPr>
        <w:numPr>
          <w:ilvl w:val="0"/>
          <w:numId w:val="5"/>
        </w:numPr>
        <w:spacing w:after="11" w:line="276" w:lineRule="auto"/>
        <w:ind w:firstLine="567"/>
        <w:jc w:val="both"/>
      </w:pPr>
      <w:r w:rsidRPr="00B15882">
        <w:t>приглашение учащихся и их родителей (законных представителей) на Совет Профилактике при ОУ и при администрации МО «</w:t>
      </w:r>
      <w:proofErr w:type="spellStart"/>
      <w:r w:rsidRPr="00B15882">
        <w:t>Шаралдай</w:t>
      </w:r>
      <w:proofErr w:type="spellEnd"/>
      <w:r w:rsidRPr="00B15882">
        <w:t xml:space="preserve">». </w:t>
      </w:r>
    </w:p>
    <w:p w:rsidR="000B62EC" w:rsidRPr="00244ADC" w:rsidRDefault="000B62EC" w:rsidP="000B62EC">
      <w:pPr>
        <w:spacing w:line="276" w:lineRule="auto"/>
        <w:ind w:left="-15" w:firstLine="567"/>
        <w:jc w:val="both"/>
      </w:pPr>
      <w:r w:rsidRPr="00B15882">
        <w:t>Данные мероприятия позволили снизить количество пропущенных уроков по неуважительным причинам. Однако не все родители с пониманием относятся к пропускам без уважительных причин, продолжают оправдывать пропуски с</w:t>
      </w:r>
      <w:r w:rsidRPr="00244ADC">
        <w:t xml:space="preserve">воих детей.  </w:t>
      </w:r>
    </w:p>
    <w:p w:rsidR="000B62EC" w:rsidRPr="000A0EA3" w:rsidRDefault="000B62EC" w:rsidP="000B62EC">
      <w:pPr>
        <w:spacing w:line="276" w:lineRule="auto"/>
        <w:ind w:left="-15" w:firstLine="567"/>
        <w:jc w:val="both"/>
      </w:pPr>
      <w:r w:rsidRPr="000A0EA3">
        <w:t>В 2023 учебном году необходимо оставить на постоянном контроле вопросы всеобуча, классным руководителям оперативно действовать при выявлении учащихся, склонных к пропускам уроков без уважительных причин.</w:t>
      </w:r>
    </w:p>
    <w:p w:rsidR="000B62EC" w:rsidRPr="000A0EA3" w:rsidRDefault="000B62EC" w:rsidP="000B62EC">
      <w:pPr>
        <w:spacing w:line="276" w:lineRule="auto"/>
        <w:ind w:left="-15" w:firstLine="567"/>
        <w:jc w:val="both"/>
      </w:pPr>
      <w:r w:rsidRPr="000A0EA3">
        <w:t xml:space="preserve">Статистические данные </w:t>
      </w:r>
    </w:p>
    <w:tbl>
      <w:tblPr>
        <w:tblStyle w:val="TableGrid"/>
        <w:tblW w:w="8893" w:type="dxa"/>
        <w:tblInd w:w="8" w:type="dxa"/>
        <w:tblCellMar>
          <w:top w:w="12" w:type="dxa"/>
          <w:right w:w="17" w:type="dxa"/>
        </w:tblCellMar>
        <w:tblLook w:val="04A0" w:firstRow="1" w:lastRow="0" w:firstColumn="1" w:lastColumn="0" w:noHBand="0" w:noVBand="1"/>
      </w:tblPr>
      <w:tblGrid>
        <w:gridCol w:w="5392"/>
        <w:gridCol w:w="1099"/>
        <w:gridCol w:w="1201"/>
        <w:gridCol w:w="1201"/>
      </w:tblGrid>
      <w:tr w:rsidR="000B62EC" w:rsidRPr="000A0EA3" w:rsidTr="000B62EC">
        <w:trPr>
          <w:trHeight w:val="298"/>
        </w:trPr>
        <w:tc>
          <w:tcPr>
            <w:tcW w:w="53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B62EC" w:rsidRPr="000A0EA3" w:rsidRDefault="000B62EC" w:rsidP="000B62EC">
            <w:r w:rsidRPr="000A0EA3">
              <w:t xml:space="preserve">Параметры статистики </w:t>
            </w:r>
          </w:p>
        </w:tc>
        <w:tc>
          <w:tcPr>
            <w:tcW w:w="109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0B62EC" w:rsidRPr="000A0EA3" w:rsidRDefault="000B62EC" w:rsidP="000B62EC">
            <w:r w:rsidRPr="000A0EA3">
              <w:t>2019-2020</w:t>
            </w:r>
          </w:p>
        </w:tc>
        <w:tc>
          <w:tcPr>
            <w:tcW w:w="120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:rsidR="000B62EC" w:rsidRPr="000A0EA3" w:rsidRDefault="000B62EC" w:rsidP="000B62EC">
            <w:r w:rsidRPr="000A0EA3">
              <w:t>2020-2021</w:t>
            </w:r>
          </w:p>
        </w:tc>
        <w:tc>
          <w:tcPr>
            <w:tcW w:w="120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:rsidR="000B62EC" w:rsidRPr="000A0EA3" w:rsidRDefault="000B62EC" w:rsidP="000B62EC">
            <w:r w:rsidRPr="000A0EA3">
              <w:t>2021-2022</w:t>
            </w:r>
          </w:p>
        </w:tc>
      </w:tr>
      <w:tr w:rsidR="000B62EC" w:rsidRPr="00244ADC" w:rsidTr="000B62EC">
        <w:trPr>
          <w:trHeight w:val="1124"/>
        </w:trPr>
        <w:tc>
          <w:tcPr>
            <w:tcW w:w="53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B62EC" w:rsidRPr="000A0EA3" w:rsidRDefault="000B62EC" w:rsidP="000B62EC">
            <w:r w:rsidRPr="000A0EA3">
              <w:lastRenderedPageBreak/>
              <w:t xml:space="preserve">  Кол-во учеников учащихся на конец учебного года </w:t>
            </w:r>
          </w:p>
          <w:p w:rsidR="000B62EC" w:rsidRPr="000A0EA3" w:rsidRDefault="000B62EC" w:rsidP="000B62EC">
            <w:r w:rsidRPr="000A0EA3">
              <w:t xml:space="preserve">  На первом уровне </w:t>
            </w:r>
          </w:p>
          <w:p w:rsidR="000B62EC" w:rsidRPr="000A0EA3" w:rsidRDefault="000B62EC" w:rsidP="000B62EC">
            <w:r w:rsidRPr="000A0EA3">
              <w:t xml:space="preserve">  На втором уровне  </w:t>
            </w:r>
          </w:p>
          <w:p w:rsidR="000B62EC" w:rsidRPr="000A0EA3" w:rsidRDefault="000B62EC" w:rsidP="000B62EC">
            <w:r w:rsidRPr="000A0EA3">
              <w:t xml:space="preserve">  На третьем уровне </w:t>
            </w:r>
          </w:p>
        </w:tc>
        <w:tc>
          <w:tcPr>
            <w:tcW w:w="109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0B62EC" w:rsidRPr="000A0EA3" w:rsidRDefault="000B62EC" w:rsidP="000B62EC">
            <w:r w:rsidRPr="000A0EA3">
              <w:t>139</w:t>
            </w:r>
          </w:p>
          <w:p w:rsidR="000B62EC" w:rsidRPr="000A0EA3" w:rsidRDefault="000B62EC" w:rsidP="000B62EC">
            <w:r w:rsidRPr="000A0EA3">
              <w:t>33</w:t>
            </w:r>
          </w:p>
          <w:p w:rsidR="000B62EC" w:rsidRPr="000A0EA3" w:rsidRDefault="000B62EC" w:rsidP="000B62EC">
            <w:r w:rsidRPr="000A0EA3">
              <w:t>83</w:t>
            </w:r>
          </w:p>
          <w:p w:rsidR="000B62EC" w:rsidRPr="000A0EA3" w:rsidRDefault="000B62EC" w:rsidP="000B62EC">
            <w:r w:rsidRPr="000A0EA3">
              <w:t>11</w:t>
            </w:r>
          </w:p>
        </w:tc>
        <w:tc>
          <w:tcPr>
            <w:tcW w:w="120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:rsidR="000B62EC" w:rsidRPr="000A0EA3" w:rsidRDefault="000B62EC" w:rsidP="000B62EC">
            <w:r w:rsidRPr="000A0EA3">
              <w:t>137</w:t>
            </w:r>
          </w:p>
          <w:p w:rsidR="000B62EC" w:rsidRPr="000A0EA3" w:rsidRDefault="000B62EC" w:rsidP="000B62EC">
            <w:r w:rsidRPr="000A0EA3">
              <w:t>38</w:t>
            </w:r>
          </w:p>
          <w:p w:rsidR="000B62EC" w:rsidRPr="000A0EA3" w:rsidRDefault="000B62EC" w:rsidP="000B62EC">
            <w:r w:rsidRPr="000A0EA3">
              <w:t>90</w:t>
            </w:r>
          </w:p>
          <w:p w:rsidR="000B62EC" w:rsidRPr="000A0EA3" w:rsidRDefault="000B62EC" w:rsidP="000B62EC">
            <w:r w:rsidRPr="000A0EA3">
              <w:t>6</w:t>
            </w:r>
          </w:p>
        </w:tc>
        <w:tc>
          <w:tcPr>
            <w:tcW w:w="120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:rsidR="000B62EC" w:rsidRPr="000A0EA3" w:rsidRDefault="000B62EC" w:rsidP="000B62EC">
            <w:r w:rsidRPr="000A0EA3">
              <w:t>129</w:t>
            </w:r>
          </w:p>
          <w:p w:rsidR="000B62EC" w:rsidRPr="000A0EA3" w:rsidRDefault="000B62EC" w:rsidP="000B62EC">
            <w:r w:rsidRPr="000A0EA3">
              <w:t>36</w:t>
            </w:r>
          </w:p>
          <w:p w:rsidR="000B62EC" w:rsidRPr="000A0EA3" w:rsidRDefault="000B62EC" w:rsidP="000B62EC">
            <w:r w:rsidRPr="000A0EA3">
              <w:t>87</w:t>
            </w:r>
          </w:p>
          <w:p w:rsidR="000B62EC" w:rsidRPr="00244ADC" w:rsidRDefault="000B62EC" w:rsidP="000B62EC">
            <w:r w:rsidRPr="000A0EA3">
              <w:t>4</w:t>
            </w:r>
          </w:p>
        </w:tc>
      </w:tr>
      <w:tr w:rsidR="000B62EC" w:rsidRPr="00244ADC" w:rsidTr="000B62EC">
        <w:trPr>
          <w:trHeight w:val="847"/>
        </w:trPr>
        <w:tc>
          <w:tcPr>
            <w:tcW w:w="53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B62EC" w:rsidRPr="00244ADC" w:rsidRDefault="000B62EC" w:rsidP="000B62EC">
            <w:r w:rsidRPr="00244ADC">
              <w:t xml:space="preserve"> Не получили аттестат </w:t>
            </w:r>
          </w:p>
          <w:p w:rsidR="000B62EC" w:rsidRPr="00244ADC" w:rsidRDefault="000B62EC" w:rsidP="000B62EC">
            <w:r w:rsidRPr="00244ADC">
              <w:t xml:space="preserve"> Об основном образовании </w:t>
            </w:r>
          </w:p>
          <w:p w:rsidR="000B62EC" w:rsidRPr="00244ADC" w:rsidRDefault="000B62EC" w:rsidP="000B62EC">
            <w:r w:rsidRPr="00244ADC">
              <w:t xml:space="preserve"> О среднем образовании </w:t>
            </w:r>
          </w:p>
        </w:tc>
        <w:tc>
          <w:tcPr>
            <w:tcW w:w="109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0B62EC" w:rsidRPr="00244ADC" w:rsidRDefault="000B62EC" w:rsidP="000B62EC">
            <w:r w:rsidRPr="00244ADC">
              <w:t>0</w:t>
            </w:r>
          </w:p>
          <w:p w:rsidR="000B62EC" w:rsidRPr="00244ADC" w:rsidRDefault="000B62EC" w:rsidP="000B62EC">
            <w:r w:rsidRPr="00244ADC">
              <w:t>0</w:t>
            </w:r>
          </w:p>
          <w:p w:rsidR="000B62EC" w:rsidRPr="00244ADC" w:rsidRDefault="000B62EC" w:rsidP="000B62EC">
            <w:r w:rsidRPr="00244ADC">
              <w:t>0</w:t>
            </w:r>
          </w:p>
        </w:tc>
        <w:tc>
          <w:tcPr>
            <w:tcW w:w="120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:rsidR="000B62EC" w:rsidRPr="00244ADC" w:rsidRDefault="000B62EC" w:rsidP="000B62EC">
            <w:r w:rsidRPr="00244ADC">
              <w:t>0</w:t>
            </w:r>
          </w:p>
          <w:p w:rsidR="000B62EC" w:rsidRPr="00244ADC" w:rsidRDefault="000B62EC" w:rsidP="000B62EC">
            <w:r w:rsidRPr="00244ADC">
              <w:t>0</w:t>
            </w:r>
          </w:p>
          <w:p w:rsidR="000B62EC" w:rsidRPr="00244ADC" w:rsidRDefault="000B62EC" w:rsidP="000B62EC">
            <w:r w:rsidRPr="00244ADC">
              <w:t>0</w:t>
            </w:r>
          </w:p>
        </w:tc>
        <w:tc>
          <w:tcPr>
            <w:tcW w:w="120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:rsidR="000B62EC" w:rsidRDefault="000B62EC" w:rsidP="000B62EC">
            <w:r>
              <w:t>0</w:t>
            </w:r>
          </w:p>
          <w:p w:rsidR="000B62EC" w:rsidRDefault="000B62EC" w:rsidP="000B62EC">
            <w:r>
              <w:t>0</w:t>
            </w:r>
          </w:p>
          <w:p w:rsidR="000B62EC" w:rsidRPr="00244ADC" w:rsidRDefault="000B62EC" w:rsidP="000B62EC">
            <w:r>
              <w:t>0</w:t>
            </w:r>
          </w:p>
        </w:tc>
      </w:tr>
      <w:tr w:rsidR="000B62EC" w:rsidRPr="00244ADC" w:rsidTr="000B62EC">
        <w:trPr>
          <w:trHeight w:val="574"/>
        </w:trPr>
        <w:tc>
          <w:tcPr>
            <w:tcW w:w="53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B62EC" w:rsidRPr="00244ADC" w:rsidRDefault="000B62EC" w:rsidP="000B62EC">
            <w:r w:rsidRPr="00244ADC">
              <w:t xml:space="preserve"> Получили аттестат</w:t>
            </w:r>
          </w:p>
          <w:p w:rsidR="000B62EC" w:rsidRPr="00244ADC" w:rsidRDefault="000B62EC" w:rsidP="000B62EC">
            <w:proofErr w:type="gramStart"/>
            <w:r w:rsidRPr="00244ADC">
              <w:t>Основном</w:t>
            </w:r>
            <w:proofErr w:type="gramEnd"/>
            <w:r w:rsidRPr="00244ADC">
              <w:t xml:space="preserve"> общем образовании </w:t>
            </w:r>
          </w:p>
          <w:p w:rsidR="000B62EC" w:rsidRPr="00244ADC" w:rsidRDefault="000B62EC" w:rsidP="000B62EC">
            <w:proofErr w:type="gramStart"/>
            <w:r w:rsidRPr="00244ADC">
              <w:t>Среднем</w:t>
            </w:r>
            <w:proofErr w:type="gramEnd"/>
            <w:r w:rsidRPr="00244ADC">
              <w:t xml:space="preserve"> общем образовании</w:t>
            </w:r>
          </w:p>
        </w:tc>
        <w:tc>
          <w:tcPr>
            <w:tcW w:w="109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:rsidR="000B62EC" w:rsidRPr="00244ADC" w:rsidRDefault="000B62EC" w:rsidP="000B62EC"/>
          <w:p w:rsidR="000B62EC" w:rsidRPr="00244ADC" w:rsidRDefault="000B62EC" w:rsidP="000B62EC">
            <w:r w:rsidRPr="00244ADC">
              <w:t>13</w:t>
            </w:r>
          </w:p>
          <w:p w:rsidR="000B62EC" w:rsidRPr="00244ADC" w:rsidRDefault="000B62EC" w:rsidP="000B62EC">
            <w:r w:rsidRPr="00244ADC">
              <w:t>5</w:t>
            </w:r>
          </w:p>
        </w:tc>
        <w:tc>
          <w:tcPr>
            <w:tcW w:w="120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:rsidR="000B62EC" w:rsidRPr="00244ADC" w:rsidRDefault="000B62EC" w:rsidP="000B62EC"/>
          <w:p w:rsidR="000B62EC" w:rsidRPr="00244ADC" w:rsidRDefault="000B62EC" w:rsidP="000B62EC">
            <w:r w:rsidRPr="00244ADC">
              <w:t>16</w:t>
            </w:r>
          </w:p>
          <w:p w:rsidR="000B62EC" w:rsidRPr="00244ADC" w:rsidRDefault="000B62EC" w:rsidP="000B62EC">
            <w:r w:rsidRPr="00244ADC">
              <w:t>5</w:t>
            </w:r>
          </w:p>
        </w:tc>
        <w:tc>
          <w:tcPr>
            <w:tcW w:w="120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:rsidR="000B62EC" w:rsidRDefault="000B62EC" w:rsidP="000B62EC"/>
          <w:p w:rsidR="000B62EC" w:rsidRDefault="000B62EC" w:rsidP="000B62EC">
            <w:r>
              <w:t>11</w:t>
            </w:r>
          </w:p>
          <w:p w:rsidR="000B62EC" w:rsidRPr="00244ADC" w:rsidRDefault="000B62EC" w:rsidP="000B62EC">
            <w:r>
              <w:t>1</w:t>
            </w:r>
          </w:p>
        </w:tc>
      </w:tr>
      <w:tr w:rsidR="000B62EC" w:rsidRPr="00244ADC" w:rsidTr="000B62EC">
        <w:trPr>
          <w:trHeight w:val="1123"/>
        </w:trPr>
        <w:tc>
          <w:tcPr>
            <w:tcW w:w="53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B62EC" w:rsidRPr="00244ADC" w:rsidRDefault="000B62EC" w:rsidP="000B62EC">
            <w:r w:rsidRPr="00244ADC">
              <w:t xml:space="preserve"> Кол-во учеников окончивших с аттестатом особого образца:  </w:t>
            </w:r>
            <w:proofErr w:type="gramStart"/>
            <w:r w:rsidRPr="00244ADC">
              <w:t>Основном</w:t>
            </w:r>
            <w:proofErr w:type="gramEnd"/>
            <w:r w:rsidRPr="00244ADC">
              <w:t xml:space="preserve"> общем образовании </w:t>
            </w:r>
          </w:p>
          <w:p w:rsidR="000B62EC" w:rsidRPr="00244ADC" w:rsidRDefault="000B62EC" w:rsidP="000B62EC">
            <w:proofErr w:type="gramStart"/>
            <w:r w:rsidRPr="00244ADC">
              <w:t>Среднем</w:t>
            </w:r>
            <w:proofErr w:type="gramEnd"/>
            <w:r w:rsidRPr="00244ADC">
              <w:t xml:space="preserve"> общем образовании</w:t>
            </w:r>
          </w:p>
        </w:tc>
        <w:tc>
          <w:tcPr>
            <w:tcW w:w="109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:rsidR="000B62EC" w:rsidRPr="00244ADC" w:rsidRDefault="000B62EC" w:rsidP="000B62EC">
            <w:r w:rsidRPr="00244ADC">
              <w:t>0</w:t>
            </w:r>
          </w:p>
          <w:p w:rsidR="000B62EC" w:rsidRPr="00244ADC" w:rsidRDefault="000B62EC" w:rsidP="000B62EC">
            <w:r w:rsidRPr="00244ADC">
              <w:t>0</w:t>
            </w:r>
          </w:p>
          <w:p w:rsidR="000B62EC" w:rsidRPr="00244ADC" w:rsidRDefault="000B62EC" w:rsidP="000B62EC">
            <w:r w:rsidRPr="00244ADC">
              <w:t>0</w:t>
            </w:r>
          </w:p>
          <w:p w:rsidR="000B62EC" w:rsidRPr="00244ADC" w:rsidRDefault="000B62EC" w:rsidP="000B62EC"/>
        </w:tc>
        <w:tc>
          <w:tcPr>
            <w:tcW w:w="120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:rsidR="000B62EC" w:rsidRPr="00244ADC" w:rsidRDefault="000B62EC" w:rsidP="000B62EC">
            <w:r w:rsidRPr="00244ADC">
              <w:t>0</w:t>
            </w:r>
          </w:p>
          <w:p w:rsidR="000B62EC" w:rsidRPr="00244ADC" w:rsidRDefault="000B62EC" w:rsidP="000B62EC">
            <w:r w:rsidRPr="00244ADC">
              <w:t>0</w:t>
            </w:r>
          </w:p>
          <w:p w:rsidR="000B62EC" w:rsidRPr="00244ADC" w:rsidRDefault="000B62EC" w:rsidP="000B62EC">
            <w:r w:rsidRPr="00244ADC">
              <w:t>0</w:t>
            </w:r>
          </w:p>
        </w:tc>
        <w:tc>
          <w:tcPr>
            <w:tcW w:w="120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:rsidR="000B62EC" w:rsidRDefault="000B62EC" w:rsidP="000B62EC">
            <w:r>
              <w:t>0</w:t>
            </w:r>
          </w:p>
          <w:p w:rsidR="000B62EC" w:rsidRDefault="000B62EC" w:rsidP="000B62EC">
            <w:r>
              <w:t>0</w:t>
            </w:r>
          </w:p>
          <w:p w:rsidR="000B62EC" w:rsidRPr="00244ADC" w:rsidRDefault="000B62EC" w:rsidP="000B62EC">
            <w:r>
              <w:t>0</w:t>
            </w:r>
          </w:p>
        </w:tc>
      </w:tr>
    </w:tbl>
    <w:p w:rsidR="000B62EC" w:rsidRPr="00244ADC" w:rsidRDefault="000B62EC" w:rsidP="000B62EC">
      <w:pPr>
        <w:spacing w:line="276" w:lineRule="auto"/>
        <w:ind w:left="-15" w:firstLine="567"/>
        <w:jc w:val="both"/>
      </w:pPr>
      <w:r w:rsidRPr="00244ADC">
        <w:t xml:space="preserve">Контроль состояния </w:t>
      </w:r>
      <w:proofErr w:type="spellStart"/>
      <w:r w:rsidRPr="00244ADC">
        <w:t>внутришкольной</w:t>
      </w:r>
      <w:proofErr w:type="spellEnd"/>
      <w:r w:rsidRPr="00244ADC">
        <w:t xml:space="preserve"> документации: сбор информации о состоянии школьной документации и на основе собранной информации делались выводы об уровне педагогического мастерства учителей, понимания ими современных требований к организации учебно-воспитательного процесса и умения воплощать их в своей деятельности, работа по устранению выявленных недостатков.  </w:t>
      </w:r>
    </w:p>
    <w:p w:rsidR="00244ADC" w:rsidRPr="00FC7E3C" w:rsidRDefault="00244ADC" w:rsidP="00FC7E3C">
      <w:pPr>
        <w:spacing w:line="276" w:lineRule="auto"/>
        <w:ind w:left="-15" w:firstLine="567"/>
        <w:jc w:val="both"/>
        <w:rPr>
          <w:b/>
        </w:rPr>
      </w:pPr>
      <w:r w:rsidRPr="00FC7E3C">
        <w:rPr>
          <w:b/>
          <w:lang w:val="en-US"/>
        </w:rPr>
        <w:t>III</w:t>
      </w:r>
      <w:r w:rsidRPr="00FC7E3C">
        <w:rPr>
          <w:b/>
        </w:rPr>
        <w:t>. КАЧЕСТВО ПОДГОТОВКИ ВЫПУСКНИКОВ И ОБУЧАЮЩИХСЯ.</w:t>
      </w:r>
    </w:p>
    <w:p w:rsidR="00244ADC" w:rsidRPr="00FC7E3C" w:rsidRDefault="00244ADC" w:rsidP="00FC7E3C">
      <w:pPr>
        <w:spacing w:line="276" w:lineRule="auto"/>
        <w:ind w:left="-15" w:firstLine="567"/>
        <w:jc w:val="both"/>
        <w:rPr>
          <w:b/>
        </w:rPr>
      </w:pPr>
      <w:r w:rsidRPr="00FC7E3C">
        <w:rPr>
          <w:b/>
        </w:rPr>
        <w:t>3.1. Результат образовательной деятельности.</w:t>
      </w:r>
    </w:p>
    <w:p w:rsidR="00244ADC" w:rsidRPr="00FC7E3C" w:rsidRDefault="00244ADC" w:rsidP="00FC7E3C">
      <w:pPr>
        <w:spacing w:line="276" w:lineRule="auto"/>
        <w:ind w:left="-15" w:firstLine="567"/>
        <w:jc w:val="both"/>
      </w:pPr>
      <w:r w:rsidRPr="00FC7E3C">
        <w:t xml:space="preserve">Для оценки качества подготовки учащихся использовалась внешняя экспертиза (государственная итоговая аттестация, Всероссийские проверочные работы) и внутренний мониторинг. </w:t>
      </w:r>
    </w:p>
    <w:p w:rsidR="00244ADC" w:rsidRPr="00FC7E3C" w:rsidRDefault="00244ADC" w:rsidP="00FC7E3C">
      <w:pPr>
        <w:spacing w:line="276" w:lineRule="auto"/>
        <w:ind w:left="-15" w:firstLine="567"/>
        <w:jc w:val="both"/>
        <w:rPr>
          <w:b/>
        </w:rPr>
      </w:pPr>
      <w:r w:rsidRPr="00FC7E3C">
        <w:rPr>
          <w:b/>
        </w:rPr>
        <w:t>Итоги контрольных работ по математике</w:t>
      </w: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604"/>
        <w:gridCol w:w="791"/>
        <w:gridCol w:w="647"/>
        <w:gridCol w:w="488"/>
        <w:gridCol w:w="488"/>
        <w:gridCol w:w="571"/>
        <w:gridCol w:w="413"/>
        <w:gridCol w:w="985"/>
        <w:gridCol w:w="706"/>
        <w:gridCol w:w="706"/>
      </w:tblGrid>
      <w:tr w:rsidR="00244ADC" w:rsidRPr="00FC7E3C" w:rsidTr="00244ADC">
        <w:trPr>
          <w:jc w:val="center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</w:p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</w:p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ФИО учителя</w:t>
            </w:r>
          </w:p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</w:p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</w:p>
          <w:p w:rsidR="00244ADC" w:rsidRPr="00FC7E3C" w:rsidRDefault="00244ADC" w:rsidP="00FC7E3C">
            <w:pPr>
              <w:spacing w:line="276" w:lineRule="auto"/>
              <w:rPr>
                <w:lang w:eastAsia="en-US"/>
              </w:rPr>
            </w:pPr>
          </w:p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</w:p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ADC" w:rsidRPr="00FC7E3C" w:rsidRDefault="00244ADC" w:rsidP="00FC7E3C">
            <w:pPr>
              <w:tabs>
                <w:tab w:val="left" w:pos="472"/>
              </w:tabs>
              <w:spacing w:line="276" w:lineRule="auto"/>
              <w:ind w:left="-68" w:right="-15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класс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ADC" w:rsidRPr="00FC7E3C" w:rsidRDefault="00244ADC" w:rsidP="00FC7E3C">
            <w:pPr>
              <w:tabs>
                <w:tab w:val="left" w:pos="472"/>
              </w:tabs>
              <w:spacing w:line="276" w:lineRule="auto"/>
              <w:ind w:left="-68" w:right="-15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Кол-во уч-ся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ADC" w:rsidRPr="00FC7E3C" w:rsidRDefault="00244ADC" w:rsidP="00FC7E3C">
            <w:pPr>
              <w:tabs>
                <w:tab w:val="left" w:pos="472"/>
              </w:tabs>
              <w:spacing w:line="276" w:lineRule="auto"/>
              <w:ind w:left="-68" w:right="-15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Выполняли работу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tabs>
                <w:tab w:val="left" w:pos="472"/>
              </w:tabs>
              <w:spacing w:line="276" w:lineRule="auto"/>
              <w:ind w:left="-68" w:right="-15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оценка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ADC" w:rsidRPr="00FC7E3C" w:rsidRDefault="00244ADC" w:rsidP="00FC7E3C">
            <w:pPr>
              <w:tabs>
                <w:tab w:val="left" w:pos="472"/>
              </w:tabs>
              <w:spacing w:line="276" w:lineRule="auto"/>
              <w:ind w:left="-68" w:right="-15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 xml:space="preserve">Качество </w:t>
            </w:r>
          </w:p>
          <w:p w:rsidR="00244ADC" w:rsidRPr="00FC7E3C" w:rsidRDefault="00244ADC" w:rsidP="00FC7E3C">
            <w:pPr>
              <w:tabs>
                <w:tab w:val="left" w:pos="472"/>
              </w:tabs>
              <w:spacing w:line="276" w:lineRule="auto"/>
              <w:ind w:left="-68" w:right="-15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Знаний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ADC" w:rsidRPr="00FC7E3C" w:rsidRDefault="00244ADC" w:rsidP="00FC7E3C">
            <w:pPr>
              <w:tabs>
                <w:tab w:val="left" w:pos="472"/>
              </w:tabs>
              <w:spacing w:line="276" w:lineRule="auto"/>
              <w:ind w:left="-68" w:right="-15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 xml:space="preserve">Уровень </w:t>
            </w:r>
            <w:proofErr w:type="spellStart"/>
            <w:r w:rsidRPr="00FC7E3C">
              <w:rPr>
                <w:lang w:eastAsia="en-US"/>
              </w:rPr>
              <w:t>обученности</w:t>
            </w:r>
            <w:proofErr w:type="spellEnd"/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ADC" w:rsidRPr="00FC7E3C" w:rsidRDefault="00244ADC" w:rsidP="00FC7E3C">
            <w:pPr>
              <w:tabs>
                <w:tab w:val="left" w:pos="472"/>
              </w:tabs>
              <w:spacing w:line="276" w:lineRule="auto"/>
              <w:ind w:left="-68" w:right="-15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Средний балл</w:t>
            </w:r>
          </w:p>
        </w:tc>
      </w:tr>
      <w:tr w:rsidR="00244ADC" w:rsidRPr="00FC7E3C" w:rsidTr="00244ADC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DC" w:rsidRPr="00FC7E3C" w:rsidRDefault="00244ADC" w:rsidP="00FC7E3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DC" w:rsidRPr="00FC7E3C" w:rsidRDefault="00244ADC" w:rsidP="00FC7E3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DC" w:rsidRPr="00FC7E3C" w:rsidRDefault="00244ADC" w:rsidP="00FC7E3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DC" w:rsidRPr="00FC7E3C" w:rsidRDefault="00244ADC" w:rsidP="00FC7E3C">
            <w:pPr>
              <w:rPr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C" w:rsidRPr="00FC7E3C" w:rsidRDefault="00244ADC" w:rsidP="00FC7E3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44ADC" w:rsidRPr="00FC7E3C" w:rsidRDefault="00244ADC" w:rsidP="00FC7E3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C7E3C">
              <w:rPr>
                <w:b/>
                <w:lang w:eastAsia="en-US"/>
              </w:rPr>
              <w:t>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C" w:rsidRPr="00FC7E3C" w:rsidRDefault="00244ADC" w:rsidP="00FC7E3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44ADC" w:rsidRPr="00FC7E3C" w:rsidRDefault="00244ADC" w:rsidP="00FC7E3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C7E3C">
              <w:rPr>
                <w:b/>
                <w:lang w:eastAsia="en-US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C" w:rsidRPr="00FC7E3C" w:rsidRDefault="00244ADC" w:rsidP="00FC7E3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44ADC" w:rsidRPr="00FC7E3C" w:rsidRDefault="00244ADC" w:rsidP="00FC7E3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C7E3C">
              <w:rPr>
                <w:b/>
                <w:lang w:eastAsia="en-US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C" w:rsidRPr="00FC7E3C" w:rsidRDefault="00244ADC" w:rsidP="00FC7E3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44ADC" w:rsidRPr="00FC7E3C" w:rsidRDefault="00244ADC" w:rsidP="00FC7E3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C7E3C">
              <w:rPr>
                <w:b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DC" w:rsidRPr="00FC7E3C" w:rsidRDefault="00244ADC" w:rsidP="00FC7E3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DC" w:rsidRPr="00FC7E3C" w:rsidRDefault="00244ADC" w:rsidP="00FC7E3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DC" w:rsidRPr="00FC7E3C" w:rsidRDefault="00244ADC" w:rsidP="00FC7E3C">
            <w:pPr>
              <w:rPr>
                <w:lang w:eastAsia="en-US"/>
              </w:rPr>
            </w:pPr>
          </w:p>
        </w:tc>
      </w:tr>
      <w:tr w:rsidR="00244ADC" w:rsidRPr="00FC7E3C" w:rsidTr="00244ADC">
        <w:trPr>
          <w:trHeight w:val="268"/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FC7E3C" w:rsidP="00FC7E3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Хохордоева</w:t>
            </w:r>
            <w:proofErr w:type="spellEnd"/>
            <w:r>
              <w:rPr>
                <w:lang w:eastAsia="en-US"/>
              </w:rPr>
              <w:t xml:space="preserve"> А.А.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FC7E3C" w:rsidP="00FC7E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87,5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3,5</w:t>
            </w:r>
          </w:p>
        </w:tc>
      </w:tr>
      <w:tr w:rsidR="00244ADC" w:rsidRPr="00FC7E3C" w:rsidTr="00244ADC">
        <w:trPr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FC7E3C" w:rsidP="00FC7E3C">
            <w:pPr>
              <w:spacing w:line="276" w:lineRule="auto"/>
              <w:ind w:right="-48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Цыбизова</w:t>
            </w:r>
            <w:proofErr w:type="spellEnd"/>
            <w:r>
              <w:rPr>
                <w:lang w:eastAsia="en-US"/>
              </w:rPr>
              <w:t xml:space="preserve"> О.И.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FC7E3C" w:rsidP="00FC7E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3,1</w:t>
            </w:r>
          </w:p>
        </w:tc>
      </w:tr>
      <w:tr w:rsidR="00244ADC" w:rsidRPr="00FC7E3C" w:rsidTr="00244ADC">
        <w:trPr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rPr>
                <w:lang w:eastAsia="en-US"/>
              </w:rPr>
            </w:pPr>
            <w:proofErr w:type="spellStart"/>
            <w:r w:rsidRPr="00FC7E3C">
              <w:rPr>
                <w:lang w:eastAsia="en-US"/>
              </w:rPr>
              <w:t>Балдаева</w:t>
            </w:r>
            <w:proofErr w:type="spellEnd"/>
            <w:r w:rsidRPr="00FC7E3C">
              <w:rPr>
                <w:lang w:eastAsia="en-US"/>
              </w:rPr>
              <w:t xml:space="preserve"> ОА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4х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FC7E3C" w:rsidP="00FC7E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FC7E3C" w:rsidP="00FC7E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FC7E3C" w:rsidP="00FC7E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5</w:t>
            </w:r>
          </w:p>
        </w:tc>
      </w:tr>
      <w:tr w:rsidR="00244ADC" w:rsidRPr="00FC7E3C" w:rsidTr="00244ADC">
        <w:trPr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FC7E3C" w:rsidP="00FC7E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Смирнова М.В.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19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18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83,3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3,5</w:t>
            </w:r>
          </w:p>
        </w:tc>
      </w:tr>
      <w:tr w:rsidR="00244ADC" w:rsidRPr="00FC7E3C" w:rsidTr="00244ADC">
        <w:trPr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C" w:rsidRPr="00FC7E3C" w:rsidRDefault="00244ADC" w:rsidP="00FC7E3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13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38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69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3,3</w:t>
            </w:r>
          </w:p>
        </w:tc>
      </w:tr>
      <w:tr w:rsidR="00244ADC" w:rsidRPr="00FC7E3C" w:rsidTr="00244ADC">
        <w:trPr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C" w:rsidRPr="00FC7E3C" w:rsidRDefault="00244ADC" w:rsidP="00FC7E3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FC7E3C" w:rsidP="00FC7E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13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31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61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3,1</w:t>
            </w:r>
          </w:p>
        </w:tc>
      </w:tr>
      <w:tr w:rsidR="00FC7E3C" w:rsidRPr="00FC7E3C" w:rsidTr="00244ADC">
        <w:trPr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3C" w:rsidRPr="00FC7E3C" w:rsidRDefault="00FC7E3C" w:rsidP="00FC7E3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3C" w:rsidRDefault="00FC7E3C" w:rsidP="00FC7E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3C" w:rsidRPr="00FC7E3C" w:rsidRDefault="00FC7E3C" w:rsidP="00FC7E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3C" w:rsidRPr="00FC7E3C" w:rsidRDefault="00FC7E3C" w:rsidP="00FC7E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3C" w:rsidRPr="00FC7E3C" w:rsidRDefault="00FC7E3C" w:rsidP="00FC7E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3C" w:rsidRPr="00FC7E3C" w:rsidRDefault="00FC7E3C" w:rsidP="00FC7E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3C" w:rsidRPr="00FC7E3C" w:rsidRDefault="00FC7E3C" w:rsidP="00FC7E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3C" w:rsidRPr="00FC7E3C" w:rsidRDefault="00FC7E3C" w:rsidP="00FC7E3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3C" w:rsidRPr="00FC7E3C" w:rsidRDefault="00FC7E3C" w:rsidP="00FC7E3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3C" w:rsidRPr="00FC7E3C" w:rsidRDefault="00FC7E3C" w:rsidP="00FC7E3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3C" w:rsidRPr="00FC7E3C" w:rsidRDefault="00FC7E3C" w:rsidP="00FC7E3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44ADC" w:rsidRPr="00FC7E3C" w:rsidTr="00244ADC">
        <w:trPr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FC7E3C" w:rsidP="00FC7E3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Убеева</w:t>
            </w:r>
            <w:proofErr w:type="spellEnd"/>
            <w:r>
              <w:rPr>
                <w:lang w:eastAsia="en-US"/>
              </w:rPr>
              <w:t xml:space="preserve"> В.М.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FC7E3C" w:rsidP="00FC7E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3,1</w:t>
            </w:r>
          </w:p>
        </w:tc>
      </w:tr>
      <w:tr w:rsidR="00244ADC" w:rsidRPr="00FC7E3C" w:rsidTr="00244ADC">
        <w:trPr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C" w:rsidRPr="00FC7E3C" w:rsidRDefault="00244ADC" w:rsidP="00FC7E3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15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67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3</w:t>
            </w:r>
          </w:p>
        </w:tc>
      </w:tr>
      <w:tr w:rsidR="00244ADC" w:rsidRPr="00FC7E3C" w:rsidTr="00244ADC">
        <w:trPr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right"/>
              <w:rPr>
                <w:b/>
                <w:i/>
                <w:lang w:eastAsia="en-US"/>
              </w:rPr>
            </w:pPr>
            <w:r w:rsidRPr="00FC7E3C">
              <w:rPr>
                <w:b/>
                <w:i/>
                <w:lang w:eastAsia="en-US"/>
              </w:rPr>
              <w:t xml:space="preserve">Итого по школе 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C" w:rsidRPr="00FC7E3C" w:rsidRDefault="00244ADC" w:rsidP="00FC7E3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C" w:rsidRPr="00FC7E3C" w:rsidRDefault="00244ADC" w:rsidP="00FC7E3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C" w:rsidRPr="00FC7E3C" w:rsidRDefault="00244ADC" w:rsidP="00FC7E3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C" w:rsidRPr="00FC7E3C" w:rsidRDefault="00244ADC" w:rsidP="00FC7E3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C" w:rsidRPr="00FC7E3C" w:rsidRDefault="00244ADC" w:rsidP="00FC7E3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C" w:rsidRPr="00FC7E3C" w:rsidRDefault="00244ADC" w:rsidP="00FC7E3C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C" w:rsidRPr="00FC7E3C" w:rsidRDefault="00244ADC" w:rsidP="00FC7E3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C" w:rsidRPr="00FC7E3C" w:rsidRDefault="00244ADC" w:rsidP="00FC7E3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C" w:rsidRPr="00FC7E3C" w:rsidRDefault="00244ADC" w:rsidP="00FC7E3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C" w:rsidRPr="00FC7E3C" w:rsidRDefault="00244ADC" w:rsidP="00FC7E3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</w:tbl>
    <w:p w:rsidR="00244ADC" w:rsidRPr="00FC7E3C" w:rsidRDefault="00244ADC" w:rsidP="00FC7E3C">
      <w:pPr>
        <w:spacing w:line="276" w:lineRule="auto"/>
        <w:ind w:left="-15" w:firstLine="567"/>
        <w:jc w:val="both"/>
        <w:rPr>
          <w:b/>
        </w:rPr>
      </w:pPr>
    </w:p>
    <w:p w:rsidR="00244ADC" w:rsidRPr="00FC7E3C" w:rsidRDefault="00244ADC" w:rsidP="00FC7E3C">
      <w:pPr>
        <w:rPr>
          <w:b/>
          <w:i/>
        </w:rPr>
      </w:pPr>
    </w:p>
    <w:p w:rsidR="00244ADC" w:rsidRPr="00FC7E3C" w:rsidRDefault="00244ADC" w:rsidP="00FC7E3C">
      <w:pPr>
        <w:jc w:val="center"/>
        <w:rPr>
          <w:b/>
          <w:i/>
          <w:lang w:val="en-US"/>
        </w:rPr>
      </w:pPr>
    </w:p>
    <w:p w:rsidR="00244ADC" w:rsidRPr="00FC7E3C" w:rsidRDefault="00244ADC" w:rsidP="00FC7E3C">
      <w:pPr>
        <w:jc w:val="center"/>
        <w:rPr>
          <w:b/>
          <w:i/>
          <w:lang w:val="en-US"/>
        </w:rPr>
      </w:pPr>
    </w:p>
    <w:p w:rsidR="00244ADC" w:rsidRPr="00FC7E3C" w:rsidRDefault="00244ADC" w:rsidP="00FC7E3C">
      <w:pPr>
        <w:jc w:val="center"/>
        <w:rPr>
          <w:b/>
          <w:i/>
        </w:rPr>
      </w:pPr>
      <w:r w:rsidRPr="00FC7E3C">
        <w:rPr>
          <w:b/>
          <w:i/>
        </w:rPr>
        <w:lastRenderedPageBreak/>
        <w:t>Результаты контрольных работ по русскому языку</w:t>
      </w:r>
    </w:p>
    <w:p w:rsidR="00244ADC" w:rsidRPr="00FC7E3C" w:rsidRDefault="00244ADC" w:rsidP="00FC7E3C">
      <w:pPr>
        <w:jc w:val="both"/>
        <w:rPr>
          <w:b/>
          <w:i/>
        </w:rPr>
      </w:pPr>
    </w:p>
    <w:tbl>
      <w:tblPr>
        <w:tblW w:w="91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4"/>
        <w:gridCol w:w="549"/>
        <w:gridCol w:w="810"/>
        <w:gridCol w:w="617"/>
        <w:gridCol w:w="442"/>
        <w:gridCol w:w="470"/>
        <w:gridCol w:w="470"/>
        <w:gridCol w:w="482"/>
        <w:gridCol w:w="874"/>
        <w:gridCol w:w="801"/>
        <w:gridCol w:w="671"/>
      </w:tblGrid>
      <w:tr w:rsidR="00244ADC" w:rsidRPr="00FC7E3C" w:rsidTr="00244ADC"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</w:p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</w:p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ФИО учителя</w:t>
            </w:r>
          </w:p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</w:p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</w:p>
          <w:p w:rsidR="00244ADC" w:rsidRPr="00FC7E3C" w:rsidRDefault="00244ADC" w:rsidP="00FC7E3C">
            <w:pPr>
              <w:spacing w:line="276" w:lineRule="auto"/>
              <w:rPr>
                <w:lang w:eastAsia="en-US"/>
              </w:rPr>
            </w:pPr>
          </w:p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</w:p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ADC" w:rsidRPr="00FC7E3C" w:rsidRDefault="00244ADC" w:rsidP="00FC7E3C">
            <w:pPr>
              <w:tabs>
                <w:tab w:val="left" w:pos="472"/>
              </w:tabs>
              <w:spacing w:line="276" w:lineRule="auto"/>
              <w:ind w:left="-68" w:right="-15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класс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ADC" w:rsidRPr="00FC7E3C" w:rsidRDefault="00244ADC" w:rsidP="00FC7E3C">
            <w:pPr>
              <w:tabs>
                <w:tab w:val="left" w:pos="472"/>
              </w:tabs>
              <w:spacing w:line="276" w:lineRule="auto"/>
              <w:ind w:left="-68" w:right="-15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Кол-во уч-ся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ADC" w:rsidRPr="00FC7E3C" w:rsidRDefault="00244ADC" w:rsidP="00FC7E3C">
            <w:pPr>
              <w:tabs>
                <w:tab w:val="left" w:pos="472"/>
              </w:tabs>
              <w:spacing w:line="276" w:lineRule="auto"/>
              <w:ind w:left="-68" w:right="-15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Выполняли работу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tabs>
                <w:tab w:val="left" w:pos="472"/>
              </w:tabs>
              <w:spacing w:line="276" w:lineRule="auto"/>
              <w:ind w:left="-68" w:right="-15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Оценка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ADC" w:rsidRPr="00FC7E3C" w:rsidRDefault="00244ADC" w:rsidP="00FC7E3C">
            <w:pPr>
              <w:tabs>
                <w:tab w:val="left" w:pos="472"/>
              </w:tabs>
              <w:spacing w:line="276" w:lineRule="auto"/>
              <w:ind w:left="-68" w:right="-15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 xml:space="preserve">Качество </w:t>
            </w:r>
          </w:p>
          <w:p w:rsidR="00244ADC" w:rsidRPr="00FC7E3C" w:rsidRDefault="00244ADC" w:rsidP="00FC7E3C">
            <w:pPr>
              <w:tabs>
                <w:tab w:val="left" w:pos="472"/>
              </w:tabs>
              <w:spacing w:line="276" w:lineRule="auto"/>
              <w:ind w:left="-68" w:right="-15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знаний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ADC" w:rsidRPr="00FC7E3C" w:rsidRDefault="00244ADC" w:rsidP="00FC7E3C">
            <w:pPr>
              <w:tabs>
                <w:tab w:val="left" w:pos="472"/>
              </w:tabs>
              <w:spacing w:line="276" w:lineRule="auto"/>
              <w:ind w:left="-68" w:right="-15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 xml:space="preserve">Успеваемость 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ADC" w:rsidRPr="00FC7E3C" w:rsidRDefault="00244ADC" w:rsidP="00FC7E3C">
            <w:pPr>
              <w:tabs>
                <w:tab w:val="left" w:pos="472"/>
              </w:tabs>
              <w:spacing w:line="276" w:lineRule="auto"/>
              <w:ind w:left="-68" w:right="-15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Средний балл</w:t>
            </w:r>
          </w:p>
        </w:tc>
      </w:tr>
      <w:tr w:rsidR="00244ADC" w:rsidRPr="00FC7E3C" w:rsidTr="00244ADC">
        <w:trPr>
          <w:trHeight w:val="24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DC" w:rsidRPr="00FC7E3C" w:rsidRDefault="00244ADC" w:rsidP="00FC7E3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DC" w:rsidRPr="00FC7E3C" w:rsidRDefault="00244ADC" w:rsidP="00FC7E3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DC" w:rsidRPr="00FC7E3C" w:rsidRDefault="00244ADC" w:rsidP="00FC7E3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DC" w:rsidRPr="00FC7E3C" w:rsidRDefault="00244ADC" w:rsidP="00FC7E3C">
            <w:pPr>
              <w:rPr>
                <w:lang w:eastAsia="en-US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C" w:rsidRPr="00FC7E3C" w:rsidRDefault="00244ADC" w:rsidP="00FC7E3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44ADC" w:rsidRPr="00FC7E3C" w:rsidRDefault="00244ADC" w:rsidP="00FC7E3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C7E3C">
              <w:rPr>
                <w:b/>
                <w:lang w:eastAsia="en-US"/>
              </w:rPr>
              <w:t>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C" w:rsidRPr="00FC7E3C" w:rsidRDefault="00244ADC" w:rsidP="00FC7E3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44ADC" w:rsidRPr="00FC7E3C" w:rsidRDefault="00244ADC" w:rsidP="00FC7E3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C7E3C">
              <w:rPr>
                <w:b/>
                <w:lang w:eastAsia="en-US"/>
              </w:rPr>
              <w:t>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C" w:rsidRPr="00FC7E3C" w:rsidRDefault="00244ADC" w:rsidP="00FC7E3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44ADC" w:rsidRPr="00FC7E3C" w:rsidRDefault="00244ADC" w:rsidP="00FC7E3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C7E3C">
              <w:rPr>
                <w:b/>
                <w:lang w:eastAsia="en-US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C" w:rsidRPr="00FC7E3C" w:rsidRDefault="00244ADC" w:rsidP="00FC7E3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44ADC" w:rsidRPr="00FC7E3C" w:rsidRDefault="00244ADC" w:rsidP="00FC7E3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C7E3C">
              <w:rPr>
                <w:b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DC" w:rsidRPr="00FC7E3C" w:rsidRDefault="00244ADC" w:rsidP="00FC7E3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DC" w:rsidRPr="00FC7E3C" w:rsidRDefault="00244ADC" w:rsidP="00FC7E3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DC" w:rsidRPr="00FC7E3C" w:rsidRDefault="00244ADC" w:rsidP="00FC7E3C">
            <w:pPr>
              <w:rPr>
                <w:lang w:eastAsia="en-US"/>
              </w:rPr>
            </w:pPr>
          </w:p>
        </w:tc>
      </w:tr>
      <w:tr w:rsidR="00244ADC" w:rsidRPr="00FC7E3C" w:rsidTr="00244ADC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rPr>
                <w:lang w:eastAsia="en-US"/>
              </w:rPr>
            </w:pPr>
            <w:r w:rsidRPr="00FC7E3C">
              <w:rPr>
                <w:lang w:eastAsia="en-US"/>
              </w:rPr>
              <w:t>Богданова ЛВ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8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37,5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75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3,1</w:t>
            </w:r>
          </w:p>
        </w:tc>
      </w:tr>
      <w:tr w:rsidR="00244ADC" w:rsidRPr="00FC7E3C" w:rsidTr="00244ADC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ind w:right="-481"/>
              <w:rPr>
                <w:lang w:eastAsia="en-US"/>
              </w:rPr>
            </w:pPr>
            <w:proofErr w:type="spellStart"/>
            <w:r w:rsidRPr="00FC7E3C">
              <w:rPr>
                <w:lang w:eastAsia="en-US"/>
              </w:rPr>
              <w:t>Хабибулина</w:t>
            </w:r>
            <w:proofErr w:type="spellEnd"/>
            <w:r w:rsidRPr="00FC7E3C">
              <w:rPr>
                <w:lang w:eastAsia="en-US"/>
              </w:rPr>
              <w:t xml:space="preserve"> Л.М.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8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37,5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100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3,75</w:t>
            </w:r>
          </w:p>
        </w:tc>
      </w:tr>
      <w:tr w:rsidR="00244ADC" w:rsidRPr="00FC7E3C" w:rsidTr="00244ADC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rPr>
                <w:lang w:eastAsia="en-US"/>
              </w:rPr>
            </w:pPr>
            <w:proofErr w:type="spellStart"/>
            <w:r w:rsidRPr="00FC7E3C">
              <w:rPr>
                <w:lang w:eastAsia="en-US"/>
              </w:rPr>
              <w:t>Балдаева</w:t>
            </w:r>
            <w:proofErr w:type="spellEnd"/>
            <w:r w:rsidRPr="00FC7E3C">
              <w:rPr>
                <w:lang w:eastAsia="en-US"/>
              </w:rPr>
              <w:t xml:space="preserve"> ОА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3х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100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3</w:t>
            </w:r>
          </w:p>
        </w:tc>
      </w:tr>
      <w:tr w:rsidR="00244ADC" w:rsidRPr="00FC7E3C" w:rsidTr="00244ADC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rPr>
                <w:lang w:eastAsia="en-US"/>
              </w:rPr>
            </w:pPr>
            <w:proofErr w:type="spellStart"/>
            <w:r w:rsidRPr="00FC7E3C">
              <w:rPr>
                <w:lang w:eastAsia="en-US"/>
              </w:rPr>
              <w:t>Балдаева</w:t>
            </w:r>
            <w:proofErr w:type="spellEnd"/>
            <w:r w:rsidRPr="00FC7E3C">
              <w:rPr>
                <w:lang w:eastAsia="en-US"/>
              </w:rPr>
              <w:t xml:space="preserve"> ОА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4х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100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4,5</w:t>
            </w:r>
          </w:p>
        </w:tc>
      </w:tr>
      <w:tr w:rsidR="00244ADC" w:rsidRPr="00FC7E3C" w:rsidTr="00244ADC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rPr>
                <w:lang w:eastAsia="en-US"/>
              </w:rPr>
            </w:pPr>
            <w:r w:rsidRPr="00FC7E3C">
              <w:rPr>
                <w:lang w:eastAsia="en-US"/>
              </w:rPr>
              <w:t>Иванова Т.В.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19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16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-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rPr>
                <w:lang w:eastAsia="en-US"/>
              </w:rPr>
            </w:pPr>
            <w:r w:rsidRPr="00FC7E3C">
              <w:rPr>
                <w:lang w:eastAsia="en-US"/>
              </w:rPr>
              <w:t>-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31,25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2,3</w:t>
            </w:r>
          </w:p>
        </w:tc>
      </w:tr>
      <w:tr w:rsidR="00244ADC" w:rsidRPr="00FC7E3C" w:rsidTr="00244ADC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rPr>
                <w:lang w:eastAsia="en-US"/>
              </w:rPr>
            </w:pPr>
            <w:r w:rsidRPr="00FC7E3C">
              <w:rPr>
                <w:lang w:eastAsia="en-US"/>
              </w:rPr>
              <w:t>Иванова Т.В.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13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-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31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61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2,9</w:t>
            </w:r>
          </w:p>
        </w:tc>
      </w:tr>
      <w:tr w:rsidR="00244ADC" w:rsidRPr="00FC7E3C" w:rsidTr="00244ADC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rPr>
                <w:lang w:eastAsia="en-US"/>
              </w:rPr>
            </w:pPr>
            <w:proofErr w:type="spellStart"/>
            <w:r w:rsidRPr="00FC7E3C">
              <w:rPr>
                <w:lang w:eastAsia="en-US"/>
              </w:rPr>
              <w:t>Махутова</w:t>
            </w:r>
            <w:proofErr w:type="spellEnd"/>
            <w:r w:rsidRPr="00FC7E3C">
              <w:rPr>
                <w:lang w:eastAsia="en-US"/>
              </w:rPr>
              <w:t xml:space="preserve"> Е.В.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16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16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38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63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3,1</w:t>
            </w:r>
          </w:p>
        </w:tc>
      </w:tr>
      <w:tr w:rsidR="00244ADC" w:rsidRPr="00FC7E3C" w:rsidTr="00244ADC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FC7E3C" w:rsidP="00FC7E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Алтаева О.М.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11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-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rPr>
                <w:lang w:eastAsia="en-US"/>
              </w:rPr>
            </w:pPr>
            <w:r w:rsidRPr="00FC7E3C">
              <w:rPr>
                <w:lang w:eastAsia="en-US"/>
              </w:rPr>
              <w:t>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36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82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3,1</w:t>
            </w:r>
          </w:p>
        </w:tc>
      </w:tr>
      <w:tr w:rsidR="00244ADC" w:rsidRPr="00FC7E3C" w:rsidTr="00244ADC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rPr>
                <w:lang w:eastAsia="en-US"/>
              </w:rPr>
            </w:pPr>
            <w:r w:rsidRPr="00FC7E3C">
              <w:rPr>
                <w:lang w:eastAsia="en-US"/>
              </w:rPr>
              <w:t>Иванова Т.В.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16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11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-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27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36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2,63</w:t>
            </w:r>
          </w:p>
        </w:tc>
      </w:tr>
      <w:tr w:rsidR="00244ADC" w:rsidRPr="00FC7E3C" w:rsidTr="00244ADC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rPr>
                <w:lang w:eastAsia="en-US"/>
              </w:rPr>
            </w:pPr>
            <w:proofErr w:type="spellStart"/>
            <w:r w:rsidRPr="00FC7E3C">
              <w:rPr>
                <w:lang w:eastAsia="en-US"/>
              </w:rPr>
              <w:t>Мантыкова</w:t>
            </w:r>
            <w:proofErr w:type="spellEnd"/>
            <w:r w:rsidRPr="00FC7E3C">
              <w:rPr>
                <w:lang w:eastAsia="en-US"/>
              </w:rPr>
              <w:t xml:space="preserve"> Л.М.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-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100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3,5</w:t>
            </w:r>
          </w:p>
        </w:tc>
      </w:tr>
      <w:tr w:rsidR="00244ADC" w:rsidRPr="00FC7E3C" w:rsidTr="00244ADC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rPr>
                <w:lang w:eastAsia="en-US"/>
              </w:rPr>
            </w:pPr>
            <w:r w:rsidRPr="00FC7E3C">
              <w:rPr>
                <w:lang w:eastAsia="en-US"/>
              </w:rPr>
              <w:t>Иванова Т.В.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11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-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100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center"/>
              <w:rPr>
                <w:lang w:eastAsia="en-US"/>
              </w:rPr>
            </w:pPr>
            <w:r w:rsidRPr="00FC7E3C">
              <w:rPr>
                <w:lang w:eastAsia="en-US"/>
              </w:rPr>
              <w:t>3,4</w:t>
            </w:r>
          </w:p>
        </w:tc>
      </w:tr>
      <w:tr w:rsidR="00244ADC" w:rsidRPr="00FC7E3C" w:rsidTr="00244ADC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C" w:rsidRPr="00FC7E3C" w:rsidRDefault="00244ADC" w:rsidP="00FC7E3C">
            <w:pPr>
              <w:spacing w:line="276" w:lineRule="auto"/>
              <w:jc w:val="right"/>
              <w:rPr>
                <w:b/>
                <w:i/>
                <w:lang w:eastAsia="en-US"/>
              </w:rPr>
            </w:pPr>
            <w:r w:rsidRPr="00FC7E3C">
              <w:rPr>
                <w:b/>
                <w:i/>
                <w:lang w:eastAsia="en-US"/>
              </w:rPr>
              <w:t xml:space="preserve">Итого по школе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C" w:rsidRPr="00FC7E3C" w:rsidRDefault="00244ADC" w:rsidP="00FC7E3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C" w:rsidRPr="00FC7E3C" w:rsidRDefault="00244ADC" w:rsidP="00FC7E3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C" w:rsidRPr="00FC7E3C" w:rsidRDefault="00244ADC" w:rsidP="00FC7E3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C" w:rsidRPr="00FC7E3C" w:rsidRDefault="00244ADC" w:rsidP="00FC7E3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C" w:rsidRPr="00FC7E3C" w:rsidRDefault="00244ADC" w:rsidP="00FC7E3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C" w:rsidRPr="00FC7E3C" w:rsidRDefault="00244ADC" w:rsidP="00FC7E3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C" w:rsidRPr="00FC7E3C" w:rsidRDefault="00244ADC" w:rsidP="00FC7E3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C" w:rsidRPr="00FC7E3C" w:rsidRDefault="00244ADC" w:rsidP="00FC7E3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C" w:rsidRPr="00FC7E3C" w:rsidRDefault="00244ADC" w:rsidP="00FC7E3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DC" w:rsidRPr="00FC7E3C" w:rsidRDefault="00244ADC" w:rsidP="00FC7E3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</w:tbl>
    <w:p w:rsidR="00244ADC" w:rsidRPr="00FC7E3C" w:rsidRDefault="00244ADC" w:rsidP="00583EA0">
      <w:pPr>
        <w:spacing w:line="276" w:lineRule="auto"/>
        <w:jc w:val="both"/>
      </w:pPr>
    </w:p>
    <w:p w:rsidR="00244ADC" w:rsidRPr="00583EA0" w:rsidRDefault="003401E3" w:rsidP="00583EA0">
      <w:pPr>
        <w:spacing w:line="276" w:lineRule="auto"/>
        <w:ind w:right="4" w:firstLine="567"/>
        <w:jc w:val="both"/>
        <w:rPr>
          <w:b/>
        </w:rPr>
      </w:pPr>
      <w:r w:rsidRPr="00FC7E3C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FB6B593" wp14:editId="2F60A2B1">
                <wp:simplePos x="0" y="0"/>
                <wp:positionH relativeFrom="page">
                  <wp:posOffset>884555</wp:posOffset>
                </wp:positionH>
                <wp:positionV relativeFrom="page">
                  <wp:posOffset>4159885</wp:posOffset>
                </wp:positionV>
                <wp:extent cx="154940" cy="34925"/>
                <wp:effectExtent l="0" t="95250" r="16510" b="98425"/>
                <wp:wrapTopAndBottom/>
                <wp:docPr id="8" name="Group 149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940" cy="34925"/>
                          <a:chOff x="0" y="0"/>
                          <a:chExt cx="1552" cy="350"/>
                        </a:xfrm>
                      </wpg:grpSpPr>
                      <wps:wsp>
                        <wps:cNvPr id="1" name="Rectangle 567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799" y="-914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62EC" w:rsidRDefault="000B62EC" w:rsidP="00244ADC">
                              <w:pPr>
                                <w:spacing w:after="160" w:line="256" w:lineRule="auto"/>
                              </w:pP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224" o:spid="_x0000_s1026" style="position:absolute;left:0;text-align:left;margin-left:69.65pt;margin-top:327.55pt;width:12.2pt;height:2.75pt;z-index:251660288;mso-position-horizontal-relative:page;mso-position-vertical-relative:page" coordsize="1552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">
                <v:rect id="Rectangle 5677" o:spid="_x0000_s1027" style="position:absolute;left:799;top:-914;width:466;height:206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xI4L8A&#10;AADaAAAADwAAAGRycy9kb3ducmV2LnhtbERPTYvCMBC9L/gfwgje1lRdRLrGIkVFVhDUPexxaGbb&#10;YjOpTdT23xtB8DQ83ufMk9ZU4kaNKy0rGA0jEMSZ1SXnCn5P688ZCOeRNVaWSUFHDpJF72OOsbZ3&#10;PtDt6HMRQtjFqKDwvo6ldFlBBt3Q1sSB+7eNQR9gk0vd4D2Em0qOo2gqDZYcGgqsKS0oOx+vRoEz&#10;X/vZpdqseK93iO0k/fnrOqUG/Xb5DcJT69/il3urw3x4vvK8c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HEjgvwAAANoAAAAPAAAAAAAAAAAAAAAAAJgCAABkcnMvZG93bnJl&#10;di54bWxQSwUGAAAAAAQABAD1AAAAhAMAAAAA&#10;" filled="f" stroked="f">
                  <v:textbox style="layout-flow:vertical;mso-layout-flow-alt:bottom-to-top" inset="0,0,0,0">
                    <w:txbxContent>
                      <w:p w:rsidR="000B62EC" w:rsidRDefault="000B62EC" w:rsidP="00244ADC">
                        <w:pPr>
                          <w:spacing w:after="160" w:line="256" w:lineRule="auto"/>
                        </w:pP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583EA0">
        <w:rPr>
          <w:b/>
        </w:rPr>
        <w:t>Итоги внешнего мониторинга</w:t>
      </w:r>
    </w:p>
    <w:p w:rsidR="00244ADC" w:rsidRPr="00FC7E3C" w:rsidRDefault="00244ADC" w:rsidP="00FC7E3C">
      <w:pPr>
        <w:pStyle w:val="2"/>
        <w:spacing w:line="273" w:lineRule="exact"/>
        <w:ind w:left="709" w:firstLine="0"/>
        <w:rPr>
          <w:rFonts w:ascii="Times New Roman" w:hAnsi="Times New Roman"/>
          <w:i w:val="0"/>
          <w:lang w:val="ru-RU"/>
        </w:rPr>
      </w:pPr>
      <w:r w:rsidRPr="00FC7E3C">
        <w:rPr>
          <w:rFonts w:ascii="Times New Roman" w:hAnsi="Times New Roman"/>
          <w:i w:val="0"/>
          <w:color w:val="1A1A1A"/>
          <w:lang w:val="ru-RU"/>
        </w:rPr>
        <w:t>РЕЗУЛЬТАТЫ</w:t>
      </w:r>
      <w:r w:rsidRPr="00FC7E3C">
        <w:rPr>
          <w:rFonts w:ascii="Times New Roman" w:hAnsi="Times New Roman"/>
          <w:i w:val="0"/>
          <w:color w:val="1A1A1A"/>
          <w:spacing w:val="-2"/>
          <w:lang w:val="ru-RU"/>
        </w:rPr>
        <w:t xml:space="preserve"> </w:t>
      </w:r>
      <w:r w:rsidRPr="00FC7E3C">
        <w:rPr>
          <w:rFonts w:ascii="Times New Roman" w:hAnsi="Times New Roman"/>
          <w:i w:val="0"/>
          <w:color w:val="1A1A1A"/>
          <w:lang w:val="ru-RU"/>
        </w:rPr>
        <w:t>ВПР</w:t>
      </w:r>
      <w:r w:rsidRPr="00FC7E3C">
        <w:rPr>
          <w:rFonts w:ascii="Times New Roman" w:hAnsi="Times New Roman"/>
          <w:i w:val="0"/>
          <w:color w:val="1A1A1A"/>
          <w:spacing w:val="-5"/>
          <w:lang w:val="ru-RU"/>
        </w:rPr>
        <w:t xml:space="preserve"> </w:t>
      </w:r>
      <w:r w:rsidRPr="00FC7E3C">
        <w:rPr>
          <w:rFonts w:ascii="Times New Roman" w:hAnsi="Times New Roman"/>
          <w:i w:val="0"/>
          <w:color w:val="1A1A1A"/>
          <w:lang w:val="ru-RU"/>
        </w:rPr>
        <w:t>ПО</w:t>
      </w:r>
      <w:r w:rsidRPr="00FC7E3C">
        <w:rPr>
          <w:rFonts w:ascii="Times New Roman" w:hAnsi="Times New Roman"/>
          <w:i w:val="0"/>
          <w:color w:val="1A1A1A"/>
          <w:spacing w:val="-2"/>
          <w:lang w:val="ru-RU"/>
        </w:rPr>
        <w:t xml:space="preserve"> </w:t>
      </w:r>
      <w:r w:rsidRPr="00FC7E3C">
        <w:rPr>
          <w:rFonts w:ascii="Times New Roman" w:hAnsi="Times New Roman"/>
          <w:i w:val="0"/>
          <w:color w:val="1A1A1A"/>
          <w:lang w:val="ru-RU"/>
        </w:rPr>
        <w:t>ПРЕДМЕТАМ</w:t>
      </w:r>
      <w:r w:rsidRPr="00FC7E3C">
        <w:rPr>
          <w:rFonts w:ascii="Times New Roman" w:hAnsi="Times New Roman"/>
          <w:i w:val="0"/>
          <w:color w:val="1A1A1A"/>
          <w:spacing w:val="-1"/>
          <w:lang w:val="ru-RU"/>
        </w:rPr>
        <w:t xml:space="preserve"> </w:t>
      </w:r>
      <w:r w:rsidRPr="00FC7E3C">
        <w:rPr>
          <w:rFonts w:ascii="Times New Roman" w:hAnsi="Times New Roman"/>
          <w:i w:val="0"/>
          <w:color w:val="1A1A1A"/>
          <w:lang w:val="ru-RU"/>
        </w:rPr>
        <w:t>ГУМАНИТАРНОГО</w:t>
      </w:r>
      <w:r w:rsidRPr="00FC7E3C">
        <w:rPr>
          <w:rFonts w:ascii="Times New Roman" w:hAnsi="Times New Roman"/>
          <w:i w:val="0"/>
          <w:color w:val="1A1A1A"/>
          <w:spacing w:val="-2"/>
          <w:lang w:val="ru-RU"/>
        </w:rPr>
        <w:t xml:space="preserve"> </w:t>
      </w:r>
      <w:r w:rsidRPr="00FC7E3C">
        <w:rPr>
          <w:rFonts w:ascii="Times New Roman" w:hAnsi="Times New Roman"/>
          <w:i w:val="0"/>
          <w:color w:val="1A1A1A"/>
          <w:lang w:val="ru-RU"/>
        </w:rPr>
        <w:t>ЦИКЛА.</w:t>
      </w:r>
    </w:p>
    <w:p w:rsidR="00583EA0" w:rsidRDefault="00583EA0" w:rsidP="00583EA0">
      <w:pPr>
        <w:jc w:val="center"/>
      </w:pPr>
      <w:r>
        <w:t>Информация</w:t>
      </w:r>
      <w:r w:rsidRPr="00ED7683">
        <w:t xml:space="preserve"> о проведенных ВПР</w:t>
      </w:r>
      <w:r>
        <w:t xml:space="preserve"> (</w:t>
      </w:r>
      <w:r w:rsidRPr="00ED7683">
        <w:t xml:space="preserve">осень 2022 г.) по </w:t>
      </w:r>
      <w:r w:rsidRPr="00ED7683">
        <w:rPr>
          <w:b/>
          <w:u w:val="single"/>
        </w:rPr>
        <w:t>русскому языку  и математике</w:t>
      </w:r>
      <w:r>
        <w:t xml:space="preserve"> в МБОУ «</w:t>
      </w:r>
      <w:proofErr w:type="spellStart"/>
      <w:r>
        <w:t>Дундайская</w:t>
      </w:r>
      <w:proofErr w:type="spellEnd"/>
      <w:r>
        <w:t xml:space="preserve"> СОШ»</w:t>
      </w:r>
    </w:p>
    <w:p w:rsidR="00583EA0" w:rsidRPr="00643E24" w:rsidRDefault="00583EA0" w:rsidP="00583EA0">
      <w:pPr>
        <w:jc w:val="center"/>
      </w:pPr>
    </w:p>
    <w:p w:rsidR="00583EA0" w:rsidRDefault="00583EA0" w:rsidP="007D6939">
      <w:pPr>
        <w:jc w:val="center"/>
        <w:sectPr w:rsidR="00583EA0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Style w:val="af6"/>
        <w:tblW w:w="13840" w:type="dxa"/>
        <w:tblLayout w:type="fixed"/>
        <w:tblLook w:val="04A0" w:firstRow="1" w:lastRow="0" w:firstColumn="1" w:lastColumn="0" w:noHBand="0" w:noVBand="1"/>
      </w:tblPr>
      <w:tblGrid>
        <w:gridCol w:w="1508"/>
        <w:gridCol w:w="1134"/>
        <w:gridCol w:w="1276"/>
        <w:gridCol w:w="992"/>
        <w:gridCol w:w="992"/>
        <w:gridCol w:w="992"/>
        <w:gridCol w:w="1276"/>
        <w:gridCol w:w="1276"/>
        <w:gridCol w:w="708"/>
        <w:gridCol w:w="993"/>
        <w:gridCol w:w="708"/>
        <w:gridCol w:w="1134"/>
        <w:gridCol w:w="851"/>
      </w:tblGrid>
      <w:tr w:rsidR="00583EA0" w:rsidTr="00583EA0">
        <w:tc>
          <w:tcPr>
            <w:tcW w:w="1508" w:type="dxa"/>
            <w:vMerge w:val="restart"/>
          </w:tcPr>
          <w:p w:rsidR="00583EA0" w:rsidRPr="00997C5C" w:rsidRDefault="00583EA0" w:rsidP="007D6939">
            <w:pPr>
              <w:jc w:val="center"/>
            </w:pPr>
            <w:proofErr w:type="spellStart"/>
            <w:r w:rsidRPr="00997C5C">
              <w:lastRenderedPageBreak/>
              <w:t>Предмет</w:t>
            </w:r>
            <w:proofErr w:type="spellEnd"/>
          </w:p>
        </w:tc>
        <w:tc>
          <w:tcPr>
            <w:tcW w:w="1134" w:type="dxa"/>
            <w:vMerge w:val="restart"/>
          </w:tcPr>
          <w:p w:rsidR="00583EA0" w:rsidRPr="00997C5C" w:rsidRDefault="00583EA0" w:rsidP="007D6939">
            <w:pPr>
              <w:jc w:val="center"/>
            </w:pPr>
            <w:proofErr w:type="spellStart"/>
            <w:r w:rsidRPr="00997C5C">
              <w:t>Классы</w:t>
            </w:r>
            <w:proofErr w:type="spellEnd"/>
          </w:p>
        </w:tc>
        <w:tc>
          <w:tcPr>
            <w:tcW w:w="1276" w:type="dxa"/>
            <w:vMerge w:val="restart"/>
          </w:tcPr>
          <w:p w:rsidR="00583EA0" w:rsidRPr="00583EA0" w:rsidRDefault="00583EA0" w:rsidP="007D6939">
            <w:pPr>
              <w:jc w:val="center"/>
              <w:rPr>
                <w:sz w:val="20"/>
                <w:szCs w:val="20"/>
                <w:lang w:val="ru-RU"/>
              </w:rPr>
            </w:pPr>
            <w:r w:rsidRPr="00583EA0">
              <w:rPr>
                <w:sz w:val="20"/>
                <w:szCs w:val="20"/>
                <w:lang w:val="ru-RU"/>
              </w:rPr>
              <w:t xml:space="preserve">Кол-во </w:t>
            </w:r>
            <w:proofErr w:type="gramStart"/>
            <w:r w:rsidRPr="00583EA0">
              <w:rPr>
                <w:sz w:val="20"/>
                <w:szCs w:val="20"/>
                <w:lang w:val="ru-RU"/>
              </w:rPr>
              <w:t>обучающихся</w:t>
            </w:r>
            <w:proofErr w:type="gramEnd"/>
            <w:r w:rsidRPr="00583EA0">
              <w:rPr>
                <w:sz w:val="20"/>
                <w:szCs w:val="20"/>
                <w:lang w:val="ru-RU"/>
              </w:rPr>
              <w:t xml:space="preserve"> принявших участие в ВПР </w:t>
            </w:r>
          </w:p>
        </w:tc>
        <w:tc>
          <w:tcPr>
            <w:tcW w:w="992" w:type="dxa"/>
            <w:vMerge w:val="restart"/>
          </w:tcPr>
          <w:p w:rsidR="00583EA0" w:rsidRPr="00583EA0" w:rsidRDefault="00583EA0" w:rsidP="007D6939">
            <w:pPr>
              <w:jc w:val="center"/>
              <w:rPr>
                <w:sz w:val="20"/>
                <w:szCs w:val="20"/>
                <w:lang w:val="ru-RU"/>
              </w:rPr>
            </w:pPr>
            <w:r w:rsidRPr="00583EA0">
              <w:rPr>
                <w:sz w:val="20"/>
                <w:szCs w:val="20"/>
                <w:lang w:val="ru-RU"/>
              </w:rPr>
              <w:t>Успеваемость  по  итогам года/четверти %</w:t>
            </w:r>
          </w:p>
        </w:tc>
        <w:tc>
          <w:tcPr>
            <w:tcW w:w="992" w:type="dxa"/>
            <w:vMerge w:val="restart"/>
          </w:tcPr>
          <w:p w:rsidR="00583EA0" w:rsidRPr="00583EA0" w:rsidRDefault="00583EA0" w:rsidP="007D6939">
            <w:pPr>
              <w:jc w:val="center"/>
              <w:rPr>
                <w:sz w:val="20"/>
                <w:szCs w:val="20"/>
                <w:lang w:val="ru-RU"/>
              </w:rPr>
            </w:pPr>
            <w:r w:rsidRPr="00583EA0">
              <w:rPr>
                <w:sz w:val="20"/>
                <w:szCs w:val="20"/>
                <w:lang w:val="ru-RU"/>
              </w:rPr>
              <w:t>Качество знаний по  итогам года/четверти %</w:t>
            </w:r>
          </w:p>
        </w:tc>
        <w:tc>
          <w:tcPr>
            <w:tcW w:w="992" w:type="dxa"/>
            <w:vMerge w:val="restart"/>
            <w:shd w:val="clear" w:color="auto" w:fill="92D050"/>
          </w:tcPr>
          <w:p w:rsidR="00583EA0" w:rsidRPr="00ED7683" w:rsidRDefault="00583EA0" w:rsidP="007D6939">
            <w:pPr>
              <w:jc w:val="center"/>
              <w:rPr>
                <w:sz w:val="20"/>
                <w:szCs w:val="20"/>
              </w:rPr>
            </w:pPr>
            <w:proofErr w:type="spellStart"/>
            <w:r w:rsidRPr="00ED7683">
              <w:rPr>
                <w:sz w:val="20"/>
                <w:szCs w:val="20"/>
              </w:rPr>
              <w:t>Успеваемость</w:t>
            </w:r>
            <w:proofErr w:type="spellEnd"/>
            <w:r w:rsidRPr="00ED7683">
              <w:rPr>
                <w:sz w:val="20"/>
                <w:szCs w:val="20"/>
              </w:rPr>
              <w:t xml:space="preserve">  </w:t>
            </w:r>
            <w:proofErr w:type="spellStart"/>
            <w:r w:rsidRPr="00ED7683">
              <w:rPr>
                <w:sz w:val="20"/>
                <w:szCs w:val="20"/>
              </w:rPr>
              <w:t>по</w:t>
            </w:r>
            <w:proofErr w:type="spellEnd"/>
            <w:r w:rsidRPr="00ED7683">
              <w:rPr>
                <w:sz w:val="20"/>
                <w:szCs w:val="20"/>
              </w:rPr>
              <w:t xml:space="preserve"> </w:t>
            </w:r>
            <w:proofErr w:type="spellStart"/>
            <w:r w:rsidRPr="00ED7683">
              <w:rPr>
                <w:sz w:val="20"/>
                <w:szCs w:val="20"/>
              </w:rPr>
              <w:t>результатам</w:t>
            </w:r>
            <w:proofErr w:type="spellEnd"/>
            <w:r w:rsidRPr="00ED7683">
              <w:rPr>
                <w:sz w:val="20"/>
                <w:szCs w:val="20"/>
              </w:rPr>
              <w:t xml:space="preserve"> ВПР %</w:t>
            </w:r>
          </w:p>
        </w:tc>
        <w:tc>
          <w:tcPr>
            <w:tcW w:w="1276" w:type="dxa"/>
            <w:vMerge w:val="restart"/>
            <w:shd w:val="clear" w:color="auto" w:fill="92D050"/>
          </w:tcPr>
          <w:p w:rsidR="00583EA0" w:rsidRPr="00583EA0" w:rsidRDefault="00583EA0" w:rsidP="007D6939">
            <w:pPr>
              <w:jc w:val="center"/>
              <w:rPr>
                <w:sz w:val="20"/>
                <w:szCs w:val="20"/>
                <w:lang w:val="ru-RU"/>
              </w:rPr>
            </w:pPr>
            <w:r w:rsidRPr="00583EA0">
              <w:rPr>
                <w:sz w:val="20"/>
                <w:szCs w:val="20"/>
                <w:lang w:val="ru-RU"/>
              </w:rPr>
              <w:t>Качество знаний по результатам ВПР %</w:t>
            </w:r>
          </w:p>
        </w:tc>
        <w:tc>
          <w:tcPr>
            <w:tcW w:w="1984" w:type="dxa"/>
            <w:gridSpan w:val="2"/>
          </w:tcPr>
          <w:p w:rsidR="00583EA0" w:rsidRPr="00997C5C" w:rsidRDefault="00583EA0" w:rsidP="007D6939">
            <w:pPr>
              <w:jc w:val="center"/>
            </w:pPr>
            <w:proofErr w:type="spellStart"/>
            <w:r w:rsidRPr="00997C5C">
              <w:t>Понизили</w:t>
            </w:r>
            <w:proofErr w:type="spellEnd"/>
            <w:r w:rsidRPr="00997C5C">
              <w:t xml:space="preserve"> </w:t>
            </w:r>
            <w:proofErr w:type="spellStart"/>
            <w:r w:rsidRPr="00997C5C">
              <w:t>отметки</w:t>
            </w:r>
            <w:proofErr w:type="spellEnd"/>
            <w:r w:rsidRPr="00997C5C">
              <w:t xml:space="preserve"> </w:t>
            </w:r>
          </w:p>
        </w:tc>
        <w:tc>
          <w:tcPr>
            <w:tcW w:w="1701" w:type="dxa"/>
            <w:gridSpan w:val="2"/>
          </w:tcPr>
          <w:p w:rsidR="00583EA0" w:rsidRPr="00997C5C" w:rsidRDefault="00583EA0" w:rsidP="007D6939">
            <w:pPr>
              <w:jc w:val="center"/>
            </w:pPr>
            <w:proofErr w:type="spellStart"/>
            <w:r w:rsidRPr="00997C5C">
              <w:t>Повысили</w:t>
            </w:r>
            <w:proofErr w:type="spellEnd"/>
            <w:r w:rsidRPr="00997C5C">
              <w:t xml:space="preserve"> </w:t>
            </w:r>
            <w:proofErr w:type="spellStart"/>
            <w:r w:rsidRPr="00997C5C">
              <w:t>отметки</w:t>
            </w:r>
            <w:proofErr w:type="spellEnd"/>
            <w:r w:rsidRPr="00997C5C">
              <w:t xml:space="preserve"> </w:t>
            </w:r>
          </w:p>
        </w:tc>
        <w:tc>
          <w:tcPr>
            <w:tcW w:w="1985" w:type="dxa"/>
            <w:gridSpan w:val="2"/>
          </w:tcPr>
          <w:p w:rsidR="00583EA0" w:rsidRPr="00997C5C" w:rsidRDefault="00583EA0" w:rsidP="007D6939">
            <w:pPr>
              <w:jc w:val="center"/>
            </w:pPr>
            <w:proofErr w:type="spellStart"/>
            <w:r w:rsidRPr="00997C5C">
              <w:t>Подтвердили</w:t>
            </w:r>
            <w:proofErr w:type="spellEnd"/>
            <w:r w:rsidRPr="00997C5C">
              <w:t xml:space="preserve"> </w:t>
            </w:r>
            <w:proofErr w:type="spellStart"/>
            <w:r w:rsidRPr="00997C5C">
              <w:t>отметки</w:t>
            </w:r>
            <w:proofErr w:type="spellEnd"/>
          </w:p>
          <w:p w:rsidR="00583EA0" w:rsidRPr="00997C5C" w:rsidRDefault="00583EA0" w:rsidP="007D6939">
            <w:pPr>
              <w:jc w:val="center"/>
            </w:pPr>
          </w:p>
        </w:tc>
      </w:tr>
      <w:tr w:rsidR="00583EA0" w:rsidTr="00583EA0">
        <w:tc>
          <w:tcPr>
            <w:tcW w:w="1508" w:type="dxa"/>
            <w:vMerge/>
          </w:tcPr>
          <w:p w:rsidR="00583EA0" w:rsidRPr="00583EA0" w:rsidRDefault="00583EA0" w:rsidP="007D6939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  <w:vMerge/>
          </w:tcPr>
          <w:p w:rsidR="00583EA0" w:rsidRPr="00583EA0" w:rsidRDefault="00583EA0" w:rsidP="007D6939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583EA0" w:rsidRPr="00583EA0" w:rsidRDefault="00583EA0" w:rsidP="007D6939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583EA0" w:rsidRPr="00583EA0" w:rsidRDefault="00583EA0" w:rsidP="007D6939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583EA0" w:rsidRPr="00583EA0" w:rsidRDefault="00583EA0" w:rsidP="007D6939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  <w:shd w:val="clear" w:color="auto" w:fill="92D050"/>
          </w:tcPr>
          <w:p w:rsidR="00583EA0" w:rsidRPr="00583EA0" w:rsidRDefault="00583EA0" w:rsidP="007D6939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92D050"/>
          </w:tcPr>
          <w:p w:rsidR="00583EA0" w:rsidRPr="00583EA0" w:rsidRDefault="00583EA0" w:rsidP="007D6939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583EA0" w:rsidRPr="00997C5C" w:rsidRDefault="00583EA0" w:rsidP="007D6939">
            <w:pPr>
              <w:jc w:val="both"/>
            </w:pPr>
            <w:proofErr w:type="spellStart"/>
            <w:r w:rsidRPr="00997C5C">
              <w:t>Кол-во</w:t>
            </w:r>
            <w:proofErr w:type="spellEnd"/>
            <w:r w:rsidRPr="00997C5C">
              <w:t xml:space="preserve"> </w:t>
            </w:r>
            <w:proofErr w:type="spellStart"/>
            <w:r w:rsidRPr="00997C5C">
              <w:t>обуч-ся</w:t>
            </w:r>
            <w:proofErr w:type="spellEnd"/>
          </w:p>
        </w:tc>
        <w:tc>
          <w:tcPr>
            <w:tcW w:w="708" w:type="dxa"/>
          </w:tcPr>
          <w:p w:rsidR="00583EA0" w:rsidRPr="00997C5C" w:rsidRDefault="00583EA0" w:rsidP="007D6939">
            <w:pPr>
              <w:jc w:val="both"/>
            </w:pPr>
            <w:r w:rsidRPr="00997C5C">
              <w:t>%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583EA0" w:rsidRPr="00997C5C" w:rsidRDefault="00583EA0" w:rsidP="007D6939">
            <w:pPr>
              <w:jc w:val="both"/>
            </w:pPr>
            <w:proofErr w:type="spellStart"/>
            <w:r w:rsidRPr="00997C5C">
              <w:t>Кол-во</w:t>
            </w:r>
            <w:proofErr w:type="spellEnd"/>
            <w:r w:rsidRPr="00997C5C">
              <w:t xml:space="preserve"> </w:t>
            </w:r>
            <w:proofErr w:type="spellStart"/>
            <w:r w:rsidRPr="00997C5C">
              <w:t>обуч-ся</w:t>
            </w:r>
            <w:proofErr w:type="spellEnd"/>
          </w:p>
        </w:tc>
        <w:tc>
          <w:tcPr>
            <w:tcW w:w="708" w:type="dxa"/>
          </w:tcPr>
          <w:p w:rsidR="00583EA0" w:rsidRPr="00997C5C" w:rsidRDefault="00583EA0" w:rsidP="007D6939">
            <w:pPr>
              <w:jc w:val="both"/>
            </w:pPr>
            <w:r w:rsidRPr="00997C5C">
              <w:t>%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83EA0" w:rsidRPr="00997C5C" w:rsidRDefault="00583EA0" w:rsidP="007D6939">
            <w:pPr>
              <w:jc w:val="both"/>
            </w:pPr>
            <w:proofErr w:type="spellStart"/>
            <w:r w:rsidRPr="00997C5C">
              <w:t>Кол-во</w:t>
            </w:r>
            <w:proofErr w:type="spellEnd"/>
            <w:r w:rsidRPr="00997C5C">
              <w:t xml:space="preserve"> </w:t>
            </w:r>
            <w:proofErr w:type="spellStart"/>
            <w:r w:rsidRPr="00997C5C">
              <w:t>обуч-ся</w:t>
            </w:r>
            <w:proofErr w:type="spellEnd"/>
          </w:p>
        </w:tc>
        <w:tc>
          <w:tcPr>
            <w:tcW w:w="851" w:type="dxa"/>
          </w:tcPr>
          <w:p w:rsidR="00583EA0" w:rsidRPr="00997C5C" w:rsidRDefault="00583EA0" w:rsidP="007D6939">
            <w:pPr>
              <w:jc w:val="both"/>
            </w:pPr>
            <w:r w:rsidRPr="00997C5C">
              <w:t>%</w:t>
            </w:r>
          </w:p>
        </w:tc>
      </w:tr>
      <w:tr w:rsidR="00583EA0" w:rsidRPr="00ED7683" w:rsidTr="00583EA0">
        <w:tc>
          <w:tcPr>
            <w:tcW w:w="1508" w:type="dxa"/>
            <w:vMerge w:val="restart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proofErr w:type="spellStart"/>
            <w:r w:rsidRPr="00ED7683">
              <w:rPr>
                <w:sz w:val="20"/>
                <w:szCs w:val="20"/>
              </w:rPr>
              <w:t>Русский</w:t>
            </w:r>
            <w:proofErr w:type="spellEnd"/>
            <w:r w:rsidRPr="00ED7683">
              <w:rPr>
                <w:sz w:val="20"/>
                <w:szCs w:val="20"/>
              </w:rPr>
              <w:t xml:space="preserve"> </w:t>
            </w:r>
            <w:proofErr w:type="spellStart"/>
            <w:r w:rsidRPr="00ED7683">
              <w:rPr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134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 w:rsidRPr="00ED7683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14/12</w:t>
            </w:r>
          </w:p>
        </w:tc>
        <w:tc>
          <w:tcPr>
            <w:tcW w:w="992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shd w:val="clear" w:color="auto" w:fill="92D050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76" w:type="dxa"/>
            <w:shd w:val="clear" w:color="auto" w:fill="92D050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583EA0" w:rsidRPr="00ED7683" w:rsidTr="00583EA0">
        <w:tc>
          <w:tcPr>
            <w:tcW w:w="1508" w:type="dxa"/>
            <w:vMerge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 w:rsidRPr="00ED768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14/13</w:t>
            </w:r>
          </w:p>
        </w:tc>
        <w:tc>
          <w:tcPr>
            <w:tcW w:w="992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2" w:type="dxa"/>
            <w:shd w:val="clear" w:color="auto" w:fill="92D050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1276" w:type="dxa"/>
            <w:shd w:val="clear" w:color="auto" w:fill="92D050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</w:tc>
      </w:tr>
      <w:tr w:rsidR="00583EA0" w:rsidRPr="00ED7683" w:rsidTr="00583EA0">
        <w:trPr>
          <w:trHeight w:val="303"/>
        </w:trPr>
        <w:tc>
          <w:tcPr>
            <w:tcW w:w="1508" w:type="dxa"/>
            <w:vMerge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 w:rsidRPr="00ED7683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18/13</w:t>
            </w:r>
          </w:p>
        </w:tc>
        <w:tc>
          <w:tcPr>
            <w:tcW w:w="992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92D050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1276" w:type="dxa"/>
            <w:shd w:val="clear" w:color="auto" w:fill="92D050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</w:tr>
      <w:tr w:rsidR="00583EA0" w:rsidRPr="00ED7683" w:rsidTr="00583EA0">
        <w:tc>
          <w:tcPr>
            <w:tcW w:w="1508" w:type="dxa"/>
            <w:vMerge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 w:rsidRPr="00ED768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12/7</w:t>
            </w:r>
          </w:p>
        </w:tc>
        <w:tc>
          <w:tcPr>
            <w:tcW w:w="992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992" w:type="dxa"/>
            <w:shd w:val="clear" w:color="auto" w:fill="92D050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276" w:type="dxa"/>
            <w:shd w:val="clear" w:color="auto" w:fill="92D050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583EA0" w:rsidRPr="00ED7683" w:rsidTr="00583EA0">
        <w:tc>
          <w:tcPr>
            <w:tcW w:w="1508" w:type="dxa"/>
            <w:vMerge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 w:rsidRPr="00ED7683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17/16</w:t>
            </w:r>
          </w:p>
        </w:tc>
        <w:tc>
          <w:tcPr>
            <w:tcW w:w="992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shd w:val="clear" w:color="auto" w:fill="92D050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76" w:type="dxa"/>
            <w:shd w:val="clear" w:color="auto" w:fill="92D050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583EA0" w:rsidRPr="00ED7683" w:rsidTr="00583EA0">
        <w:tc>
          <w:tcPr>
            <w:tcW w:w="1508" w:type="dxa"/>
            <w:vMerge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C000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 w:rsidRPr="00ED7683">
              <w:rPr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shd w:val="clear" w:color="auto" w:fill="FFC000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75/61</w:t>
            </w:r>
          </w:p>
        </w:tc>
        <w:tc>
          <w:tcPr>
            <w:tcW w:w="992" w:type="dxa"/>
            <w:shd w:val="clear" w:color="auto" w:fill="FFC000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FFC000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47,26</w:t>
            </w:r>
          </w:p>
        </w:tc>
        <w:tc>
          <w:tcPr>
            <w:tcW w:w="992" w:type="dxa"/>
            <w:shd w:val="clear" w:color="auto" w:fill="FFC000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1276" w:type="dxa"/>
            <w:shd w:val="clear" w:color="auto" w:fill="FFC000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38,25</w:t>
            </w:r>
          </w:p>
        </w:tc>
        <w:tc>
          <w:tcPr>
            <w:tcW w:w="1276" w:type="dxa"/>
            <w:shd w:val="clear" w:color="auto" w:fill="FFC000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  <w:shd w:val="clear" w:color="auto" w:fill="FFC000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59,2</w:t>
            </w:r>
          </w:p>
        </w:tc>
        <w:tc>
          <w:tcPr>
            <w:tcW w:w="993" w:type="dxa"/>
            <w:shd w:val="clear" w:color="auto" w:fill="FFC000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C000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FFC000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shd w:val="clear" w:color="auto" w:fill="FFC000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</w:tr>
      <w:tr w:rsidR="00583EA0" w:rsidRPr="00ED7683" w:rsidTr="00583EA0">
        <w:tc>
          <w:tcPr>
            <w:tcW w:w="1508" w:type="dxa"/>
            <w:vMerge w:val="restart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proofErr w:type="spellStart"/>
            <w:r w:rsidRPr="00ED7683">
              <w:rPr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1134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 w:rsidRPr="00ED7683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14/11</w:t>
            </w:r>
          </w:p>
        </w:tc>
        <w:tc>
          <w:tcPr>
            <w:tcW w:w="992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</w:t>
            </w:r>
          </w:p>
        </w:tc>
        <w:tc>
          <w:tcPr>
            <w:tcW w:w="992" w:type="dxa"/>
            <w:shd w:val="clear" w:color="auto" w:fill="92D050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92D050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583EA0" w:rsidRPr="00ED7683" w:rsidTr="00583EA0">
        <w:tc>
          <w:tcPr>
            <w:tcW w:w="1508" w:type="dxa"/>
            <w:vMerge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 w:rsidRPr="00ED768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14/13</w:t>
            </w:r>
          </w:p>
        </w:tc>
        <w:tc>
          <w:tcPr>
            <w:tcW w:w="992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92D050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276" w:type="dxa"/>
            <w:shd w:val="clear" w:color="auto" w:fill="92D050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583EA0" w:rsidRPr="00ED7683" w:rsidTr="00583EA0">
        <w:tc>
          <w:tcPr>
            <w:tcW w:w="1508" w:type="dxa"/>
            <w:vMerge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 w:rsidRPr="00ED7683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18/16</w:t>
            </w:r>
          </w:p>
        </w:tc>
        <w:tc>
          <w:tcPr>
            <w:tcW w:w="992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992" w:type="dxa"/>
            <w:shd w:val="clear" w:color="auto" w:fill="92D050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76" w:type="dxa"/>
            <w:shd w:val="clear" w:color="auto" w:fill="92D050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43,75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56,25</w:t>
            </w:r>
          </w:p>
        </w:tc>
      </w:tr>
      <w:tr w:rsidR="00583EA0" w:rsidRPr="00ED7683" w:rsidTr="00583EA0">
        <w:tc>
          <w:tcPr>
            <w:tcW w:w="1508" w:type="dxa"/>
            <w:vMerge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 w:rsidRPr="00ED768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12/8</w:t>
            </w:r>
          </w:p>
        </w:tc>
        <w:tc>
          <w:tcPr>
            <w:tcW w:w="992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92" w:type="dxa"/>
            <w:shd w:val="clear" w:color="auto" w:fill="92D050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76" w:type="dxa"/>
            <w:shd w:val="clear" w:color="auto" w:fill="92D050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83EA0" w:rsidRPr="00ED7683" w:rsidTr="00583EA0">
        <w:tc>
          <w:tcPr>
            <w:tcW w:w="1508" w:type="dxa"/>
            <w:vMerge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 w:rsidRPr="00ED7683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17/15</w:t>
            </w:r>
          </w:p>
        </w:tc>
        <w:tc>
          <w:tcPr>
            <w:tcW w:w="992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2" w:type="dxa"/>
            <w:shd w:val="clear" w:color="auto" w:fill="92D050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276" w:type="dxa"/>
            <w:shd w:val="clear" w:color="auto" w:fill="92D050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83EA0" w:rsidRPr="00ED7683" w:rsidTr="00583EA0">
        <w:tc>
          <w:tcPr>
            <w:tcW w:w="1508" w:type="dxa"/>
            <w:vMerge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C000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 w:rsidRPr="00ED7683">
              <w:rPr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shd w:val="clear" w:color="auto" w:fill="FFC000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75/63</w:t>
            </w:r>
          </w:p>
        </w:tc>
        <w:tc>
          <w:tcPr>
            <w:tcW w:w="992" w:type="dxa"/>
            <w:shd w:val="clear" w:color="auto" w:fill="FFC000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FFC000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  <w:shd w:val="clear" w:color="auto" w:fill="FFC000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76" w:type="dxa"/>
            <w:shd w:val="clear" w:color="auto" w:fill="FFC000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</w:t>
            </w:r>
          </w:p>
        </w:tc>
        <w:tc>
          <w:tcPr>
            <w:tcW w:w="1276" w:type="dxa"/>
            <w:shd w:val="clear" w:color="auto" w:fill="FFC000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shd w:val="clear" w:color="auto" w:fill="FFC000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44,15</w:t>
            </w:r>
          </w:p>
        </w:tc>
        <w:tc>
          <w:tcPr>
            <w:tcW w:w="993" w:type="dxa"/>
            <w:shd w:val="clear" w:color="auto" w:fill="FFC000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FC000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1134" w:type="dxa"/>
            <w:shd w:val="clear" w:color="auto" w:fill="FFC000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1" w:type="dxa"/>
            <w:shd w:val="clear" w:color="auto" w:fill="FFC000"/>
          </w:tcPr>
          <w:p w:rsidR="00583EA0" w:rsidRPr="00ED7683" w:rsidRDefault="00583EA0" w:rsidP="007D6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47,65</w:t>
            </w:r>
          </w:p>
        </w:tc>
      </w:tr>
    </w:tbl>
    <w:p w:rsidR="00583EA0" w:rsidRDefault="00583EA0" w:rsidP="00FC7E3C">
      <w:pPr>
        <w:sectPr w:rsidR="00583EA0" w:rsidSect="00583EA0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244ADC" w:rsidRPr="00FC7E3C" w:rsidRDefault="00244ADC" w:rsidP="00FC7E3C">
      <w:pPr>
        <w:jc w:val="both"/>
        <w:rPr>
          <w:b/>
        </w:rPr>
      </w:pPr>
      <w:r w:rsidRPr="00FC7E3C">
        <w:rPr>
          <w:b/>
        </w:rPr>
        <w:lastRenderedPageBreak/>
        <w:t>Причина несоответствия оценок:</w:t>
      </w:r>
    </w:p>
    <w:p w:rsidR="00244ADC" w:rsidRPr="00FC7E3C" w:rsidRDefault="00244ADC" w:rsidP="00FC7E3C">
      <w:pPr>
        <w:jc w:val="both"/>
      </w:pPr>
      <w:r w:rsidRPr="00FC7E3C">
        <w:t>1</w:t>
      </w:r>
      <w:r w:rsidR="00583EA0">
        <w:t>.</w:t>
      </w:r>
      <w:r w:rsidRPr="00FC7E3C">
        <w:t xml:space="preserve"> Ранние сроки ВПР, недостаточно времени на повторение изученного.</w:t>
      </w:r>
    </w:p>
    <w:p w:rsidR="00244ADC" w:rsidRPr="00FC7E3C" w:rsidRDefault="00583EA0" w:rsidP="00FC7E3C">
      <w:pPr>
        <w:jc w:val="both"/>
      </w:pPr>
      <w:r>
        <w:t>2</w:t>
      </w:r>
      <w:r w:rsidR="00244ADC" w:rsidRPr="00FC7E3C">
        <w:t>. Пропуски уроков по состоянию здоровья отдельными учащимися в течение четверти и, как следствие, недостаточное усвоение материала необходимого для успешного выполнения ВПР.</w:t>
      </w:r>
    </w:p>
    <w:p w:rsidR="00244ADC" w:rsidRPr="00FC7E3C" w:rsidRDefault="00583EA0" w:rsidP="00FC7E3C">
      <w:pPr>
        <w:jc w:val="both"/>
      </w:pPr>
      <w:r>
        <w:t>3</w:t>
      </w:r>
      <w:r w:rsidR="00244ADC" w:rsidRPr="00FC7E3C">
        <w:t>. Индивидуальные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заданий).</w:t>
      </w:r>
    </w:p>
    <w:p w:rsidR="00244ADC" w:rsidRPr="00FC7E3C" w:rsidRDefault="00244ADC" w:rsidP="00FC7E3C">
      <w:pPr>
        <w:jc w:val="both"/>
        <w:rPr>
          <w:b/>
        </w:rPr>
      </w:pPr>
      <w:r w:rsidRPr="00FC7E3C">
        <w:rPr>
          <w:b/>
        </w:rPr>
        <w:t xml:space="preserve">5. </w:t>
      </w:r>
      <w:proofErr w:type="gramStart"/>
      <w:r w:rsidRPr="00FC7E3C">
        <w:rPr>
          <w:b/>
        </w:rPr>
        <w:t>В недостаточной степени сформированы:</w:t>
      </w:r>
      <w:proofErr w:type="gramEnd"/>
    </w:p>
    <w:p w:rsidR="00244ADC" w:rsidRPr="00FC7E3C" w:rsidRDefault="00244ADC" w:rsidP="00FC7E3C">
      <w:pPr>
        <w:jc w:val="both"/>
      </w:pPr>
      <w:r w:rsidRPr="00FC7E3C">
        <w:t>- Анализ и синтез информации, умение обосновать собственную точку зрения, умение работать с рисунками и схемами; поиск и выделение необходимой информации.</w:t>
      </w:r>
    </w:p>
    <w:p w:rsidR="00244ADC" w:rsidRPr="00FC7E3C" w:rsidRDefault="00244ADC" w:rsidP="00FC7E3C">
      <w:pPr>
        <w:jc w:val="both"/>
      </w:pPr>
      <w:r w:rsidRPr="00FC7E3C">
        <w:t>- Невнимательно прочитано задание, неумение находить и выделять главное.</w:t>
      </w:r>
    </w:p>
    <w:p w:rsidR="00244ADC" w:rsidRPr="00FC7E3C" w:rsidRDefault="00244ADC" w:rsidP="00FC7E3C">
      <w:pPr>
        <w:jc w:val="both"/>
      </w:pPr>
      <w:r w:rsidRPr="00FC7E3C">
        <w:t>- Задания ВПР достаточно сложного уровня</w:t>
      </w:r>
    </w:p>
    <w:p w:rsidR="00244ADC" w:rsidRPr="00FC7E3C" w:rsidRDefault="00244ADC" w:rsidP="00FC7E3C">
      <w:pPr>
        <w:jc w:val="both"/>
        <w:rPr>
          <w:b/>
        </w:rPr>
      </w:pPr>
      <w:r w:rsidRPr="00FC7E3C">
        <w:rPr>
          <w:b/>
        </w:rPr>
        <w:t>Планируемые мероприятия по совершенствованию умений и повышению результативности работы педагогов</w:t>
      </w:r>
    </w:p>
    <w:p w:rsidR="00244ADC" w:rsidRPr="00FC7E3C" w:rsidRDefault="00244ADC" w:rsidP="00FC7E3C">
      <w:pPr>
        <w:pStyle w:val="a3"/>
        <w:numPr>
          <w:ilvl w:val="0"/>
          <w:numId w:val="35"/>
        </w:numPr>
        <w:ind w:left="0" w:firstLine="0"/>
        <w:jc w:val="both"/>
      </w:pPr>
      <w:r w:rsidRPr="00FC7E3C">
        <w:t>Тщательный</w:t>
      </w:r>
      <w:r w:rsidRPr="00FC7E3C">
        <w:tab/>
        <w:t xml:space="preserve">анализ </w:t>
      </w:r>
      <w:r w:rsidRPr="00FC7E3C">
        <w:tab/>
        <w:t>количественных</w:t>
      </w:r>
      <w:r w:rsidRPr="00FC7E3C">
        <w:tab/>
        <w:t>и</w:t>
      </w:r>
      <w:r w:rsidRPr="00FC7E3C">
        <w:tab/>
        <w:t>качественных</w:t>
      </w:r>
      <w:r w:rsidRPr="00FC7E3C">
        <w:tab/>
        <w:t>результатов ВПР</w:t>
      </w:r>
      <w:r w:rsidRPr="00FC7E3C">
        <w:tab/>
        <w:t>каждым учителем.</w:t>
      </w:r>
    </w:p>
    <w:p w:rsidR="00244ADC" w:rsidRPr="00FC7E3C" w:rsidRDefault="00244ADC" w:rsidP="00FC7E3C">
      <w:pPr>
        <w:pStyle w:val="a3"/>
        <w:numPr>
          <w:ilvl w:val="0"/>
          <w:numId w:val="35"/>
        </w:numPr>
        <w:ind w:left="0" w:firstLine="0"/>
        <w:jc w:val="both"/>
      </w:pPr>
      <w:r w:rsidRPr="00FC7E3C">
        <w:t>Планирование коррекционной работы с учащимися, не справившимися с ВПР.</w:t>
      </w:r>
    </w:p>
    <w:p w:rsidR="00244ADC" w:rsidRPr="00FC7E3C" w:rsidRDefault="00244ADC" w:rsidP="00FC7E3C">
      <w:pPr>
        <w:pStyle w:val="a3"/>
        <w:numPr>
          <w:ilvl w:val="0"/>
          <w:numId w:val="35"/>
        </w:numPr>
        <w:ind w:left="0" w:firstLine="0"/>
        <w:jc w:val="both"/>
      </w:pPr>
      <w:r w:rsidRPr="00FC7E3C">
        <w:t xml:space="preserve">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FC7E3C">
        <w:t>у</w:t>
      </w:r>
      <w:proofErr w:type="gramEnd"/>
      <w:r w:rsidRPr="00FC7E3C">
        <w:t xml:space="preserve"> обучающихся.</w:t>
      </w:r>
    </w:p>
    <w:p w:rsidR="00244ADC" w:rsidRPr="00FC7E3C" w:rsidRDefault="00244ADC" w:rsidP="00FC7E3C">
      <w:pPr>
        <w:pStyle w:val="a3"/>
        <w:numPr>
          <w:ilvl w:val="0"/>
          <w:numId w:val="35"/>
        </w:numPr>
        <w:ind w:left="0" w:firstLine="0"/>
        <w:jc w:val="both"/>
      </w:pPr>
      <w:r w:rsidRPr="00FC7E3C">
        <w:t>Включение в тематический мониторинг учебных достижений обучающихся заданий предложенных в ВПР.</w:t>
      </w:r>
    </w:p>
    <w:p w:rsidR="00244ADC" w:rsidRPr="00583EA0" w:rsidRDefault="00244ADC" w:rsidP="00583EA0">
      <w:pPr>
        <w:pStyle w:val="a3"/>
        <w:numPr>
          <w:ilvl w:val="0"/>
          <w:numId w:val="35"/>
        </w:numPr>
        <w:spacing w:after="59" w:line="276" w:lineRule="auto"/>
        <w:jc w:val="both"/>
        <w:rPr>
          <w:b/>
        </w:rPr>
      </w:pPr>
      <w:r w:rsidRPr="00583EA0">
        <w:rPr>
          <w:b/>
        </w:rPr>
        <w:t>РЕЗУЛЬТАТЫ</w:t>
      </w:r>
      <w:r w:rsidRPr="00583EA0">
        <w:rPr>
          <w:b/>
          <w:spacing w:val="-7"/>
        </w:rPr>
        <w:t xml:space="preserve"> </w:t>
      </w:r>
      <w:r w:rsidRPr="00583EA0">
        <w:rPr>
          <w:b/>
        </w:rPr>
        <w:t>ГИА</w:t>
      </w:r>
    </w:p>
    <w:p w:rsidR="000B62EC" w:rsidRPr="00B15882" w:rsidRDefault="000B62EC" w:rsidP="00FC7E3C">
      <w:pPr>
        <w:pStyle w:val="2"/>
        <w:spacing w:before="5"/>
        <w:jc w:val="both"/>
        <w:rPr>
          <w:rFonts w:ascii="Times New Roman" w:hAnsi="Times New Roman"/>
          <w:i w:val="0"/>
          <w:lang w:val="ru-RU"/>
        </w:rPr>
      </w:pPr>
      <w:r w:rsidRPr="00FC7E3C">
        <w:rPr>
          <w:rFonts w:ascii="Times New Roman" w:hAnsi="Times New Roman"/>
          <w:i w:val="0"/>
          <w:lang w:val="ru-RU"/>
        </w:rPr>
        <w:t>Общая</w:t>
      </w:r>
      <w:r w:rsidRPr="00FC7E3C">
        <w:rPr>
          <w:rFonts w:ascii="Times New Roman" w:hAnsi="Times New Roman"/>
          <w:i w:val="0"/>
          <w:spacing w:val="-7"/>
          <w:lang w:val="ru-RU"/>
        </w:rPr>
        <w:t xml:space="preserve"> </w:t>
      </w:r>
      <w:r w:rsidRPr="00FC7E3C">
        <w:rPr>
          <w:rFonts w:ascii="Times New Roman" w:hAnsi="Times New Roman"/>
          <w:i w:val="0"/>
          <w:lang w:val="ru-RU"/>
        </w:rPr>
        <w:t>численность</w:t>
      </w:r>
      <w:r w:rsidRPr="00FC7E3C">
        <w:rPr>
          <w:rFonts w:ascii="Times New Roman" w:hAnsi="Times New Roman"/>
          <w:i w:val="0"/>
          <w:spacing w:val="-5"/>
          <w:lang w:val="ru-RU"/>
        </w:rPr>
        <w:t xml:space="preserve"> </w:t>
      </w:r>
      <w:r w:rsidRPr="00FC7E3C">
        <w:rPr>
          <w:rFonts w:ascii="Times New Roman" w:hAnsi="Times New Roman"/>
          <w:i w:val="0"/>
          <w:lang w:val="ru-RU"/>
        </w:rPr>
        <w:t>выпускников</w:t>
      </w:r>
      <w:r w:rsidRPr="00FC7E3C">
        <w:rPr>
          <w:rFonts w:ascii="Times New Roman" w:hAnsi="Times New Roman"/>
          <w:i w:val="0"/>
          <w:spacing w:val="-6"/>
          <w:lang w:val="ru-RU"/>
        </w:rPr>
        <w:t xml:space="preserve"> </w:t>
      </w:r>
      <w:r w:rsidRPr="00FC7E3C">
        <w:rPr>
          <w:rFonts w:ascii="Times New Roman" w:hAnsi="Times New Roman"/>
          <w:i w:val="0"/>
          <w:lang w:val="ru-RU"/>
        </w:rPr>
        <w:t>2021–2022 учебного</w:t>
      </w:r>
      <w:r w:rsidRPr="00FC7E3C">
        <w:rPr>
          <w:rFonts w:ascii="Times New Roman" w:hAnsi="Times New Roman"/>
          <w:i w:val="0"/>
          <w:spacing w:val="-7"/>
          <w:lang w:val="ru-RU"/>
        </w:rPr>
        <w:t xml:space="preserve"> </w:t>
      </w:r>
      <w:r w:rsidRPr="00FC7E3C">
        <w:rPr>
          <w:rFonts w:ascii="Times New Roman" w:hAnsi="Times New Roman"/>
          <w:i w:val="0"/>
          <w:lang w:val="ru-RU"/>
        </w:rPr>
        <w:t>год</w:t>
      </w:r>
      <w:r w:rsidRPr="00B15882">
        <w:rPr>
          <w:rFonts w:ascii="Times New Roman" w:hAnsi="Times New Roman"/>
          <w:i w:val="0"/>
          <w:lang w:val="ru-RU"/>
        </w:rPr>
        <w:t>а</w:t>
      </w: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005"/>
        <w:gridCol w:w="3005"/>
      </w:tblGrid>
      <w:tr w:rsidR="000B62EC" w:rsidRPr="00B15882" w:rsidTr="000B62EC">
        <w:trPr>
          <w:trHeight w:val="441"/>
        </w:trPr>
        <w:tc>
          <w:tcPr>
            <w:tcW w:w="3005" w:type="dxa"/>
          </w:tcPr>
          <w:p w:rsidR="000B62EC" w:rsidRPr="00B15882" w:rsidRDefault="000B62EC" w:rsidP="000B62E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05" w:type="dxa"/>
          </w:tcPr>
          <w:p w:rsidR="000B62EC" w:rsidRPr="00B15882" w:rsidRDefault="000B62EC" w:rsidP="000B62EC">
            <w:pPr>
              <w:pStyle w:val="TableParagraph"/>
              <w:spacing w:before="73"/>
              <w:ind w:left="845" w:right="833"/>
              <w:jc w:val="center"/>
              <w:rPr>
                <w:b/>
                <w:sz w:val="24"/>
              </w:rPr>
            </w:pPr>
            <w:r w:rsidRPr="00B15882">
              <w:rPr>
                <w:b/>
                <w:sz w:val="24"/>
              </w:rPr>
              <w:t>9-е</w:t>
            </w:r>
            <w:r w:rsidRPr="00B15882">
              <w:rPr>
                <w:b/>
                <w:spacing w:val="-8"/>
                <w:sz w:val="24"/>
              </w:rPr>
              <w:t xml:space="preserve"> </w:t>
            </w:r>
            <w:proofErr w:type="spellStart"/>
            <w:r w:rsidRPr="00B15882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3005" w:type="dxa"/>
          </w:tcPr>
          <w:p w:rsidR="000B62EC" w:rsidRPr="00B15882" w:rsidRDefault="000B62EC" w:rsidP="000B62EC">
            <w:pPr>
              <w:pStyle w:val="TableParagraph"/>
              <w:spacing w:before="73"/>
              <w:ind w:left="848" w:right="833"/>
              <w:jc w:val="center"/>
              <w:rPr>
                <w:b/>
                <w:sz w:val="24"/>
              </w:rPr>
            </w:pPr>
            <w:r w:rsidRPr="00B15882">
              <w:rPr>
                <w:b/>
                <w:sz w:val="24"/>
              </w:rPr>
              <w:t>11-е</w:t>
            </w:r>
            <w:r w:rsidRPr="00B15882">
              <w:rPr>
                <w:b/>
                <w:spacing w:val="-8"/>
                <w:sz w:val="24"/>
              </w:rPr>
              <w:t xml:space="preserve"> </w:t>
            </w:r>
            <w:proofErr w:type="spellStart"/>
            <w:r w:rsidRPr="00B15882">
              <w:rPr>
                <w:b/>
                <w:sz w:val="24"/>
              </w:rPr>
              <w:t>классы</w:t>
            </w:r>
            <w:proofErr w:type="spellEnd"/>
          </w:p>
        </w:tc>
      </w:tr>
      <w:tr w:rsidR="000B62EC" w:rsidRPr="00B15882" w:rsidTr="000B62EC">
        <w:trPr>
          <w:trHeight w:val="702"/>
        </w:trPr>
        <w:tc>
          <w:tcPr>
            <w:tcW w:w="3005" w:type="dxa"/>
          </w:tcPr>
          <w:p w:rsidR="000B62EC" w:rsidRPr="00B15882" w:rsidRDefault="000B62EC" w:rsidP="000B62EC">
            <w:pPr>
              <w:pStyle w:val="TableParagraph"/>
              <w:spacing w:before="68"/>
              <w:ind w:left="74" w:right="1001"/>
              <w:rPr>
                <w:sz w:val="24"/>
              </w:rPr>
            </w:pPr>
            <w:proofErr w:type="spellStart"/>
            <w:r w:rsidRPr="00B15882">
              <w:rPr>
                <w:spacing w:val="-1"/>
                <w:sz w:val="24"/>
              </w:rPr>
              <w:t>Общее</w:t>
            </w:r>
            <w:proofErr w:type="spellEnd"/>
            <w:r w:rsidRPr="00B15882">
              <w:rPr>
                <w:spacing w:val="-1"/>
                <w:sz w:val="24"/>
              </w:rPr>
              <w:t xml:space="preserve"> </w:t>
            </w:r>
            <w:proofErr w:type="spellStart"/>
            <w:r w:rsidRPr="00B15882">
              <w:rPr>
                <w:spacing w:val="-1"/>
                <w:sz w:val="24"/>
              </w:rPr>
              <w:t>количество</w:t>
            </w:r>
            <w:proofErr w:type="spellEnd"/>
            <w:r w:rsidRPr="00B15882">
              <w:rPr>
                <w:spacing w:val="-57"/>
                <w:sz w:val="24"/>
              </w:rPr>
              <w:t xml:space="preserve"> </w:t>
            </w:r>
            <w:proofErr w:type="spellStart"/>
            <w:r w:rsidRPr="00B15882">
              <w:rPr>
                <w:sz w:val="24"/>
              </w:rPr>
              <w:t>выпускников</w:t>
            </w:r>
            <w:proofErr w:type="spellEnd"/>
          </w:p>
        </w:tc>
        <w:tc>
          <w:tcPr>
            <w:tcW w:w="3005" w:type="dxa"/>
          </w:tcPr>
          <w:p w:rsidR="000B62EC" w:rsidRPr="00B15882" w:rsidRDefault="000B62EC" w:rsidP="000B62EC">
            <w:pPr>
              <w:pStyle w:val="TableParagraph"/>
              <w:spacing w:before="76"/>
              <w:ind w:left="847" w:right="833"/>
              <w:jc w:val="center"/>
              <w:rPr>
                <w:sz w:val="24"/>
                <w:lang w:val="ru-RU"/>
              </w:rPr>
            </w:pPr>
            <w:r w:rsidRPr="00B15882">
              <w:rPr>
                <w:sz w:val="24"/>
                <w:lang w:val="ru-RU"/>
              </w:rPr>
              <w:t>11</w:t>
            </w:r>
          </w:p>
        </w:tc>
        <w:tc>
          <w:tcPr>
            <w:tcW w:w="3005" w:type="dxa"/>
          </w:tcPr>
          <w:p w:rsidR="000B62EC" w:rsidRPr="00B15882" w:rsidRDefault="000B62EC" w:rsidP="000B62EC">
            <w:pPr>
              <w:pStyle w:val="TableParagraph"/>
              <w:spacing w:before="76"/>
              <w:ind w:left="848" w:right="833"/>
              <w:jc w:val="center"/>
              <w:rPr>
                <w:sz w:val="24"/>
                <w:lang w:val="ru-RU"/>
              </w:rPr>
            </w:pPr>
            <w:r w:rsidRPr="00B15882">
              <w:rPr>
                <w:sz w:val="24"/>
                <w:lang w:val="ru-RU"/>
              </w:rPr>
              <w:t>1</w:t>
            </w:r>
          </w:p>
        </w:tc>
      </w:tr>
      <w:tr w:rsidR="000B62EC" w:rsidRPr="00B15882" w:rsidTr="000B62EC">
        <w:trPr>
          <w:trHeight w:val="702"/>
        </w:trPr>
        <w:tc>
          <w:tcPr>
            <w:tcW w:w="3005" w:type="dxa"/>
          </w:tcPr>
          <w:p w:rsidR="000B62EC" w:rsidRPr="00B15882" w:rsidRDefault="000B62EC" w:rsidP="000B62EC">
            <w:pPr>
              <w:pStyle w:val="TableParagraph"/>
              <w:spacing w:before="68"/>
              <w:ind w:left="74" w:right="227"/>
              <w:rPr>
                <w:sz w:val="24"/>
                <w:lang w:val="ru-RU"/>
              </w:rPr>
            </w:pPr>
            <w:r w:rsidRPr="00B15882">
              <w:rPr>
                <w:spacing w:val="-1"/>
                <w:sz w:val="24"/>
                <w:lang w:val="ru-RU"/>
              </w:rPr>
              <w:t xml:space="preserve">Количество </w:t>
            </w:r>
            <w:proofErr w:type="gramStart"/>
            <w:r w:rsidRPr="00B15882">
              <w:rPr>
                <w:sz w:val="24"/>
                <w:lang w:val="ru-RU"/>
              </w:rPr>
              <w:t>обучающихся</w:t>
            </w:r>
            <w:proofErr w:type="gramEnd"/>
            <w:r w:rsidRPr="00B15882">
              <w:rPr>
                <w:spacing w:val="-57"/>
                <w:sz w:val="24"/>
                <w:lang w:val="ru-RU"/>
              </w:rPr>
              <w:t xml:space="preserve"> </w:t>
            </w:r>
            <w:r w:rsidRPr="00B15882">
              <w:rPr>
                <w:sz w:val="24"/>
                <w:lang w:val="ru-RU"/>
              </w:rPr>
              <w:t>на</w:t>
            </w:r>
            <w:r w:rsidRPr="00B15882">
              <w:rPr>
                <w:spacing w:val="-9"/>
                <w:sz w:val="24"/>
                <w:lang w:val="ru-RU"/>
              </w:rPr>
              <w:t xml:space="preserve"> </w:t>
            </w:r>
            <w:r w:rsidRPr="00B15882">
              <w:rPr>
                <w:sz w:val="24"/>
                <w:lang w:val="ru-RU"/>
              </w:rPr>
              <w:t>семейном</w:t>
            </w:r>
            <w:r w:rsidRPr="00B15882">
              <w:rPr>
                <w:spacing w:val="-8"/>
                <w:sz w:val="24"/>
                <w:lang w:val="ru-RU"/>
              </w:rPr>
              <w:t xml:space="preserve"> </w:t>
            </w:r>
            <w:r w:rsidRPr="00B15882">
              <w:rPr>
                <w:sz w:val="24"/>
                <w:lang w:val="ru-RU"/>
              </w:rPr>
              <w:t>образовании</w:t>
            </w:r>
          </w:p>
        </w:tc>
        <w:tc>
          <w:tcPr>
            <w:tcW w:w="3005" w:type="dxa"/>
          </w:tcPr>
          <w:p w:rsidR="000B62EC" w:rsidRPr="00B15882" w:rsidRDefault="000B62EC" w:rsidP="000B62EC">
            <w:pPr>
              <w:pStyle w:val="TableParagraph"/>
              <w:spacing w:before="76"/>
              <w:ind w:left="11"/>
              <w:jc w:val="center"/>
              <w:rPr>
                <w:sz w:val="24"/>
              </w:rPr>
            </w:pPr>
            <w:r w:rsidRPr="00B15882">
              <w:rPr>
                <w:sz w:val="24"/>
              </w:rPr>
              <w:t>0</w:t>
            </w:r>
          </w:p>
        </w:tc>
        <w:tc>
          <w:tcPr>
            <w:tcW w:w="3005" w:type="dxa"/>
          </w:tcPr>
          <w:p w:rsidR="000B62EC" w:rsidRPr="00B15882" w:rsidRDefault="000B62EC" w:rsidP="000B62EC">
            <w:pPr>
              <w:pStyle w:val="TableParagraph"/>
              <w:spacing w:before="76"/>
              <w:ind w:left="12"/>
              <w:jc w:val="center"/>
              <w:rPr>
                <w:sz w:val="24"/>
              </w:rPr>
            </w:pPr>
            <w:r w:rsidRPr="00B15882">
              <w:rPr>
                <w:sz w:val="24"/>
              </w:rPr>
              <w:t>0</w:t>
            </w:r>
          </w:p>
        </w:tc>
      </w:tr>
      <w:tr w:rsidR="000B62EC" w:rsidRPr="00B15882" w:rsidTr="000B62EC">
        <w:trPr>
          <w:trHeight w:val="703"/>
        </w:trPr>
        <w:tc>
          <w:tcPr>
            <w:tcW w:w="3005" w:type="dxa"/>
          </w:tcPr>
          <w:p w:rsidR="000B62EC" w:rsidRPr="00B15882" w:rsidRDefault="000B62EC" w:rsidP="000B62EC">
            <w:pPr>
              <w:pStyle w:val="TableParagraph"/>
              <w:spacing w:before="66"/>
              <w:ind w:left="74" w:right="73"/>
              <w:rPr>
                <w:sz w:val="24"/>
              </w:rPr>
            </w:pPr>
            <w:proofErr w:type="spellStart"/>
            <w:r w:rsidRPr="00B15882">
              <w:rPr>
                <w:sz w:val="24"/>
              </w:rPr>
              <w:t>Количество</w:t>
            </w:r>
            <w:proofErr w:type="spellEnd"/>
            <w:r w:rsidRPr="00B15882">
              <w:rPr>
                <w:spacing w:val="-12"/>
                <w:sz w:val="24"/>
              </w:rPr>
              <w:t xml:space="preserve"> </w:t>
            </w:r>
            <w:proofErr w:type="spellStart"/>
            <w:r w:rsidRPr="00B15882">
              <w:rPr>
                <w:sz w:val="24"/>
              </w:rPr>
              <w:t>обучающихся</w:t>
            </w:r>
            <w:proofErr w:type="spellEnd"/>
            <w:r w:rsidRPr="00B15882">
              <w:rPr>
                <w:spacing w:val="-11"/>
                <w:sz w:val="24"/>
              </w:rPr>
              <w:t xml:space="preserve"> </w:t>
            </w:r>
            <w:r w:rsidRPr="00B15882">
              <w:rPr>
                <w:sz w:val="24"/>
              </w:rPr>
              <w:t>с</w:t>
            </w:r>
            <w:r w:rsidRPr="00B15882">
              <w:rPr>
                <w:spacing w:val="-57"/>
                <w:sz w:val="24"/>
              </w:rPr>
              <w:t xml:space="preserve"> </w:t>
            </w:r>
            <w:r w:rsidRPr="00B15882">
              <w:rPr>
                <w:sz w:val="24"/>
              </w:rPr>
              <w:t>ОВЗ</w:t>
            </w:r>
          </w:p>
        </w:tc>
        <w:tc>
          <w:tcPr>
            <w:tcW w:w="3005" w:type="dxa"/>
          </w:tcPr>
          <w:p w:rsidR="000B62EC" w:rsidRPr="00B15882" w:rsidRDefault="000B62EC" w:rsidP="000B62EC">
            <w:pPr>
              <w:pStyle w:val="TableParagraph"/>
              <w:spacing w:before="74"/>
              <w:ind w:left="11"/>
              <w:jc w:val="center"/>
              <w:rPr>
                <w:sz w:val="24"/>
                <w:lang w:val="ru-RU"/>
              </w:rPr>
            </w:pPr>
            <w:r w:rsidRPr="00B15882">
              <w:rPr>
                <w:sz w:val="24"/>
                <w:lang w:val="ru-RU"/>
              </w:rPr>
              <w:t>1</w:t>
            </w:r>
          </w:p>
        </w:tc>
        <w:tc>
          <w:tcPr>
            <w:tcW w:w="3005" w:type="dxa"/>
          </w:tcPr>
          <w:p w:rsidR="000B62EC" w:rsidRPr="00B15882" w:rsidRDefault="000B62EC" w:rsidP="000B62EC">
            <w:pPr>
              <w:pStyle w:val="TableParagraph"/>
              <w:spacing w:before="74"/>
              <w:ind w:left="12"/>
              <w:jc w:val="center"/>
              <w:rPr>
                <w:sz w:val="24"/>
                <w:lang w:val="ru-RU"/>
              </w:rPr>
            </w:pPr>
            <w:r w:rsidRPr="00B15882">
              <w:rPr>
                <w:sz w:val="24"/>
                <w:lang w:val="ru-RU"/>
              </w:rPr>
              <w:t>0</w:t>
            </w:r>
          </w:p>
        </w:tc>
      </w:tr>
      <w:tr w:rsidR="000B62EC" w:rsidRPr="00B15882" w:rsidTr="000B62EC">
        <w:trPr>
          <w:trHeight w:val="1285"/>
        </w:trPr>
        <w:tc>
          <w:tcPr>
            <w:tcW w:w="3005" w:type="dxa"/>
          </w:tcPr>
          <w:p w:rsidR="000B62EC" w:rsidRPr="00B15882" w:rsidRDefault="000B62EC" w:rsidP="000B62EC">
            <w:pPr>
              <w:pStyle w:val="TableParagraph"/>
              <w:spacing w:before="76" w:line="237" w:lineRule="auto"/>
              <w:ind w:left="74" w:right="168"/>
              <w:rPr>
                <w:sz w:val="24"/>
                <w:lang w:val="ru-RU"/>
              </w:rPr>
            </w:pPr>
            <w:r w:rsidRPr="00B15882">
              <w:rPr>
                <w:spacing w:val="-1"/>
                <w:sz w:val="24"/>
                <w:lang w:val="ru-RU"/>
              </w:rPr>
              <w:t xml:space="preserve">Количество </w:t>
            </w:r>
            <w:r w:rsidRPr="00B15882">
              <w:rPr>
                <w:sz w:val="24"/>
                <w:lang w:val="ru-RU"/>
              </w:rPr>
              <w:t>обучающихся,</w:t>
            </w:r>
            <w:r w:rsidRPr="00B15882">
              <w:rPr>
                <w:spacing w:val="-52"/>
                <w:sz w:val="24"/>
                <w:lang w:val="ru-RU"/>
              </w:rPr>
              <w:t xml:space="preserve"> </w:t>
            </w:r>
            <w:r w:rsidRPr="00B15882">
              <w:rPr>
                <w:sz w:val="24"/>
                <w:lang w:val="ru-RU"/>
              </w:rPr>
              <w:t>получивших «зачет» за</w:t>
            </w:r>
            <w:r w:rsidRPr="00B15882">
              <w:rPr>
                <w:spacing w:val="1"/>
                <w:sz w:val="24"/>
                <w:lang w:val="ru-RU"/>
              </w:rPr>
              <w:t xml:space="preserve"> </w:t>
            </w:r>
            <w:r w:rsidRPr="00B15882">
              <w:rPr>
                <w:sz w:val="24"/>
                <w:lang w:val="ru-RU"/>
              </w:rPr>
              <w:t>итоговое собеседование/</w:t>
            </w:r>
            <w:r w:rsidRPr="00B15882">
              <w:rPr>
                <w:spacing w:val="1"/>
                <w:sz w:val="24"/>
                <w:lang w:val="ru-RU"/>
              </w:rPr>
              <w:t xml:space="preserve"> </w:t>
            </w:r>
            <w:r w:rsidRPr="00B15882">
              <w:rPr>
                <w:sz w:val="24"/>
                <w:lang w:val="ru-RU"/>
              </w:rPr>
              <w:t>сочинение</w:t>
            </w:r>
          </w:p>
        </w:tc>
        <w:tc>
          <w:tcPr>
            <w:tcW w:w="3005" w:type="dxa"/>
          </w:tcPr>
          <w:p w:rsidR="000B62EC" w:rsidRPr="00B15882" w:rsidRDefault="000B62EC" w:rsidP="000B62EC">
            <w:pPr>
              <w:pStyle w:val="TableParagraph"/>
              <w:spacing w:before="73"/>
              <w:ind w:left="847" w:right="833"/>
              <w:jc w:val="center"/>
              <w:rPr>
                <w:sz w:val="24"/>
                <w:lang w:val="ru-RU"/>
              </w:rPr>
            </w:pPr>
            <w:r w:rsidRPr="00B15882">
              <w:rPr>
                <w:sz w:val="24"/>
                <w:lang w:val="ru-RU"/>
              </w:rPr>
              <w:t>11</w:t>
            </w:r>
          </w:p>
        </w:tc>
        <w:tc>
          <w:tcPr>
            <w:tcW w:w="3005" w:type="dxa"/>
          </w:tcPr>
          <w:p w:rsidR="000B62EC" w:rsidRPr="00B15882" w:rsidRDefault="000B62EC" w:rsidP="000B62EC">
            <w:pPr>
              <w:pStyle w:val="TableParagraph"/>
              <w:spacing w:before="73"/>
              <w:ind w:left="848" w:right="833"/>
              <w:jc w:val="center"/>
              <w:rPr>
                <w:sz w:val="24"/>
                <w:lang w:val="ru-RU"/>
              </w:rPr>
            </w:pPr>
            <w:r w:rsidRPr="00B15882">
              <w:rPr>
                <w:sz w:val="24"/>
                <w:lang w:val="ru-RU"/>
              </w:rPr>
              <w:t>1</w:t>
            </w:r>
          </w:p>
        </w:tc>
      </w:tr>
      <w:tr w:rsidR="000B62EC" w:rsidRPr="00B15882" w:rsidTr="000B62EC">
        <w:trPr>
          <w:trHeight w:val="721"/>
        </w:trPr>
        <w:tc>
          <w:tcPr>
            <w:tcW w:w="3005" w:type="dxa"/>
          </w:tcPr>
          <w:p w:rsidR="000B62EC" w:rsidRPr="00B15882" w:rsidRDefault="000B62EC" w:rsidP="000B62EC">
            <w:pPr>
              <w:pStyle w:val="TableParagraph"/>
              <w:spacing w:before="82" w:line="232" w:lineRule="auto"/>
              <w:ind w:left="74" w:right="168"/>
              <w:rPr>
                <w:sz w:val="24"/>
                <w:lang w:val="ru-RU"/>
              </w:rPr>
            </w:pPr>
            <w:r w:rsidRPr="00B15882">
              <w:rPr>
                <w:spacing w:val="-1"/>
                <w:sz w:val="24"/>
                <w:lang w:val="ru-RU"/>
              </w:rPr>
              <w:t xml:space="preserve">Количество </w:t>
            </w:r>
            <w:proofErr w:type="gramStart"/>
            <w:r w:rsidRPr="00B15882">
              <w:rPr>
                <w:sz w:val="24"/>
                <w:lang w:val="ru-RU"/>
              </w:rPr>
              <w:t>обучающихся</w:t>
            </w:r>
            <w:proofErr w:type="gramEnd"/>
            <w:r w:rsidRPr="00B15882">
              <w:rPr>
                <w:sz w:val="24"/>
                <w:lang w:val="ru-RU"/>
              </w:rPr>
              <w:t>,</w:t>
            </w:r>
            <w:r w:rsidRPr="00B15882">
              <w:rPr>
                <w:spacing w:val="-52"/>
                <w:sz w:val="24"/>
                <w:lang w:val="ru-RU"/>
              </w:rPr>
              <w:t xml:space="preserve"> </w:t>
            </w:r>
            <w:r w:rsidRPr="00B15882">
              <w:rPr>
                <w:sz w:val="24"/>
                <w:lang w:val="ru-RU"/>
              </w:rPr>
              <w:t>не</w:t>
            </w:r>
            <w:r w:rsidRPr="00B15882">
              <w:rPr>
                <w:spacing w:val="-7"/>
                <w:sz w:val="24"/>
                <w:lang w:val="ru-RU"/>
              </w:rPr>
              <w:t xml:space="preserve"> </w:t>
            </w:r>
            <w:r w:rsidRPr="00B15882">
              <w:rPr>
                <w:sz w:val="24"/>
                <w:lang w:val="ru-RU"/>
              </w:rPr>
              <w:t>допущенных</w:t>
            </w:r>
            <w:r w:rsidRPr="00B15882">
              <w:rPr>
                <w:spacing w:val="-4"/>
                <w:sz w:val="24"/>
                <w:lang w:val="ru-RU"/>
              </w:rPr>
              <w:t xml:space="preserve"> </w:t>
            </w:r>
            <w:r w:rsidRPr="00B15882">
              <w:rPr>
                <w:sz w:val="24"/>
                <w:lang w:val="ru-RU"/>
              </w:rPr>
              <w:t>к</w:t>
            </w:r>
            <w:r w:rsidRPr="00B15882">
              <w:rPr>
                <w:spacing w:val="-8"/>
                <w:sz w:val="24"/>
                <w:lang w:val="ru-RU"/>
              </w:rPr>
              <w:t xml:space="preserve"> </w:t>
            </w:r>
            <w:r w:rsidRPr="00B15882">
              <w:rPr>
                <w:sz w:val="24"/>
                <w:lang w:val="ru-RU"/>
              </w:rPr>
              <w:t>ГИА</w:t>
            </w:r>
          </w:p>
        </w:tc>
        <w:tc>
          <w:tcPr>
            <w:tcW w:w="3005" w:type="dxa"/>
          </w:tcPr>
          <w:p w:rsidR="000B62EC" w:rsidRPr="00B15882" w:rsidRDefault="000B62EC" w:rsidP="000B62EC">
            <w:pPr>
              <w:pStyle w:val="TableParagraph"/>
              <w:spacing w:before="76"/>
              <w:ind w:left="11"/>
              <w:jc w:val="center"/>
              <w:rPr>
                <w:sz w:val="24"/>
              </w:rPr>
            </w:pPr>
            <w:r w:rsidRPr="00B15882">
              <w:rPr>
                <w:sz w:val="24"/>
              </w:rPr>
              <w:t>0</w:t>
            </w:r>
          </w:p>
        </w:tc>
        <w:tc>
          <w:tcPr>
            <w:tcW w:w="3005" w:type="dxa"/>
          </w:tcPr>
          <w:p w:rsidR="000B62EC" w:rsidRPr="00B15882" w:rsidRDefault="000B62EC" w:rsidP="000B62EC">
            <w:pPr>
              <w:pStyle w:val="TableParagraph"/>
              <w:spacing w:before="76"/>
              <w:ind w:left="12"/>
              <w:jc w:val="center"/>
              <w:rPr>
                <w:sz w:val="24"/>
              </w:rPr>
            </w:pPr>
            <w:r w:rsidRPr="00B15882">
              <w:rPr>
                <w:sz w:val="24"/>
              </w:rPr>
              <w:t>0</w:t>
            </w:r>
          </w:p>
        </w:tc>
      </w:tr>
      <w:tr w:rsidR="000B62EC" w:rsidRPr="00B15882" w:rsidTr="000B62EC">
        <w:trPr>
          <w:trHeight w:val="721"/>
        </w:trPr>
        <w:tc>
          <w:tcPr>
            <w:tcW w:w="3005" w:type="dxa"/>
          </w:tcPr>
          <w:p w:rsidR="000B62EC" w:rsidRPr="00B15882" w:rsidRDefault="000B62EC" w:rsidP="000B62EC">
            <w:pPr>
              <w:pStyle w:val="TableParagraph"/>
              <w:spacing w:before="77" w:line="232" w:lineRule="auto"/>
              <w:ind w:left="74" w:right="168"/>
              <w:rPr>
                <w:sz w:val="24"/>
              </w:rPr>
            </w:pPr>
            <w:proofErr w:type="spellStart"/>
            <w:r w:rsidRPr="00B15882">
              <w:rPr>
                <w:spacing w:val="-1"/>
                <w:sz w:val="24"/>
              </w:rPr>
              <w:t>Количество</w:t>
            </w:r>
            <w:proofErr w:type="spellEnd"/>
            <w:r w:rsidRPr="00B15882">
              <w:rPr>
                <w:spacing w:val="-1"/>
                <w:sz w:val="24"/>
              </w:rPr>
              <w:t xml:space="preserve"> </w:t>
            </w:r>
            <w:proofErr w:type="spellStart"/>
            <w:r w:rsidRPr="00B15882">
              <w:rPr>
                <w:sz w:val="24"/>
              </w:rPr>
              <w:t>обучающихся</w:t>
            </w:r>
            <w:proofErr w:type="spellEnd"/>
            <w:r w:rsidRPr="00B15882">
              <w:rPr>
                <w:sz w:val="24"/>
              </w:rPr>
              <w:t>,</w:t>
            </w:r>
            <w:r w:rsidRPr="00B15882">
              <w:rPr>
                <w:spacing w:val="-52"/>
                <w:sz w:val="24"/>
              </w:rPr>
              <w:t xml:space="preserve"> </w:t>
            </w:r>
            <w:proofErr w:type="spellStart"/>
            <w:r w:rsidRPr="00B15882">
              <w:rPr>
                <w:sz w:val="24"/>
              </w:rPr>
              <w:t>получивших</w:t>
            </w:r>
            <w:proofErr w:type="spellEnd"/>
            <w:r w:rsidRPr="00B15882">
              <w:rPr>
                <w:spacing w:val="-4"/>
                <w:sz w:val="24"/>
              </w:rPr>
              <w:t xml:space="preserve"> </w:t>
            </w:r>
            <w:proofErr w:type="spellStart"/>
            <w:r w:rsidRPr="00B15882">
              <w:rPr>
                <w:sz w:val="24"/>
              </w:rPr>
              <w:t>аттестат</w:t>
            </w:r>
            <w:proofErr w:type="spellEnd"/>
          </w:p>
        </w:tc>
        <w:tc>
          <w:tcPr>
            <w:tcW w:w="3005" w:type="dxa"/>
          </w:tcPr>
          <w:p w:rsidR="000B62EC" w:rsidRPr="00B15882" w:rsidRDefault="000B62EC" w:rsidP="000B62EC">
            <w:pPr>
              <w:pStyle w:val="TableParagraph"/>
              <w:spacing w:before="73"/>
              <w:ind w:left="847" w:right="833"/>
              <w:jc w:val="center"/>
              <w:rPr>
                <w:sz w:val="24"/>
                <w:lang w:val="ru-RU"/>
              </w:rPr>
            </w:pPr>
            <w:r w:rsidRPr="00B15882">
              <w:rPr>
                <w:sz w:val="24"/>
                <w:lang w:val="ru-RU"/>
              </w:rPr>
              <w:t>11</w:t>
            </w:r>
          </w:p>
        </w:tc>
        <w:tc>
          <w:tcPr>
            <w:tcW w:w="3005" w:type="dxa"/>
          </w:tcPr>
          <w:p w:rsidR="000B62EC" w:rsidRPr="00B15882" w:rsidRDefault="000B62EC" w:rsidP="000B62EC">
            <w:pPr>
              <w:pStyle w:val="TableParagraph"/>
              <w:spacing w:before="73"/>
              <w:ind w:left="848" w:right="833"/>
              <w:jc w:val="center"/>
              <w:rPr>
                <w:sz w:val="24"/>
                <w:lang w:val="ru-RU"/>
              </w:rPr>
            </w:pPr>
            <w:r w:rsidRPr="00B15882">
              <w:rPr>
                <w:sz w:val="24"/>
                <w:lang w:val="ru-RU"/>
              </w:rPr>
              <w:t>1</w:t>
            </w:r>
          </w:p>
        </w:tc>
      </w:tr>
      <w:tr w:rsidR="000B62EC" w:rsidRPr="00B15882" w:rsidTr="000B62EC">
        <w:trPr>
          <w:trHeight w:val="721"/>
        </w:trPr>
        <w:tc>
          <w:tcPr>
            <w:tcW w:w="3005" w:type="dxa"/>
          </w:tcPr>
          <w:p w:rsidR="000B62EC" w:rsidRPr="00B15882" w:rsidRDefault="000B62EC" w:rsidP="000B62EC">
            <w:pPr>
              <w:pStyle w:val="TableParagraph"/>
              <w:spacing w:before="72" w:line="237" w:lineRule="auto"/>
              <w:ind w:left="74" w:right="168"/>
              <w:rPr>
                <w:sz w:val="24"/>
                <w:lang w:val="ru-RU"/>
              </w:rPr>
            </w:pPr>
            <w:r w:rsidRPr="00B15882">
              <w:rPr>
                <w:spacing w:val="-1"/>
                <w:sz w:val="24"/>
                <w:lang w:val="ru-RU"/>
              </w:rPr>
              <w:t xml:space="preserve">Количество </w:t>
            </w:r>
            <w:proofErr w:type="gramStart"/>
            <w:r w:rsidRPr="00B15882">
              <w:rPr>
                <w:sz w:val="24"/>
                <w:lang w:val="ru-RU"/>
              </w:rPr>
              <w:t>обучающихся</w:t>
            </w:r>
            <w:proofErr w:type="gramEnd"/>
            <w:r w:rsidRPr="00B15882">
              <w:rPr>
                <w:sz w:val="24"/>
                <w:lang w:val="ru-RU"/>
              </w:rPr>
              <w:t>,</w:t>
            </w:r>
            <w:r w:rsidRPr="00B15882">
              <w:rPr>
                <w:spacing w:val="-52"/>
                <w:sz w:val="24"/>
                <w:lang w:val="ru-RU"/>
              </w:rPr>
              <w:t xml:space="preserve"> </w:t>
            </w:r>
            <w:r w:rsidRPr="00B15882">
              <w:rPr>
                <w:sz w:val="24"/>
                <w:lang w:val="ru-RU"/>
              </w:rPr>
              <w:t>проходивших процедуру</w:t>
            </w:r>
            <w:r w:rsidRPr="00B15882">
              <w:rPr>
                <w:spacing w:val="1"/>
                <w:sz w:val="24"/>
                <w:lang w:val="ru-RU"/>
              </w:rPr>
              <w:t xml:space="preserve"> </w:t>
            </w:r>
            <w:r w:rsidRPr="00B15882">
              <w:rPr>
                <w:sz w:val="24"/>
                <w:lang w:val="ru-RU"/>
              </w:rPr>
              <w:t>ГИА</w:t>
            </w:r>
          </w:p>
        </w:tc>
        <w:tc>
          <w:tcPr>
            <w:tcW w:w="3005" w:type="dxa"/>
          </w:tcPr>
          <w:p w:rsidR="000B62EC" w:rsidRPr="00B15882" w:rsidRDefault="000B62EC" w:rsidP="000B62EC">
            <w:pPr>
              <w:pStyle w:val="TableParagraph"/>
              <w:spacing w:before="73"/>
              <w:ind w:left="847" w:right="833"/>
              <w:jc w:val="center"/>
              <w:rPr>
                <w:sz w:val="24"/>
                <w:lang w:val="ru-RU"/>
              </w:rPr>
            </w:pPr>
            <w:r w:rsidRPr="00B15882">
              <w:rPr>
                <w:sz w:val="24"/>
                <w:lang w:val="ru-RU"/>
              </w:rPr>
              <w:t>11</w:t>
            </w:r>
          </w:p>
        </w:tc>
        <w:tc>
          <w:tcPr>
            <w:tcW w:w="3005" w:type="dxa"/>
          </w:tcPr>
          <w:p w:rsidR="000B62EC" w:rsidRPr="00B15882" w:rsidRDefault="000B62EC" w:rsidP="000B62EC">
            <w:pPr>
              <w:pStyle w:val="TableParagraph"/>
              <w:spacing w:before="73"/>
              <w:ind w:left="848" w:right="833"/>
              <w:jc w:val="center"/>
              <w:rPr>
                <w:sz w:val="24"/>
                <w:lang w:val="ru-RU"/>
              </w:rPr>
            </w:pPr>
            <w:r w:rsidRPr="00B15882">
              <w:rPr>
                <w:sz w:val="24"/>
                <w:lang w:val="ru-RU"/>
              </w:rPr>
              <w:t>1</w:t>
            </w:r>
          </w:p>
        </w:tc>
      </w:tr>
    </w:tbl>
    <w:p w:rsidR="005C43FE" w:rsidRPr="00842B4B" w:rsidRDefault="005C43FE" w:rsidP="005C43FE">
      <w:pPr>
        <w:rPr>
          <w:b/>
          <w:highlight w:val="yellow"/>
        </w:rPr>
      </w:pPr>
    </w:p>
    <w:p w:rsidR="00244ADC" w:rsidRPr="002F4496" w:rsidRDefault="00244ADC" w:rsidP="00244ADC">
      <w:pPr>
        <w:pStyle w:val="ab"/>
        <w:ind w:firstLine="707"/>
        <w:jc w:val="both"/>
        <w:rPr>
          <w:rFonts w:ascii="Calibri" w:hAnsi="Calibri"/>
        </w:rPr>
      </w:pPr>
      <w:r w:rsidRPr="002F4496">
        <w:t xml:space="preserve">Государственная итоговая аттестация выпускников 9 и </w:t>
      </w:r>
      <w:r w:rsidRPr="002F4496">
        <w:rPr>
          <w:rFonts w:ascii="Calibri" w:hAnsi="Calibri"/>
        </w:rPr>
        <w:t>11-</w:t>
      </w:r>
      <w:r w:rsidRPr="002F4496">
        <w:t>го классов в формате ОГЭ и ЕГЭ</w:t>
      </w:r>
      <w:r w:rsidRPr="002F4496">
        <w:rPr>
          <w:spacing w:val="1"/>
        </w:rPr>
        <w:t xml:space="preserve"> </w:t>
      </w:r>
      <w:r w:rsidRPr="002F4496">
        <w:t xml:space="preserve">проводилась в соответствии с расписанием ГИА в </w:t>
      </w:r>
      <w:r w:rsidR="002F4496" w:rsidRPr="002F4496">
        <w:rPr>
          <w:rFonts w:ascii="Calibri" w:hAnsi="Calibri"/>
        </w:rPr>
        <w:t>2022</w:t>
      </w:r>
      <w:r w:rsidRPr="002F4496">
        <w:rPr>
          <w:rFonts w:ascii="Calibri" w:hAnsi="Calibri"/>
        </w:rPr>
        <w:t xml:space="preserve"> </w:t>
      </w:r>
      <w:r w:rsidRPr="002F4496">
        <w:t xml:space="preserve">году в основной период с </w:t>
      </w:r>
      <w:r w:rsidR="002F4496" w:rsidRPr="002F4496">
        <w:rPr>
          <w:rFonts w:ascii="Calibri" w:hAnsi="Calibri"/>
        </w:rPr>
        <w:t xml:space="preserve">26 </w:t>
      </w:r>
      <w:proofErr w:type="spellStart"/>
      <w:r w:rsidR="002F4496" w:rsidRPr="002F4496">
        <w:rPr>
          <w:rFonts w:ascii="Calibri" w:hAnsi="Calibri"/>
        </w:rPr>
        <w:t>мая</w:t>
      </w:r>
      <w:r w:rsidRPr="002F4496">
        <w:t>по</w:t>
      </w:r>
      <w:proofErr w:type="spellEnd"/>
      <w:r w:rsidRPr="002F4496">
        <w:t xml:space="preserve"> </w:t>
      </w:r>
      <w:r w:rsidRPr="002F4496">
        <w:rPr>
          <w:rFonts w:ascii="Calibri" w:hAnsi="Calibri"/>
        </w:rPr>
        <w:t>23</w:t>
      </w:r>
      <w:r w:rsidRPr="002F4496">
        <w:rPr>
          <w:rFonts w:ascii="Calibri" w:hAnsi="Calibri"/>
          <w:spacing w:val="1"/>
        </w:rPr>
        <w:t xml:space="preserve"> </w:t>
      </w:r>
      <w:r w:rsidRPr="002F4496">
        <w:t>июля</w:t>
      </w:r>
      <w:r w:rsidRPr="002F4496">
        <w:rPr>
          <w:rFonts w:ascii="Calibri" w:hAnsi="Calibri"/>
        </w:rPr>
        <w:t>.</w:t>
      </w:r>
    </w:p>
    <w:p w:rsidR="00244ADC" w:rsidRPr="002F4496" w:rsidRDefault="00244ADC" w:rsidP="00244ADC">
      <w:pPr>
        <w:pStyle w:val="2"/>
        <w:spacing w:before="2" w:after="4" w:line="237" w:lineRule="auto"/>
        <w:ind w:left="1242" w:right="846"/>
        <w:jc w:val="center"/>
        <w:rPr>
          <w:rFonts w:ascii="Times New Roman" w:hAnsi="Times New Roman"/>
          <w:i w:val="0"/>
          <w:spacing w:val="-9"/>
          <w:lang w:val="ru-RU"/>
        </w:rPr>
      </w:pPr>
      <w:r w:rsidRPr="002F4496">
        <w:rPr>
          <w:rFonts w:ascii="Times New Roman" w:hAnsi="Times New Roman"/>
          <w:i w:val="0"/>
          <w:lang w:val="ru-RU"/>
        </w:rPr>
        <w:lastRenderedPageBreak/>
        <w:t>ИТОГОВЫЕ</w:t>
      </w:r>
      <w:r w:rsidRPr="002F4496">
        <w:rPr>
          <w:rFonts w:ascii="Times New Roman" w:hAnsi="Times New Roman"/>
          <w:i w:val="0"/>
          <w:spacing w:val="-8"/>
          <w:lang w:val="ru-RU"/>
        </w:rPr>
        <w:t xml:space="preserve"> </w:t>
      </w:r>
      <w:r w:rsidRPr="002F4496">
        <w:rPr>
          <w:rFonts w:ascii="Times New Roman" w:hAnsi="Times New Roman"/>
          <w:i w:val="0"/>
          <w:lang w:val="ru-RU"/>
        </w:rPr>
        <w:t>РЕЗУЛЬТАТЫ</w:t>
      </w:r>
      <w:r w:rsidRPr="002F4496">
        <w:rPr>
          <w:rFonts w:ascii="Times New Roman" w:hAnsi="Times New Roman"/>
          <w:i w:val="0"/>
          <w:spacing w:val="-7"/>
          <w:lang w:val="ru-RU"/>
        </w:rPr>
        <w:t xml:space="preserve"> </w:t>
      </w:r>
      <w:r w:rsidRPr="002F4496">
        <w:rPr>
          <w:rFonts w:ascii="Times New Roman" w:hAnsi="Times New Roman"/>
          <w:i w:val="0"/>
          <w:lang w:val="ru-RU"/>
        </w:rPr>
        <w:t>ВЫПУСКНИКОВ</w:t>
      </w:r>
      <w:r w:rsidRPr="002F4496">
        <w:rPr>
          <w:rFonts w:ascii="Times New Roman" w:hAnsi="Times New Roman"/>
          <w:i w:val="0"/>
          <w:spacing w:val="-9"/>
          <w:lang w:val="ru-RU"/>
        </w:rPr>
        <w:t xml:space="preserve"> </w:t>
      </w:r>
    </w:p>
    <w:p w:rsidR="00244ADC" w:rsidRPr="002F4496" w:rsidRDefault="00244ADC" w:rsidP="00244ADC">
      <w:pPr>
        <w:pStyle w:val="2"/>
        <w:spacing w:before="2" w:after="4" w:line="237" w:lineRule="auto"/>
        <w:ind w:left="1242" w:right="846"/>
        <w:jc w:val="center"/>
        <w:rPr>
          <w:rFonts w:ascii="Times New Roman" w:hAnsi="Times New Roman"/>
          <w:i w:val="0"/>
          <w:lang w:val="ru-RU"/>
        </w:rPr>
      </w:pPr>
      <w:r w:rsidRPr="002F4496">
        <w:rPr>
          <w:rFonts w:ascii="Times New Roman" w:hAnsi="Times New Roman"/>
          <w:i w:val="0"/>
          <w:lang w:val="ru-RU"/>
        </w:rPr>
        <w:t>НА</w:t>
      </w:r>
      <w:r w:rsidRPr="002F4496">
        <w:rPr>
          <w:rFonts w:ascii="Times New Roman" w:hAnsi="Times New Roman"/>
          <w:i w:val="0"/>
          <w:spacing w:val="-7"/>
          <w:lang w:val="ru-RU"/>
        </w:rPr>
        <w:t xml:space="preserve"> </w:t>
      </w:r>
      <w:r w:rsidRPr="002F4496">
        <w:rPr>
          <w:rFonts w:ascii="Times New Roman" w:hAnsi="Times New Roman"/>
          <w:i w:val="0"/>
          <w:lang w:val="ru-RU"/>
        </w:rPr>
        <w:t>УРОВНЕ</w:t>
      </w:r>
      <w:r w:rsidRPr="002F4496">
        <w:rPr>
          <w:rFonts w:ascii="Times New Roman" w:hAnsi="Times New Roman"/>
          <w:i w:val="0"/>
          <w:spacing w:val="-8"/>
          <w:lang w:val="ru-RU"/>
        </w:rPr>
        <w:t xml:space="preserve"> </w:t>
      </w:r>
      <w:r w:rsidRPr="002F4496">
        <w:rPr>
          <w:rFonts w:ascii="Times New Roman" w:hAnsi="Times New Roman"/>
          <w:i w:val="0"/>
          <w:lang w:val="ru-RU"/>
        </w:rPr>
        <w:t>ОСНОВНОГО</w:t>
      </w:r>
      <w:r w:rsidRPr="002F4496">
        <w:rPr>
          <w:rFonts w:ascii="Times New Roman" w:hAnsi="Times New Roman"/>
          <w:i w:val="0"/>
          <w:spacing w:val="-7"/>
          <w:lang w:val="ru-RU"/>
        </w:rPr>
        <w:t xml:space="preserve"> </w:t>
      </w:r>
      <w:r w:rsidRPr="002F4496">
        <w:rPr>
          <w:rFonts w:ascii="Times New Roman" w:hAnsi="Times New Roman"/>
          <w:i w:val="0"/>
          <w:lang w:val="ru-RU"/>
        </w:rPr>
        <w:t>ОБЩЕГО</w:t>
      </w:r>
      <w:r w:rsidRPr="002F4496">
        <w:rPr>
          <w:rFonts w:ascii="Times New Roman" w:hAnsi="Times New Roman"/>
          <w:i w:val="0"/>
          <w:spacing w:val="-57"/>
          <w:lang w:val="ru-RU"/>
        </w:rPr>
        <w:t xml:space="preserve"> </w:t>
      </w:r>
      <w:r w:rsidRPr="002F4496">
        <w:rPr>
          <w:rFonts w:ascii="Times New Roman" w:hAnsi="Times New Roman"/>
          <w:i w:val="0"/>
          <w:lang w:val="ru-RU"/>
        </w:rPr>
        <w:t>ОБРАЗОВАНИЯ</w:t>
      </w:r>
    </w:p>
    <w:tbl>
      <w:tblPr>
        <w:tblStyle w:val="TableNormal"/>
        <w:tblW w:w="0" w:type="auto"/>
        <w:tblInd w:w="4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2"/>
        <w:gridCol w:w="657"/>
        <w:gridCol w:w="578"/>
        <w:gridCol w:w="660"/>
        <w:gridCol w:w="579"/>
        <w:gridCol w:w="658"/>
        <w:gridCol w:w="675"/>
      </w:tblGrid>
      <w:tr w:rsidR="002F4496" w:rsidRPr="002F4496" w:rsidTr="00244ADC">
        <w:trPr>
          <w:trHeight w:val="427"/>
        </w:trPr>
        <w:tc>
          <w:tcPr>
            <w:tcW w:w="5552" w:type="dxa"/>
            <w:vMerge w:val="restart"/>
          </w:tcPr>
          <w:p w:rsidR="002F4496" w:rsidRPr="002F4496" w:rsidRDefault="002F4496" w:rsidP="00244AD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F4496" w:rsidRPr="002F4496" w:rsidRDefault="002F4496" w:rsidP="00244AD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F4496" w:rsidRPr="002F4496" w:rsidRDefault="002F4496" w:rsidP="00244ADC">
            <w:pPr>
              <w:pStyle w:val="TableParagraph"/>
              <w:spacing w:before="191"/>
              <w:ind w:left="74"/>
              <w:rPr>
                <w:b/>
                <w:sz w:val="24"/>
              </w:rPr>
            </w:pPr>
            <w:proofErr w:type="spellStart"/>
            <w:r w:rsidRPr="002F4496">
              <w:rPr>
                <w:b/>
                <w:sz w:val="24"/>
              </w:rPr>
              <w:t>Критерии</w:t>
            </w:r>
            <w:proofErr w:type="spellEnd"/>
          </w:p>
        </w:tc>
        <w:tc>
          <w:tcPr>
            <w:tcW w:w="1235" w:type="dxa"/>
            <w:gridSpan w:val="2"/>
          </w:tcPr>
          <w:p w:rsidR="002F4496" w:rsidRPr="002F4496" w:rsidRDefault="002F4496" w:rsidP="007D6939">
            <w:pPr>
              <w:pStyle w:val="TableParagraph"/>
              <w:spacing w:before="71"/>
              <w:ind w:left="125"/>
              <w:rPr>
                <w:b/>
                <w:sz w:val="24"/>
              </w:rPr>
            </w:pPr>
            <w:r w:rsidRPr="002F4496">
              <w:rPr>
                <w:b/>
                <w:sz w:val="24"/>
              </w:rPr>
              <w:t>2019–2020</w:t>
            </w:r>
          </w:p>
        </w:tc>
        <w:tc>
          <w:tcPr>
            <w:tcW w:w="1239" w:type="dxa"/>
            <w:gridSpan w:val="2"/>
          </w:tcPr>
          <w:p w:rsidR="002F4496" w:rsidRPr="002F4496" w:rsidRDefault="002F4496" w:rsidP="007D6939">
            <w:pPr>
              <w:pStyle w:val="TableParagraph"/>
              <w:spacing w:before="71"/>
              <w:ind w:left="125"/>
              <w:rPr>
                <w:b/>
                <w:sz w:val="24"/>
                <w:lang w:val="ru-RU"/>
              </w:rPr>
            </w:pPr>
            <w:r w:rsidRPr="002F4496">
              <w:rPr>
                <w:b/>
                <w:sz w:val="24"/>
              </w:rPr>
              <w:t>20</w:t>
            </w:r>
            <w:r w:rsidRPr="002F4496">
              <w:rPr>
                <w:b/>
                <w:sz w:val="24"/>
                <w:lang w:val="ru-RU"/>
              </w:rPr>
              <w:t>20</w:t>
            </w:r>
            <w:r w:rsidRPr="002F4496">
              <w:rPr>
                <w:b/>
                <w:sz w:val="24"/>
              </w:rPr>
              <w:t>–202</w:t>
            </w:r>
            <w:r w:rsidRPr="002F4496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333" w:type="dxa"/>
            <w:gridSpan w:val="2"/>
          </w:tcPr>
          <w:p w:rsidR="002F4496" w:rsidRPr="002F4496" w:rsidRDefault="002F4496" w:rsidP="00244ADC">
            <w:pPr>
              <w:pStyle w:val="TableParagraph"/>
              <w:spacing w:before="71"/>
              <w:ind w:left="125"/>
              <w:rPr>
                <w:b/>
                <w:sz w:val="24"/>
                <w:lang w:val="ru-RU"/>
              </w:rPr>
            </w:pPr>
            <w:r w:rsidRPr="002F4496">
              <w:rPr>
                <w:b/>
                <w:sz w:val="24"/>
              </w:rPr>
              <w:t>20</w:t>
            </w:r>
            <w:r w:rsidRPr="002F4496">
              <w:rPr>
                <w:b/>
                <w:sz w:val="24"/>
                <w:lang w:val="ru-RU"/>
              </w:rPr>
              <w:t>21</w:t>
            </w:r>
            <w:r w:rsidRPr="002F4496">
              <w:rPr>
                <w:b/>
                <w:sz w:val="24"/>
              </w:rPr>
              <w:t>–202</w:t>
            </w:r>
            <w:r w:rsidRPr="002F4496">
              <w:rPr>
                <w:b/>
                <w:sz w:val="24"/>
                <w:lang w:val="ru-RU"/>
              </w:rPr>
              <w:t>2</w:t>
            </w:r>
          </w:p>
        </w:tc>
      </w:tr>
      <w:tr w:rsidR="002F4496" w:rsidRPr="002F4496" w:rsidTr="00244ADC">
        <w:trPr>
          <w:trHeight w:val="700"/>
        </w:trPr>
        <w:tc>
          <w:tcPr>
            <w:tcW w:w="5552" w:type="dxa"/>
            <w:vMerge/>
            <w:tcBorders>
              <w:top w:val="nil"/>
            </w:tcBorders>
          </w:tcPr>
          <w:p w:rsidR="002F4496" w:rsidRPr="002F4496" w:rsidRDefault="002F4496" w:rsidP="00244ADC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:rsidR="002F4496" w:rsidRPr="002F4496" w:rsidRDefault="002F4496" w:rsidP="007D6939">
            <w:pPr>
              <w:pStyle w:val="TableParagraph"/>
              <w:spacing w:before="71"/>
              <w:ind w:left="75" w:right="41"/>
              <w:rPr>
                <w:b/>
                <w:sz w:val="24"/>
              </w:rPr>
            </w:pPr>
            <w:proofErr w:type="spellStart"/>
            <w:r w:rsidRPr="002F4496">
              <w:rPr>
                <w:b/>
                <w:sz w:val="24"/>
              </w:rPr>
              <w:t>Кол</w:t>
            </w:r>
            <w:proofErr w:type="spellEnd"/>
            <w:r w:rsidRPr="002F4496">
              <w:rPr>
                <w:b/>
                <w:sz w:val="24"/>
              </w:rPr>
              <w:t>-</w:t>
            </w:r>
            <w:r w:rsidRPr="002F4496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2F4496">
              <w:rPr>
                <w:b/>
                <w:sz w:val="24"/>
              </w:rPr>
              <w:t>во</w:t>
            </w:r>
            <w:proofErr w:type="spellEnd"/>
          </w:p>
        </w:tc>
        <w:tc>
          <w:tcPr>
            <w:tcW w:w="578" w:type="dxa"/>
          </w:tcPr>
          <w:p w:rsidR="002F4496" w:rsidRPr="002F4496" w:rsidRDefault="002F4496" w:rsidP="007D6939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 w:rsidRPr="002F4496">
              <w:rPr>
                <w:b/>
                <w:sz w:val="24"/>
              </w:rPr>
              <w:t>%</w:t>
            </w:r>
          </w:p>
        </w:tc>
        <w:tc>
          <w:tcPr>
            <w:tcW w:w="660" w:type="dxa"/>
          </w:tcPr>
          <w:p w:rsidR="002F4496" w:rsidRPr="002F4496" w:rsidRDefault="002F4496" w:rsidP="007D6939">
            <w:pPr>
              <w:pStyle w:val="TableParagraph"/>
              <w:spacing w:before="71"/>
              <w:ind w:left="75" w:right="39"/>
              <w:rPr>
                <w:b/>
                <w:sz w:val="24"/>
              </w:rPr>
            </w:pPr>
            <w:proofErr w:type="spellStart"/>
            <w:r w:rsidRPr="002F4496">
              <w:rPr>
                <w:b/>
                <w:sz w:val="24"/>
              </w:rPr>
              <w:t>Кол</w:t>
            </w:r>
            <w:proofErr w:type="spellEnd"/>
            <w:r w:rsidRPr="002F4496">
              <w:rPr>
                <w:b/>
                <w:sz w:val="24"/>
              </w:rPr>
              <w:t>-</w:t>
            </w:r>
            <w:r w:rsidRPr="002F4496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2F4496">
              <w:rPr>
                <w:b/>
                <w:sz w:val="24"/>
              </w:rPr>
              <w:t>во</w:t>
            </w:r>
            <w:proofErr w:type="spellEnd"/>
          </w:p>
        </w:tc>
        <w:tc>
          <w:tcPr>
            <w:tcW w:w="579" w:type="dxa"/>
          </w:tcPr>
          <w:p w:rsidR="002F4496" w:rsidRPr="002F4496" w:rsidRDefault="002F4496" w:rsidP="007D6939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 w:rsidRPr="002F4496">
              <w:rPr>
                <w:b/>
                <w:sz w:val="24"/>
              </w:rPr>
              <w:t>%</w:t>
            </w:r>
          </w:p>
        </w:tc>
        <w:tc>
          <w:tcPr>
            <w:tcW w:w="658" w:type="dxa"/>
          </w:tcPr>
          <w:p w:rsidR="002F4496" w:rsidRPr="002F4496" w:rsidRDefault="002F4496" w:rsidP="00244ADC">
            <w:pPr>
              <w:pStyle w:val="TableParagraph"/>
              <w:spacing w:before="71"/>
              <w:ind w:left="75" w:right="39"/>
              <w:rPr>
                <w:b/>
                <w:sz w:val="24"/>
              </w:rPr>
            </w:pPr>
            <w:proofErr w:type="spellStart"/>
            <w:r w:rsidRPr="002F4496">
              <w:rPr>
                <w:b/>
                <w:sz w:val="24"/>
              </w:rPr>
              <w:t>Кол</w:t>
            </w:r>
            <w:proofErr w:type="spellEnd"/>
            <w:r w:rsidRPr="002F4496">
              <w:rPr>
                <w:b/>
                <w:sz w:val="24"/>
              </w:rPr>
              <w:t>-</w:t>
            </w:r>
            <w:r w:rsidRPr="002F4496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2F4496">
              <w:rPr>
                <w:b/>
                <w:sz w:val="24"/>
              </w:rPr>
              <w:t>во</w:t>
            </w:r>
            <w:proofErr w:type="spellEnd"/>
          </w:p>
        </w:tc>
        <w:tc>
          <w:tcPr>
            <w:tcW w:w="675" w:type="dxa"/>
          </w:tcPr>
          <w:p w:rsidR="002F4496" w:rsidRPr="002F4496" w:rsidRDefault="002F4496" w:rsidP="00244ADC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 w:rsidRPr="002F4496">
              <w:rPr>
                <w:b/>
                <w:sz w:val="24"/>
              </w:rPr>
              <w:t>%</w:t>
            </w:r>
          </w:p>
        </w:tc>
      </w:tr>
      <w:tr w:rsidR="002F4496" w:rsidRPr="002F4496" w:rsidTr="00244ADC">
        <w:trPr>
          <w:trHeight w:val="426"/>
        </w:trPr>
        <w:tc>
          <w:tcPr>
            <w:tcW w:w="5552" w:type="dxa"/>
          </w:tcPr>
          <w:p w:rsidR="002F4496" w:rsidRPr="002F4496" w:rsidRDefault="002F4496" w:rsidP="00244ADC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proofErr w:type="spellStart"/>
            <w:r w:rsidRPr="002F4496">
              <w:rPr>
                <w:b/>
                <w:sz w:val="24"/>
              </w:rPr>
              <w:t>Количество</w:t>
            </w:r>
            <w:proofErr w:type="spellEnd"/>
            <w:r w:rsidRPr="002F4496">
              <w:rPr>
                <w:b/>
                <w:spacing w:val="-4"/>
                <w:sz w:val="24"/>
              </w:rPr>
              <w:t xml:space="preserve"> </w:t>
            </w:r>
            <w:r w:rsidRPr="002F4496">
              <w:rPr>
                <w:b/>
                <w:sz w:val="24"/>
              </w:rPr>
              <w:t>9-х</w:t>
            </w:r>
            <w:r w:rsidRPr="002F4496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2F4496">
              <w:rPr>
                <w:b/>
                <w:sz w:val="24"/>
              </w:rPr>
              <w:t>классов</w:t>
            </w:r>
            <w:proofErr w:type="spellEnd"/>
            <w:r w:rsidRPr="002F4496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2F4496"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657" w:type="dxa"/>
          </w:tcPr>
          <w:p w:rsidR="002F4496" w:rsidRPr="002F4496" w:rsidRDefault="002F4496" w:rsidP="007D6939">
            <w:pPr>
              <w:pStyle w:val="TableParagraph"/>
              <w:spacing w:before="68"/>
              <w:ind w:left="75"/>
              <w:rPr>
                <w:sz w:val="24"/>
              </w:rPr>
            </w:pPr>
            <w:r w:rsidRPr="002F4496">
              <w:rPr>
                <w:sz w:val="24"/>
              </w:rPr>
              <w:t>1</w:t>
            </w:r>
          </w:p>
        </w:tc>
        <w:tc>
          <w:tcPr>
            <w:tcW w:w="578" w:type="dxa"/>
          </w:tcPr>
          <w:p w:rsidR="002F4496" w:rsidRPr="002F4496" w:rsidRDefault="002F4496" w:rsidP="007D6939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2F4496" w:rsidRPr="002F4496" w:rsidRDefault="002F4496" w:rsidP="007D6939">
            <w:pPr>
              <w:pStyle w:val="TableParagraph"/>
              <w:spacing w:before="68"/>
              <w:ind w:left="135"/>
              <w:rPr>
                <w:sz w:val="24"/>
                <w:lang w:val="ru-RU"/>
              </w:rPr>
            </w:pPr>
            <w:r w:rsidRPr="002F4496">
              <w:rPr>
                <w:sz w:val="24"/>
                <w:lang w:val="ru-RU"/>
              </w:rPr>
              <w:t>1</w:t>
            </w:r>
          </w:p>
        </w:tc>
        <w:tc>
          <w:tcPr>
            <w:tcW w:w="579" w:type="dxa"/>
          </w:tcPr>
          <w:p w:rsidR="002F4496" w:rsidRPr="002F4496" w:rsidRDefault="002F4496" w:rsidP="007D6939"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</w:tcPr>
          <w:p w:rsidR="002F4496" w:rsidRPr="002F4496" w:rsidRDefault="002F4496" w:rsidP="00244ADC">
            <w:pPr>
              <w:pStyle w:val="TableParagraph"/>
              <w:spacing w:before="68"/>
              <w:ind w:left="135"/>
              <w:rPr>
                <w:sz w:val="24"/>
                <w:lang w:val="ru-RU"/>
              </w:rPr>
            </w:pPr>
            <w:r w:rsidRPr="002F4496">
              <w:rPr>
                <w:sz w:val="24"/>
                <w:lang w:val="ru-RU"/>
              </w:rPr>
              <w:t>1</w:t>
            </w:r>
          </w:p>
        </w:tc>
        <w:tc>
          <w:tcPr>
            <w:tcW w:w="675" w:type="dxa"/>
          </w:tcPr>
          <w:p w:rsidR="002F4496" w:rsidRPr="002F4496" w:rsidRDefault="002F4496" w:rsidP="00244ADC">
            <w:pPr>
              <w:pStyle w:val="TableParagraph"/>
              <w:rPr>
                <w:sz w:val="24"/>
              </w:rPr>
            </w:pPr>
          </w:p>
        </w:tc>
      </w:tr>
      <w:tr w:rsidR="002F4496" w:rsidRPr="002F4496" w:rsidTr="00244ADC">
        <w:trPr>
          <w:trHeight w:val="426"/>
        </w:trPr>
        <w:tc>
          <w:tcPr>
            <w:tcW w:w="5552" w:type="dxa"/>
          </w:tcPr>
          <w:p w:rsidR="002F4496" w:rsidRPr="002F4496" w:rsidRDefault="002F4496" w:rsidP="00244ADC">
            <w:pPr>
              <w:pStyle w:val="TableParagraph"/>
              <w:spacing w:before="68"/>
              <w:ind w:left="74"/>
              <w:rPr>
                <w:sz w:val="24"/>
                <w:lang w:val="ru-RU"/>
              </w:rPr>
            </w:pPr>
            <w:r w:rsidRPr="002F4496">
              <w:rPr>
                <w:sz w:val="24"/>
                <w:lang w:val="ru-RU"/>
              </w:rPr>
              <w:t>Количество</w:t>
            </w:r>
            <w:r w:rsidRPr="002F4496">
              <w:rPr>
                <w:spacing w:val="-4"/>
                <w:sz w:val="24"/>
                <w:lang w:val="ru-RU"/>
              </w:rPr>
              <w:t xml:space="preserve"> </w:t>
            </w:r>
            <w:r w:rsidRPr="002F4496">
              <w:rPr>
                <w:sz w:val="24"/>
                <w:lang w:val="ru-RU"/>
              </w:rPr>
              <w:t>выпускников</w:t>
            </w:r>
            <w:r w:rsidRPr="002F4496">
              <w:rPr>
                <w:spacing w:val="-3"/>
                <w:sz w:val="24"/>
                <w:lang w:val="ru-RU"/>
              </w:rPr>
              <w:t xml:space="preserve"> </w:t>
            </w:r>
            <w:r w:rsidRPr="002F4496">
              <w:rPr>
                <w:sz w:val="24"/>
                <w:lang w:val="ru-RU"/>
              </w:rPr>
              <w:t>9-х</w:t>
            </w:r>
            <w:r w:rsidRPr="002F4496">
              <w:rPr>
                <w:spacing w:val="-2"/>
                <w:sz w:val="24"/>
                <w:lang w:val="ru-RU"/>
              </w:rPr>
              <w:t xml:space="preserve"> </w:t>
            </w:r>
            <w:r w:rsidRPr="002F4496">
              <w:rPr>
                <w:sz w:val="24"/>
                <w:lang w:val="ru-RU"/>
              </w:rPr>
              <w:t>классов</w:t>
            </w:r>
            <w:r w:rsidRPr="002F4496">
              <w:rPr>
                <w:spacing w:val="-3"/>
                <w:sz w:val="24"/>
                <w:lang w:val="ru-RU"/>
              </w:rPr>
              <w:t xml:space="preserve"> </w:t>
            </w:r>
            <w:r w:rsidRPr="002F4496">
              <w:rPr>
                <w:sz w:val="24"/>
                <w:lang w:val="ru-RU"/>
              </w:rPr>
              <w:t>всего</w:t>
            </w:r>
          </w:p>
        </w:tc>
        <w:tc>
          <w:tcPr>
            <w:tcW w:w="657" w:type="dxa"/>
          </w:tcPr>
          <w:p w:rsidR="002F4496" w:rsidRPr="002F4496" w:rsidRDefault="002F4496" w:rsidP="007D6939">
            <w:pPr>
              <w:pStyle w:val="TableParagraph"/>
              <w:spacing w:before="68"/>
              <w:ind w:left="75"/>
              <w:rPr>
                <w:sz w:val="24"/>
                <w:lang w:val="ru-RU"/>
              </w:rPr>
            </w:pPr>
            <w:r w:rsidRPr="002F4496">
              <w:rPr>
                <w:sz w:val="24"/>
                <w:lang w:val="ru-RU"/>
              </w:rPr>
              <w:t>13</w:t>
            </w:r>
          </w:p>
        </w:tc>
        <w:tc>
          <w:tcPr>
            <w:tcW w:w="578" w:type="dxa"/>
          </w:tcPr>
          <w:p w:rsidR="002F4496" w:rsidRPr="002F4496" w:rsidRDefault="002F4496" w:rsidP="007D6939">
            <w:pPr>
              <w:pStyle w:val="TableParagraph"/>
              <w:spacing w:before="68"/>
              <w:ind w:left="75"/>
              <w:rPr>
                <w:sz w:val="24"/>
              </w:rPr>
            </w:pPr>
            <w:r w:rsidRPr="002F4496">
              <w:rPr>
                <w:sz w:val="24"/>
              </w:rPr>
              <w:t>100</w:t>
            </w:r>
          </w:p>
        </w:tc>
        <w:tc>
          <w:tcPr>
            <w:tcW w:w="660" w:type="dxa"/>
          </w:tcPr>
          <w:p w:rsidR="002F4496" w:rsidRPr="002F4496" w:rsidRDefault="002F4496" w:rsidP="007D6939">
            <w:pPr>
              <w:pStyle w:val="TableParagraph"/>
              <w:spacing w:before="68"/>
              <w:ind w:left="75"/>
              <w:rPr>
                <w:sz w:val="24"/>
                <w:lang w:val="ru-RU"/>
              </w:rPr>
            </w:pPr>
            <w:r w:rsidRPr="002F4496">
              <w:rPr>
                <w:sz w:val="24"/>
                <w:lang w:val="ru-RU"/>
              </w:rPr>
              <w:t>15</w:t>
            </w:r>
          </w:p>
        </w:tc>
        <w:tc>
          <w:tcPr>
            <w:tcW w:w="579" w:type="dxa"/>
          </w:tcPr>
          <w:p w:rsidR="002F4496" w:rsidRPr="002F4496" w:rsidRDefault="002F4496" w:rsidP="007D6939">
            <w:pPr>
              <w:pStyle w:val="TableParagraph"/>
              <w:spacing w:before="68"/>
              <w:ind w:left="74"/>
              <w:rPr>
                <w:sz w:val="24"/>
              </w:rPr>
            </w:pPr>
            <w:r w:rsidRPr="002F4496">
              <w:rPr>
                <w:sz w:val="24"/>
              </w:rPr>
              <w:t>100</w:t>
            </w:r>
          </w:p>
        </w:tc>
        <w:tc>
          <w:tcPr>
            <w:tcW w:w="658" w:type="dxa"/>
          </w:tcPr>
          <w:p w:rsidR="002F4496" w:rsidRPr="002F4496" w:rsidRDefault="002F4496" w:rsidP="00244ADC">
            <w:pPr>
              <w:pStyle w:val="TableParagraph"/>
              <w:spacing w:before="68"/>
              <w:ind w:left="75"/>
              <w:rPr>
                <w:sz w:val="24"/>
                <w:lang w:val="ru-RU"/>
              </w:rPr>
            </w:pPr>
            <w:r w:rsidRPr="002F4496">
              <w:rPr>
                <w:sz w:val="24"/>
                <w:lang w:val="ru-RU"/>
              </w:rPr>
              <w:t>11</w:t>
            </w:r>
          </w:p>
        </w:tc>
        <w:tc>
          <w:tcPr>
            <w:tcW w:w="675" w:type="dxa"/>
          </w:tcPr>
          <w:p w:rsidR="002F4496" w:rsidRPr="002F4496" w:rsidRDefault="002F4496" w:rsidP="00244ADC">
            <w:pPr>
              <w:pStyle w:val="TableParagraph"/>
              <w:spacing w:before="68"/>
              <w:ind w:left="74"/>
              <w:rPr>
                <w:sz w:val="24"/>
              </w:rPr>
            </w:pPr>
            <w:r w:rsidRPr="002F4496">
              <w:rPr>
                <w:sz w:val="24"/>
              </w:rPr>
              <w:t>100</w:t>
            </w:r>
          </w:p>
        </w:tc>
      </w:tr>
      <w:tr w:rsidR="002F4496" w:rsidRPr="002F4496" w:rsidTr="00244ADC">
        <w:trPr>
          <w:trHeight w:val="702"/>
        </w:trPr>
        <w:tc>
          <w:tcPr>
            <w:tcW w:w="5552" w:type="dxa"/>
          </w:tcPr>
          <w:p w:rsidR="002F4496" w:rsidRPr="002F4496" w:rsidRDefault="002F4496" w:rsidP="00244ADC">
            <w:pPr>
              <w:pStyle w:val="TableParagraph"/>
              <w:spacing w:before="66"/>
              <w:ind w:left="74" w:right="186"/>
              <w:rPr>
                <w:sz w:val="24"/>
                <w:lang w:val="ru-RU"/>
              </w:rPr>
            </w:pPr>
            <w:r w:rsidRPr="002F4496">
              <w:rPr>
                <w:sz w:val="24"/>
                <w:lang w:val="ru-RU"/>
              </w:rPr>
              <w:t>Количество выпускников 9-х классов, успевающих</w:t>
            </w:r>
            <w:r w:rsidRPr="002F4496">
              <w:rPr>
                <w:spacing w:val="-57"/>
                <w:sz w:val="24"/>
                <w:lang w:val="ru-RU"/>
              </w:rPr>
              <w:t xml:space="preserve"> </w:t>
            </w:r>
            <w:r w:rsidRPr="002F4496">
              <w:rPr>
                <w:sz w:val="24"/>
                <w:lang w:val="ru-RU"/>
              </w:rPr>
              <w:t>по</w:t>
            </w:r>
            <w:r w:rsidRPr="002F4496">
              <w:rPr>
                <w:spacing w:val="-1"/>
                <w:sz w:val="24"/>
                <w:lang w:val="ru-RU"/>
              </w:rPr>
              <w:t xml:space="preserve"> </w:t>
            </w:r>
            <w:r w:rsidRPr="002F4496">
              <w:rPr>
                <w:sz w:val="24"/>
                <w:lang w:val="ru-RU"/>
              </w:rPr>
              <w:t>итогам</w:t>
            </w:r>
            <w:r w:rsidRPr="002F4496">
              <w:rPr>
                <w:spacing w:val="1"/>
                <w:sz w:val="24"/>
                <w:lang w:val="ru-RU"/>
              </w:rPr>
              <w:t xml:space="preserve"> </w:t>
            </w:r>
            <w:r w:rsidRPr="002F4496">
              <w:rPr>
                <w:sz w:val="24"/>
                <w:lang w:val="ru-RU"/>
              </w:rPr>
              <w:t>учебного</w:t>
            </w:r>
            <w:r w:rsidRPr="002F4496">
              <w:rPr>
                <w:spacing w:val="-1"/>
                <w:sz w:val="24"/>
                <w:lang w:val="ru-RU"/>
              </w:rPr>
              <w:t xml:space="preserve"> </w:t>
            </w:r>
            <w:r w:rsidRPr="002F4496">
              <w:rPr>
                <w:sz w:val="24"/>
                <w:lang w:val="ru-RU"/>
              </w:rPr>
              <w:t>года</w:t>
            </w:r>
            <w:r w:rsidRPr="002F4496">
              <w:rPr>
                <w:spacing w:val="-1"/>
                <w:sz w:val="24"/>
                <w:lang w:val="ru-RU"/>
              </w:rPr>
              <w:t xml:space="preserve"> </w:t>
            </w:r>
            <w:r w:rsidRPr="002F4496">
              <w:rPr>
                <w:sz w:val="24"/>
                <w:lang w:val="ru-RU"/>
              </w:rPr>
              <w:t>на</w:t>
            </w:r>
            <w:r w:rsidRPr="002F4496">
              <w:rPr>
                <w:spacing w:val="4"/>
                <w:sz w:val="24"/>
                <w:lang w:val="ru-RU"/>
              </w:rPr>
              <w:t xml:space="preserve"> </w:t>
            </w:r>
            <w:r w:rsidRPr="002F4496">
              <w:rPr>
                <w:sz w:val="24"/>
                <w:lang w:val="ru-RU"/>
              </w:rPr>
              <w:t>«5»</w:t>
            </w:r>
          </w:p>
        </w:tc>
        <w:tc>
          <w:tcPr>
            <w:tcW w:w="657" w:type="dxa"/>
          </w:tcPr>
          <w:p w:rsidR="002F4496" w:rsidRPr="002F4496" w:rsidRDefault="002F4496" w:rsidP="007D6939">
            <w:pPr>
              <w:pStyle w:val="TableParagraph"/>
              <w:spacing w:before="66"/>
              <w:ind w:left="75"/>
              <w:rPr>
                <w:sz w:val="24"/>
                <w:lang w:val="ru-RU"/>
              </w:rPr>
            </w:pPr>
            <w:r w:rsidRPr="002F4496">
              <w:rPr>
                <w:sz w:val="24"/>
                <w:lang w:val="ru-RU"/>
              </w:rPr>
              <w:t>0</w:t>
            </w:r>
          </w:p>
        </w:tc>
        <w:tc>
          <w:tcPr>
            <w:tcW w:w="578" w:type="dxa"/>
          </w:tcPr>
          <w:p w:rsidR="002F4496" w:rsidRPr="002F4496" w:rsidRDefault="002F4496" w:rsidP="007D6939">
            <w:pPr>
              <w:pStyle w:val="TableParagraph"/>
              <w:spacing w:before="66"/>
              <w:ind w:left="75"/>
              <w:rPr>
                <w:sz w:val="24"/>
                <w:lang w:val="ru-RU"/>
              </w:rPr>
            </w:pPr>
          </w:p>
        </w:tc>
        <w:tc>
          <w:tcPr>
            <w:tcW w:w="660" w:type="dxa"/>
          </w:tcPr>
          <w:p w:rsidR="002F4496" w:rsidRPr="002F4496" w:rsidRDefault="002F4496" w:rsidP="007D6939">
            <w:pPr>
              <w:pStyle w:val="TableParagraph"/>
              <w:spacing w:before="66"/>
              <w:ind w:left="75"/>
              <w:rPr>
                <w:sz w:val="24"/>
              </w:rPr>
            </w:pPr>
            <w:r w:rsidRPr="002F4496">
              <w:rPr>
                <w:sz w:val="24"/>
              </w:rPr>
              <w:t>0</w:t>
            </w:r>
          </w:p>
        </w:tc>
        <w:tc>
          <w:tcPr>
            <w:tcW w:w="579" w:type="dxa"/>
          </w:tcPr>
          <w:p w:rsidR="002F4496" w:rsidRPr="002F4496" w:rsidRDefault="002F4496" w:rsidP="007D6939"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</w:tcPr>
          <w:p w:rsidR="002F4496" w:rsidRPr="002F4496" w:rsidRDefault="002F4496" w:rsidP="00244ADC">
            <w:pPr>
              <w:pStyle w:val="TableParagraph"/>
              <w:spacing w:before="66"/>
              <w:ind w:left="75"/>
              <w:rPr>
                <w:sz w:val="24"/>
              </w:rPr>
            </w:pPr>
            <w:r w:rsidRPr="002F4496">
              <w:rPr>
                <w:sz w:val="24"/>
              </w:rPr>
              <w:t>0</w:t>
            </w:r>
          </w:p>
        </w:tc>
        <w:tc>
          <w:tcPr>
            <w:tcW w:w="675" w:type="dxa"/>
          </w:tcPr>
          <w:p w:rsidR="002F4496" w:rsidRPr="002F4496" w:rsidRDefault="002F4496" w:rsidP="00244ADC">
            <w:pPr>
              <w:pStyle w:val="TableParagraph"/>
              <w:rPr>
                <w:sz w:val="24"/>
              </w:rPr>
            </w:pPr>
          </w:p>
        </w:tc>
      </w:tr>
      <w:tr w:rsidR="002F4496" w:rsidRPr="002F4496" w:rsidTr="00244ADC">
        <w:trPr>
          <w:trHeight w:val="700"/>
        </w:trPr>
        <w:tc>
          <w:tcPr>
            <w:tcW w:w="5552" w:type="dxa"/>
          </w:tcPr>
          <w:p w:rsidR="002F4496" w:rsidRPr="002F4496" w:rsidRDefault="002F4496" w:rsidP="00244ADC">
            <w:pPr>
              <w:pStyle w:val="TableParagraph"/>
              <w:spacing w:before="66"/>
              <w:ind w:left="74" w:right="186"/>
              <w:rPr>
                <w:sz w:val="24"/>
                <w:lang w:val="ru-RU"/>
              </w:rPr>
            </w:pPr>
            <w:r w:rsidRPr="002F4496">
              <w:rPr>
                <w:sz w:val="24"/>
                <w:lang w:val="ru-RU"/>
              </w:rPr>
              <w:t>Количество выпускников 9-х классов, успевающих</w:t>
            </w:r>
            <w:r w:rsidRPr="002F4496">
              <w:rPr>
                <w:spacing w:val="-57"/>
                <w:sz w:val="24"/>
                <w:lang w:val="ru-RU"/>
              </w:rPr>
              <w:t xml:space="preserve"> </w:t>
            </w:r>
            <w:r w:rsidRPr="002F4496">
              <w:rPr>
                <w:sz w:val="24"/>
                <w:lang w:val="ru-RU"/>
              </w:rPr>
              <w:t>по</w:t>
            </w:r>
            <w:r w:rsidRPr="002F4496">
              <w:rPr>
                <w:spacing w:val="-1"/>
                <w:sz w:val="24"/>
                <w:lang w:val="ru-RU"/>
              </w:rPr>
              <w:t xml:space="preserve"> </w:t>
            </w:r>
            <w:r w:rsidRPr="002F4496">
              <w:rPr>
                <w:sz w:val="24"/>
                <w:lang w:val="ru-RU"/>
              </w:rPr>
              <w:t>итогам учебного года</w:t>
            </w:r>
            <w:r w:rsidRPr="002F4496">
              <w:rPr>
                <w:spacing w:val="-2"/>
                <w:sz w:val="24"/>
                <w:lang w:val="ru-RU"/>
              </w:rPr>
              <w:t xml:space="preserve"> </w:t>
            </w:r>
            <w:r w:rsidRPr="002F4496">
              <w:rPr>
                <w:sz w:val="24"/>
                <w:lang w:val="ru-RU"/>
              </w:rPr>
              <w:t>на</w:t>
            </w:r>
            <w:r w:rsidRPr="002F4496">
              <w:rPr>
                <w:spacing w:val="4"/>
                <w:sz w:val="24"/>
                <w:lang w:val="ru-RU"/>
              </w:rPr>
              <w:t xml:space="preserve"> </w:t>
            </w:r>
            <w:r w:rsidRPr="002F4496">
              <w:rPr>
                <w:sz w:val="24"/>
                <w:lang w:val="ru-RU"/>
              </w:rPr>
              <w:t>«4»</w:t>
            </w:r>
            <w:r w:rsidRPr="002F4496">
              <w:rPr>
                <w:spacing w:val="-7"/>
                <w:sz w:val="24"/>
                <w:lang w:val="ru-RU"/>
              </w:rPr>
              <w:t xml:space="preserve"> </w:t>
            </w:r>
            <w:r w:rsidRPr="002F4496">
              <w:rPr>
                <w:sz w:val="24"/>
                <w:lang w:val="ru-RU"/>
              </w:rPr>
              <w:t>и</w:t>
            </w:r>
            <w:r w:rsidRPr="002F4496">
              <w:rPr>
                <w:spacing w:val="5"/>
                <w:sz w:val="24"/>
                <w:lang w:val="ru-RU"/>
              </w:rPr>
              <w:t xml:space="preserve"> </w:t>
            </w:r>
            <w:r w:rsidRPr="002F4496">
              <w:rPr>
                <w:sz w:val="24"/>
                <w:lang w:val="ru-RU"/>
              </w:rPr>
              <w:t>«5»</w:t>
            </w:r>
          </w:p>
        </w:tc>
        <w:tc>
          <w:tcPr>
            <w:tcW w:w="657" w:type="dxa"/>
          </w:tcPr>
          <w:p w:rsidR="002F4496" w:rsidRPr="002F4496" w:rsidRDefault="002F4496" w:rsidP="007D6939">
            <w:pPr>
              <w:pStyle w:val="TableParagraph"/>
              <w:spacing w:before="66"/>
              <w:ind w:left="75"/>
              <w:rPr>
                <w:sz w:val="24"/>
                <w:lang w:val="ru-RU"/>
              </w:rPr>
            </w:pPr>
            <w:r w:rsidRPr="002F4496">
              <w:rPr>
                <w:sz w:val="24"/>
                <w:lang w:val="ru-RU"/>
              </w:rPr>
              <w:t>6</w:t>
            </w:r>
          </w:p>
        </w:tc>
        <w:tc>
          <w:tcPr>
            <w:tcW w:w="578" w:type="dxa"/>
          </w:tcPr>
          <w:p w:rsidR="002F4496" w:rsidRPr="002F4496" w:rsidRDefault="002F4496" w:rsidP="007D6939">
            <w:pPr>
              <w:pStyle w:val="TableParagraph"/>
              <w:spacing w:before="66"/>
              <w:ind w:left="75"/>
              <w:rPr>
                <w:sz w:val="24"/>
                <w:lang w:val="ru-RU"/>
              </w:rPr>
            </w:pPr>
            <w:r w:rsidRPr="002F4496">
              <w:rPr>
                <w:sz w:val="24"/>
                <w:lang w:val="ru-RU"/>
              </w:rPr>
              <w:t>46</w:t>
            </w:r>
          </w:p>
        </w:tc>
        <w:tc>
          <w:tcPr>
            <w:tcW w:w="660" w:type="dxa"/>
          </w:tcPr>
          <w:p w:rsidR="002F4496" w:rsidRPr="002F4496" w:rsidRDefault="002F4496" w:rsidP="007D6939">
            <w:pPr>
              <w:pStyle w:val="TableParagraph"/>
              <w:spacing w:before="66"/>
              <w:ind w:left="75"/>
              <w:rPr>
                <w:sz w:val="24"/>
                <w:lang w:val="ru-RU"/>
              </w:rPr>
            </w:pPr>
            <w:r w:rsidRPr="002F4496">
              <w:rPr>
                <w:sz w:val="24"/>
                <w:lang w:val="ru-RU"/>
              </w:rPr>
              <w:t>4</w:t>
            </w:r>
          </w:p>
        </w:tc>
        <w:tc>
          <w:tcPr>
            <w:tcW w:w="579" w:type="dxa"/>
          </w:tcPr>
          <w:p w:rsidR="002F4496" w:rsidRPr="002F4496" w:rsidRDefault="002F4496" w:rsidP="007D6939">
            <w:pPr>
              <w:pStyle w:val="TableParagraph"/>
              <w:spacing w:before="66"/>
              <w:ind w:left="74"/>
              <w:rPr>
                <w:sz w:val="24"/>
                <w:lang w:val="ru-RU"/>
              </w:rPr>
            </w:pPr>
            <w:r w:rsidRPr="002F4496">
              <w:rPr>
                <w:sz w:val="24"/>
                <w:lang w:val="ru-RU"/>
              </w:rPr>
              <w:t>27</w:t>
            </w:r>
          </w:p>
        </w:tc>
        <w:tc>
          <w:tcPr>
            <w:tcW w:w="658" w:type="dxa"/>
          </w:tcPr>
          <w:p w:rsidR="002F4496" w:rsidRPr="002F4496" w:rsidRDefault="002F4496" w:rsidP="00244ADC">
            <w:pPr>
              <w:pStyle w:val="TableParagraph"/>
              <w:spacing w:before="66"/>
              <w:ind w:left="75"/>
              <w:rPr>
                <w:sz w:val="24"/>
                <w:lang w:val="ru-RU"/>
              </w:rPr>
            </w:pPr>
            <w:r w:rsidRPr="002F4496">
              <w:rPr>
                <w:sz w:val="24"/>
                <w:lang w:val="ru-RU"/>
              </w:rPr>
              <w:t>4</w:t>
            </w:r>
          </w:p>
        </w:tc>
        <w:tc>
          <w:tcPr>
            <w:tcW w:w="675" w:type="dxa"/>
          </w:tcPr>
          <w:p w:rsidR="002F4496" w:rsidRPr="002F4496" w:rsidRDefault="002F4496" w:rsidP="00244ADC">
            <w:pPr>
              <w:pStyle w:val="TableParagraph"/>
              <w:spacing w:before="66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</w:t>
            </w:r>
          </w:p>
        </w:tc>
      </w:tr>
      <w:tr w:rsidR="002F4496" w:rsidRPr="002F4496" w:rsidTr="00244ADC">
        <w:trPr>
          <w:trHeight w:val="702"/>
        </w:trPr>
        <w:tc>
          <w:tcPr>
            <w:tcW w:w="5552" w:type="dxa"/>
          </w:tcPr>
          <w:p w:rsidR="002F4496" w:rsidRPr="002F4496" w:rsidRDefault="002F4496" w:rsidP="00244ADC">
            <w:pPr>
              <w:pStyle w:val="TableParagraph"/>
              <w:spacing w:before="68"/>
              <w:ind w:left="74" w:right="174"/>
              <w:rPr>
                <w:sz w:val="24"/>
                <w:lang w:val="ru-RU"/>
              </w:rPr>
            </w:pPr>
            <w:r w:rsidRPr="002F4496">
              <w:rPr>
                <w:sz w:val="24"/>
                <w:lang w:val="ru-RU"/>
              </w:rPr>
              <w:t>Количество</w:t>
            </w:r>
            <w:r w:rsidRPr="002F4496">
              <w:rPr>
                <w:spacing w:val="-5"/>
                <w:sz w:val="24"/>
                <w:lang w:val="ru-RU"/>
              </w:rPr>
              <w:t xml:space="preserve"> </w:t>
            </w:r>
            <w:r w:rsidRPr="002F4496">
              <w:rPr>
                <w:sz w:val="24"/>
                <w:lang w:val="ru-RU"/>
              </w:rPr>
              <w:t>выпускников</w:t>
            </w:r>
            <w:r w:rsidRPr="002F4496">
              <w:rPr>
                <w:spacing w:val="-3"/>
                <w:sz w:val="24"/>
                <w:lang w:val="ru-RU"/>
              </w:rPr>
              <w:t xml:space="preserve"> </w:t>
            </w:r>
            <w:r w:rsidRPr="002F4496">
              <w:rPr>
                <w:sz w:val="24"/>
                <w:lang w:val="ru-RU"/>
              </w:rPr>
              <w:t>9-х</w:t>
            </w:r>
            <w:r w:rsidRPr="002F4496">
              <w:rPr>
                <w:spacing w:val="-2"/>
                <w:sz w:val="24"/>
                <w:lang w:val="ru-RU"/>
              </w:rPr>
              <w:t xml:space="preserve"> </w:t>
            </w:r>
            <w:r w:rsidRPr="002F4496">
              <w:rPr>
                <w:sz w:val="24"/>
                <w:lang w:val="ru-RU"/>
              </w:rPr>
              <w:t>классов,</w:t>
            </w:r>
            <w:r w:rsidRPr="002F4496">
              <w:rPr>
                <w:spacing w:val="-4"/>
                <w:sz w:val="24"/>
                <w:lang w:val="ru-RU"/>
              </w:rPr>
              <w:t xml:space="preserve"> </w:t>
            </w:r>
            <w:r w:rsidRPr="002F4496">
              <w:rPr>
                <w:sz w:val="24"/>
                <w:lang w:val="ru-RU"/>
              </w:rPr>
              <w:t>допущенных</w:t>
            </w:r>
            <w:r w:rsidRPr="002F4496">
              <w:rPr>
                <w:spacing w:val="-57"/>
                <w:sz w:val="24"/>
                <w:lang w:val="ru-RU"/>
              </w:rPr>
              <w:t xml:space="preserve"> </w:t>
            </w:r>
            <w:r w:rsidRPr="002F4496">
              <w:rPr>
                <w:sz w:val="24"/>
                <w:lang w:val="ru-RU"/>
              </w:rPr>
              <w:t>к</w:t>
            </w:r>
            <w:r w:rsidRPr="002F4496">
              <w:rPr>
                <w:spacing w:val="-2"/>
                <w:sz w:val="24"/>
                <w:lang w:val="ru-RU"/>
              </w:rPr>
              <w:t xml:space="preserve"> </w:t>
            </w:r>
            <w:r w:rsidRPr="002F4496">
              <w:rPr>
                <w:sz w:val="24"/>
                <w:lang w:val="ru-RU"/>
              </w:rPr>
              <w:t>государственной</w:t>
            </w:r>
            <w:r w:rsidRPr="002F4496">
              <w:rPr>
                <w:spacing w:val="-1"/>
                <w:sz w:val="24"/>
                <w:lang w:val="ru-RU"/>
              </w:rPr>
              <w:t xml:space="preserve"> </w:t>
            </w:r>
            <w:r w:rsidRPr="002F4496">
              <w:rPr>
                <w:sz w:val="24"/>
                <w:lang w:val="ru-RU"/>
              </w:rPr>
              <w:t>(итоговой)</w:t>
            </w:r>
            <w:r w:rsidRPr="002F4496">
              <w:rPr>
                <w:spacing w:val="-1"/>
                <w:sz w:val="24"/>
                <w:lang w:val="ru-RU"/>
              </w:rPr>
              <w:t xml:space="preserve"> </w:t>
            </w:r>
            <w:r w:rsidRPr="002F4496">
              <w:rPr>
                <w:sz w:val="24"/>
                <w:lang w:val="ru-RU"/>
              </w:rPr>
              <w:t>аттестации</w:t>
            </w:r>
          </w:p>
        </w:tc>
        <w:tc>
          <w:tcPr>
            <w:tcW w:w="657" w:type="dxa"/>
          </w:tcPr>
          <w:p w:rsidR="002F4496" w:rsidRPr="002F4496" w:rsidRDefault="002F4496" w:rsidP="007D6939">
            <w:pPr>
              <w:pStyle w:val="TableParagraph"/>
              <w:spacing w:before="68"/>
              <w:ind w:left="75"/>
              <w:rPr>
                <w:sz w:val="24"/>
                <w:lang w:val="ru-RU"/>
              </w:rPr>
            </w:pPr>
            <w:r w:rsidRPr="002F4496">
              <w:rPr>
                <w:sz w:val="24"/>
                <w:lang w:val="ru-RU"/>
              </w:rPr>
              <w:t>13</w:t>
            </w:r>
          </w:p>
        </w:tc>
        <w:tc>
          <w:tcPr>
            <w:tcW w:w="578" w:type="dxa"/>
          </w:tcPr>
          <w:p w:rsidR="002F4496" w:rsidRPr="002F4496" w:rsidRDefault="002F4496" w:rsidP="007D6939">
            <w:pPr>
              <w:pStyle w:val="TableParagraph"/>
              <w:spacing w:before="68"/>
              <w:ind w:left="75"/>
              <w:rPr>
                <w:sz w:val="24"/>
              </w:rPr>
            </w:pPr>
            <w:r w:rsidRPr="002F4496">
              <w:rPr>
                <w:sz w:val="24"/>
              </w:rPr>
              <w:t>100</w:t>
            </w:r>
          </w:p>
        </w:tc>
        <w:tc>
          <w:tcPr>
            <w:tcW w:w="660" w:type="dxa"/>
          </w:tcPr>
          <w:p w:rsidR="002F4496" w:rsidRPr="002F4496" w:rsidRDefault="002F4496" w:rsidP="007D6939">
            <w:pPr>
              <w:pStyle w:val="TableParagraph"/>
              <w:spacing w:before="68"/>
              <w:ind w:left="75"/>
              <w:rPr>
                <w:sz w:val="24"/>
                <w:lang w:val="ru-RU"/>
              </w:rPr>
            </w:pPr>
            <w:r w:rsidRPr="002F4496">
              <w:rPr>
                <w:sz w:val="24"/>
                <w:lang w:val="ru-RU"/>
              </w:rPr>
              <w:t>15</w:t>
            </w:r>
          </w:p>
        </w:tc>
        <w:tc>
          <w:tcPr>
            <w:tcW w:w="579" w:type="dxa"/>
          </w:tcPr>
          <w:p w:rsidR="002F4496" w:rsidRPr="002F4496" w:rsidRDefault="002F4496" w:rsidP="007D6939">
            <w:pPr>
              <w:pStyle w:val="TableParagraph"/>
              <w:spacing w:before="68"/>
              <w:ind w:left="74"/>
              <w:rPr>
                <w:sz w:val="24"/>
                <w:lang w:val="ru-RU"/>
              </w:rPr>
            </w:pPr>
            <w:r w:rsidRPr="002F4496">
              <w:rPr>
                <w:sz w:val="24"/>
                <w:lang w:val="ru-RU"/>
              </w:rPr>
              <w:t>100</w:t>
            </w:r>
          </w:p>
        </w:tc>
        <w:tc>
          <w:tcPr>
            <w:tcW w:w="658" w:type="dxa"/>
          </w:tcPr>
          <w:p w:rsidR="002F4496" w:rsidRPr="002F4496" w:rsidRDefault="002F4496" w:rsidP="00244ADC">
            <w:pPr>
              <w:pStyle w:val="TableParagraph"/>
              <w:spacing w:before="68"/>
              <w:ind w:left="75"/>
              <w:rPr>
                <w:sz w:val="24"/>
                <w:lang w:val="ru-RU"/>
              </w:rPr>
            </w:pPr>
            <w:r w:rsidRPr="002F4496">
              <w:rPr>
                <w:sz w:val="24"/>
                <w:lang w:val="ru-RU"/>
              </w:rPr>
              <w:t>1</w:t>
            </w:r>
          </w:p>
        </w:tc>
        <w:tc>
          <w:tcPr>
            <w:tcW w:w="675" w:type="dxa"/>
          </w:tcPr>
          <w:p w:rsidR="002F4496" w:rsidRPr="002F4496" w:rsidRDefault="002F4496" w:rsidP="00244ADC">
            <w:pPr>
              <w:pStyle w:val="TableParagraph"/>
              <w:spacing w:before="68"/>
              <w:ind w:left="74"/>
              <w:rPr>
                <w:sz w:val="24"/>
                <w:lang w:val="ru-RU"/>
              </w:rPr>
            </w:pPr>
            <w:r w:rsidRPr="002F4496">
              <w:rPr>
                <w:sz w:val="24"/>
              </w:rPr>
              <w:t>2</w:t>
            </w:r>
            <w:r w:rsidRPr="002F4496">
              <w:rPr>
                <w:sz w:val="24"/>
                <w:lang w:val="ru-RU"/>
              </w:rPr>
              <w:t>4</w:t>
            </w:r>
          </w:p>
        </w:tc>
      </w:tr>
      <w:tr w:rsidR="002F4496" w:rsidRPr="002F4496" w:rsidTr="00244ADC">
        <w:trPr>
          <w:trHeight w:val="978"/>
        </w:trPr>
        <w:tc>
          <w:tcPr>
            <w:tcW w:w="5552" w:type="dxa"/>
          </w:tcPr>
          <w:p w:rsidR="002F4496" w:rsidRPr="002F4496" w:rsidRDefault="002F4496" w:rsidP="00244ADC">
            <w:pPr>
              <w:pStyle w:val="TableParagraph"/>
              <w:spacing w:before="68"/>
              <w:ind w:left="74"/>
              <w:rPr>
                <w:sz w:val="24"/>
                <w:lang w:val="ru-RU"/>
              </w:rPr>
            </w:pPr>
            <w:r w:rsidRPr="002F4496">
              <w:rPr>
                <w:sz w:val="24"/>
                <w:lang w:val="ru-RU"/>
              </w:rPr>
              <w:t>Количество</w:t>
            </w:r>
            <w:r w:rsidRPr="002F4496">
              <w:rPr>
                <w:spacing w:val="-4"/>
                <w:sz w:val="24"/>
                <w:lang w:val="ru-RU"/>
              </w:rPr>
              <w:t xml:space="preserve"> </w:t>
            </w:r>
            <w:r w:rsidRPr="002F4496">
              <w:rPr>
                <w:sz w:val="24"/>
                <w:lang w:val="ru-RU"/>
              </w:rPr>
              <w:t>выпускников</w:t>
            </w:r>
            <w:r w:rsidRPr="002F4496">
              <w:rPr>
                <w:spacing w:val="-2"/>
                <w:sz w:val="24"/>
                <w:lang w:val="ru-RU"/>
              </w:rPr>
              <w:t xml:space="preserve"> </w:t>
            </w:r>
            <w:r w:rsidRPr="002F4496">
              <w:rPr>
                <w:sz w:val="24"/>
                <w:lang w:val="ru-RU"/>
              </w:rPr>
              <w:t>9-х классов,</w:t>
            </w:r>
            <w:r w:rsidRPr="002F4496">
              <w:rPr>
                <w:spacing w:val="-2"/>
                <w:sz w:val="24"/>
                <w:lang w:val="ru-RU"/>
              </w:rPr>
              <w:t xml:space="preserve"> </w:t>
            </w:r>
            <w:r w:rsidRPr="002F4496">
              <w:rPr>
                <w:sz w:val="24"/>
                <w:lang w:val="ru-RU"/>
              </w:rPr>
              <w:t>не</w:t>
            </w:r>
          </w:p>
          <w:p w:rsidR="002F4496" w:rsidRPr="002F4496" w:rsidRDefault="002F4496" w:rsidP="00244ADC">
            <w:pPr>
              <w:pStyle w:val="TableParagraph"/>
              <w:ind w:left="74" w:right="1002"/>
              <w:rPr>
                <w:sz w:val="24"/>
                <w:lang w:val="ru-RU"/>
              </w:rPr>
            </w:pPr>
            <w:proofErr w:type="gramStart"/>
            <w:r w:rsidRPr="002F4496">
              <w:rPr>
                <w:sz w:val="24"/>
                <w:lang w:val="ru-RU"/>
              </w:rPr>
              <w:t>допущенных</w:t>
            </w:r>
            <w:proofErr w:type="gramEnd"/>
            <w:r w:rsidRPr="002F4496">
              <w:rPr>
                <w:sz w:val="24"/>
                <w:lang w:val="ru-RU"/>
              </w:rPr>
              <w:t xml:space="preserve"> к государственной (итоговой)</w:t>
            </w:r>
            <w:r w:rsidRPr="002F4496">
              <w:rPr>
                <w:spacing w:val="-58"/>
                <w:sz w:val="24"/>
                <w:lang w:val="ru-RU"/>
              </w:rPr>
              <w:t xml:space="preserve"> </w:t>
            </w:r>
            <w:r w:rsidRPr="002F4496">
              <w:rPr>
                <w:sz w:val="24"/>
                <w:lang w:val="ru-RU"/>
              </w:rPr>
              <w:t>аттестации</w:t>
            </w:r>
          </w:p>
        </w:tc>
        <w:tc>
          <w:tcPr>
            <w:tcW w:w="657" w:type="dxa"/>
          </w:tcPr>
          <w:p w:rsidR="002F4496" w:rsidRPr="002F4496" w:rsidRDefault="002F4496" w:rsidP="007D6939">
            <w:pPr>
              <w:pStyle w:val="TableParagraph"/>
              <w:spacing w:before="68"/>
              <w:ind w:left="75"/>
              <w:rPr>
                <w:sz w:val="24"/>
              </w:rPr>
            </w:pPr>
            <w:r w:rsidRPr="002F4496">
              <w:rPr>
                <w:sz w:val="24"/>
              </w:rPr>
              <w:t>0</w:t>
            </w:r>
          </w:p>
        </w:tc>
        <w:tc>
          <w:tcPr>
            <w:tcW w:w="578" w:type="dxa"/>
          </w:tcPr>
          <w:p w:rsidR="002F4496" w:rsidRPr="002F4496" w:rsidRDefault="002F4496" w:rsidP="007D6939">
            <w:pPr>
              <w:pStyle w:val="TableParagraph"/>
              <w:spacing w:before="68"/>
              <w:ind w:left="75"/>
              <w:rPr>
                <w:sz w:val="24"/>
              </w:rPr>
            </w:pPr>
            <w:r w:rsidRPr="002F4496">
              <w:rPr>
                <w:sz w:val="24"/>
              </w:rPr>
              <w:t>0</w:t>
            </w:r>
          </w:p>
        </w:tc>
        <w:tc>
          <w:tcPr>
            <w:tcW w:w="660" w:type="dxa"/>
          </w:tcPr>
          <w:p w:rsidR="002F4496" w:rsidRPr="002F4496" w:rsidRDefault="002F4496" w:rsidP="007D6939">
            <w:pPr>
              <w:pStyle w:val="TableParagraph"/>
              <w:spacing w:before="68"/>
              <w:ind w:left="75"/>
              <w:rPr>
                <w:sz w:val="24"/>
              </w:rPr>
            </w:pPr>
            <w:r w:rsidRPr="002F4496">
              <w:rPr>
                <w:sz w:val="24"/>
              </w:rPr>
              <w:t>0</w:t>
            </w:r>
          </w:p>
        </w:tc>
        <w:tc>
          <w:tcPr>
            <w:tcW w:w="579" w:type="dxa"/>
          </w:tcPr>
          <w:p w:rsidR="002F4496" w:rsidRPr="002F4496" w:rsidRDefault="002F4496" w:rsidP="007D6939">
            <w:pPr>
              <w:pStyle w:val="TableParagraph"/>
              <w:spacing w:before="68"/>
              <w:ind w:left="74"/>
              <w:rPr>
                <w:sz w:val="24"/>
              </w:rPr>
            </w:pPr>
            <w:r w:rsidRPr="002F4496">
              <w:rPr>
                <w:sz w:val="24"/>
              </w:rPr>
              <w:t>0</w:t>
            </w:r>
          </w:p>
        </w:tc>
        <w:tc>
          <w:tcPr>
            <w:tcW w:w="658" w:type="dxa"/>
          </w:tcPr>
          <w:p w:rsidR="002F4496" w:rsidRPr="002F4496" w:rsidRDefault="002F4496" w:rsidP="00244ADC">
            <w:pPr>
              <w:pStyle w:val="TableParagraph"/>
              <w:spacing w:before="68"/>
              <w:ind w:left="75"/>
              <w:rPr>
                <w:sz w:val="24"/>
              </w:rPr>
            </w:pPr>
            <w:r w:rsidRPr="002F4496">
              <w:rPr>
                <w:sz w:val="24"/>
              </w:rPr>
              <w:t>0</w:t>
            </w:r>
          </w:p>
        </w:tc>
        <w:tc>
          <w:tcPr>
            <w:tcW w:w="675" w:type="dxa"/>
          </w:tcPr>
          <w:p w:rsidR="002F4496" w:rsidRPr="002F4496" w:rsidRDefault="002F4496" w:rsidP="00244ADC">
            <w:pPr>
              <w:pStyle w:val="TableParagraph"/>
              <w:spacing w:before="68"/>
              <w:ind w:left="74"/>
              <w:rPr>
                <w:sz w:val="24"/>
              </w:rPr>
            </w:pPr>
            <w:r w:rsidRPr="002F4496">
              <w:rPr>
                <w:sz w:val="24"/>
              </w:rPr>
              <w:t>0</w:t>
            </w:r>
          </w:p>
        </w:tc>
      </w:tr>
      <w:tr w:rsidR="002F4496" w:rsidRPr="002F4496" w:rsidTr="00244ADC">
        <w:trPr>
          <w:trHeight w:val="978"/>
        </w:trPr>
        <w:tc>
          <w:tcPr>
            <w:tcW w:w="5552" w:type="dxa"/>
          </w:tcPr>
          <w:p w:rsidR="002F4496" w:rsidRPr="002F4496" w:rsidRDefault="002F4496" w:rsidP="00244ADC">
            <w:pPr>
              <w:pStyle w:val="TableParagraph"/>
              <w:spacing w:before="66"/>
              <w:ind w:left="74" w:right="222"/>
              <w:jc w:val="both"/>
              <w:rPr>
                <w:sz w:val="24"/>
                <w:lang w:val="ru-RU"/>
              </w:rPr>
            </w:pPr>
            <w:r w:rsidRPr="002F4496">
              <w:rPr>
                <w:sz w:val="24"/>
                <w:lang w:val="ru-RU"/>
              </w:rPr>
              <w:t>Количество выпускников 9-х классов, проходящих</w:t>
            </w:r>
            <w:r w:rsidRPr="002F4496">
              <w:rPr>
                <w:spacing w:val="-57"/>
                <w:sz w:val="24"/>
                <w:lang w:val="ru-RU"/>
              </w:rPr>
              <w:t xml:space="preserve"> </w:t>
            </w:r>
            <w:r w:rsidRPr="002F4496">
              <w:rPr>
                <w:sz w:val="24"/>
                <w:lang w:val="ru-RU"/>
              </w:rPr>
              <w:t>государственную (итоговую) аттестацию в режиме</w:t>
            </w:r>
            <w:r w:rsidRPr="002F4496">
              <w:rPr>
                <w:spacing w:val="-57"/>
                <w:sz w:val="24"/>
                <w:lang w:val="ru-RU"/>
              </w:rPr>
              <w:t xml:space="preserve"> </w:t>
            </w:r>
            <w:r w:rsidRPr="002F4496">
              <w:rPr>
                <w:sz w:val="24"/>
                <w:lang w:val="ru-RU"/>
              </w:rPr>
              <w:t>ГВЭ</w:t>
            </w:r>
          </w:p>
        </w:tc>
        <w:tc>
          <w:tcPr>
            <w:tcW w:w="657" w:type="dxa"/>
          </w:tcPr>
          <w:p w:rsidR="002F4496" w:rsidRPr="002F4496" w:rsidRDefault="002F4496" w:rsidP="00244ADC">
            <w:pPr>
              <w:pStyle w:val="TableParagraph"/>
              <w:spacing w:before="66"/>
              <w:ind w:left="74"/>
              <w:rPr>
                <w:sz w:val="24"/>
                <w:lang w:val="ru-RU"/>
              </w:rPr>
            </w:pPr>
            <w:r w:rsidRPr="002F4496">
              <w:rPr>
                <w:sz w:val="24"/>
                <w:lang w:val="ru-RU"/>
              </w:rPr>
              <w:t>0</w:t>
            </w:r>
          </w:p>
        </w:tc>
        <w:tc>
          <w:tcPr>
            <w:tcW w:w="578" w:type="dxa"/>
          </w:tcPr>
          <w:p w:rsidR="002F4496" w:rsidRPr="002F4496" w:rsidRDefault="002F4496" w:rsidP="00244ADC">
            <w:pPr>
              <w:pStyle w:val="TableParagraph"/>
              <w:spacing w:before="66"/>
              <w:ind w:left="74"/>
              <w:rPr>
                <w:sz w:val="24"/>
              </w:rPr>
            </w:pPr>
          </w:p>
        </w:tc>
        <w:tc>
          <w:tcPr>
            <w:tcW w:w="660" w:type="dxa"/>
          </w:tcPr>
          <w:p w:rsidR="002F4496" w:rsidRPr="002F4496" w:rsidRDefault="002F4496" w:rsidP="00244ADC">
            <w:pPr>
              <w:pStyle w:val="TableParagraph"/>
              <w:spacing w:before="66"/>
              <w:ind w:left="75"/>
              <w:rPr>
                <w:sz w:val="24"/>
                <w:lang w:val="ru-RU"/>
              </w:rPr>
            </w:pPr>
            <w:r w:rsidRPr="002F4496">
              <w:rPr>
                <w:sz w:val="24"/>
                <w:lang w:val="ru-RU"/>
              </w:rPr>
              <w:t>0</w:t>
            </w:r>
          </w:p>
        </w:tc>
        <w:tc>
          <w:tcPr>
            <w:tcW w:w="579" w:type="dxa"/>
          </w:tcPr>
          <w:p w:rsidR="002F4496" w:rsidRPr="002F4496" w:rsidRDefault="002F4496" w:rsidP="00244ADC">
            <w:pPr>
              <w:pStyle w:val="TableParagraph"/>
              <w:spacing w:before="66"/>
              <w:ind w:left="75"/>
              <w:rPr>
                <w:sz w:val="24"/>
              </w:rPr>
            </w:pPr>
          </w:p>
        </w:tc>
        <w:tc>
          <w:tcPr>
            <w:tcW w:w="658" w:type="dxa"/>
          </w:tcPr>
          <w:p w:rsidR="002F4496" w:rsidRPr="002F4496" w:rsidRDefault="002F4496" w:rsidP="00244ADC">
            <w:pPr>
              <w:pStyle w:val="TableParagraph"/>
              <w:spacing w:before="66"/>
              <w:ind w:left="75"/>
              <w:rPr>
                <w:sz w:val="24"/>
                <w:lang w:val="ru-RU"/>
              </w:rPr>
            </w:pPr>
            <w:r w:rsidRPr="002F4496">
              <w:rPr>
                <w:sz w:val="24"/>
                <w:lang w:val="ru-RU"/>
              </w:rPr>
              <w:t>0</w:t>
            </w:r>
          </w:p>
        </w:tc>
        <w:tc>
          <w:tcPr>
            <w:tcW w:w="675" w:type="dxa"/>
          </w:tcPr>
          <w:p w:rsidR="002F4496" w:rsidRPr="002F4496" w:rsidRDefault="002F4496" w:rsidP="00244ADC">
            <w:pPr>
              <w:pStyle w:val="TableParagraph"/>
              <w:spacing w:before="66"/>
              <w:ind w:left="74"/>
              <w:rPr>
                <w:sz w:val="24"/>
              </w:rPr>
            </w:pPr>
          </w:p>
        </w:tc>
      </w:tr>
    </w:tbl>
    <w:p w:rsidR="000B62EC" w:rsidRPr="00A04D65" w:rsidRDefault="000B62EC" w:rsidP="000B62EC">
      <w:pPr>
        <w:ind w:firstLine="360"/>
        <w:jc w:val="both"/>
      </w:pPr>
      <w:r w:rsidRPr="00A04D65">
        <w:t xml:space="preserve">В течение 2021-2022 учебного года  в школе осуществлялся мониторинг качества образования, с целью   отслеживания и  анализа качества  подготовки к   государственной итоговой аттестации. В течение года проводится мониторинг уровня </w:t>
      </w:r>
      <w:proofErr w:type="spellStart"/>
      <w:r w:rsidRPr="00A04D65">
        <w:t>сформированности</w:t>
      </w:r>
      <w:proofErr w:type="spellEnd"/>
      <w:r w:rsidRPr="00A04D65">
        <w:t xml:space="preserve"> стандарта  </w:t>
      </w:r>
      <w:proofErr w:type="gramStart"/>
      <w:r w:rsidRPr="00A04D65">
        <w:t>обучения по</w:t>
      </w:r>
      <w:proofErr w:type="gramEnd"/>
      <w:r w:rsidRPr="00A04D65">
        <w:t xml:space="preserve"> русскому языку и математике в виде административных, районных, технологических мониторингов в форме ОГЭ и ЕГЭ.</w:t>
      </w:r>
    </w:p>
    <w:p w:rsidR="000B62EC" w:rsidRPr="00A04D65" w:rsidRDefault="000B62EC" w:rsidP="000B62EC">
      <w:pPr>
        <w:ind w:firstLine="360"/>
        <w:jc w:val="both"/>
      </w:pPr>
      <w:r w:rsidRPr="00A04D65">
        <w:t xml:space="preserve">Предварительный контроль  готовности к итоговой аттестации  выпускников основной и средней школы проводится в виде пробных испытаний по русскому языку и математике в 9 и 11 классах. Результаты анализировались с учителями-предметниками, обсуждались на совещаниях при директоре и педагогических совещаниях.   </w:t>
      </w:r>
    </w:p>
    <w:p w:rsidR="000B62EC" w:rsidRPr="00A04D65" w:rsidRDefault="000B62EC" w:rsidP="000B62EC">
      <w:pPr>
        <w:ind w:firstLine="360"/>
        <w:jc w:val="both"/>
      </w:pPr>
      <w:r w:rsidRPr="00A04D65">
        <w:t>В 2021– 2022  учебном году итоговая аттестация проводилась по следующим формам:</w:t>
      </w:r>
    </w:p>
    <w:p w:rsidR="000B62EC" w:rsidRPr="00A04D65" w:rsidRDefault="000B62EC" w:rsidP="000B62EC">
      <w:pPr>
        <w:pStyle w:val="a6"/>
        <w:numPr>
          <w:ilvl w:val="0"/>
          <w:numId w:val="38"/>
        </w:numPr>
        <w:spacing w:before="0" w:after="0"/>
        <w:jc w:val="both"/>
        <w:rPr>
          <w:sz w:val="24"/>
          <w:szCs w:val="24"/>
        </w:rPr>
      </w:pPr>
      <w:r w:rsidRPr="00A04D65">
        <w:rPr>
          <w:sz w:val="24"/>
          <w:szCs w:val="24"/>
        </w:rPr>
        <w:t>в 9 классе итоговая государственная аттестация  проводилась по двум обязательным предметам в форме ОГЭ (русский язык, математика) и по предметам по выбору.</w:t>
      </w:r>
    </w:p>
    <w:p w:rsidR="000B62EC" w:rsidRPr="00A04D65" w:rsidRDefault="000B62EC" w:rsidP="000B62EC">
      <w:pPr>
        <w:pStyle w:val="a6"/>
        <w:numPr>
          <w:ilvl w:val="0"/>
          <w:numId w:val="38"/>
        </w:numPr>
        <w:spacing w:before="0" w:after="0"/>
        <w:jc w:val="both"/>
        <w:rPr>
          <w:sz w:val="24"/>
          <w:szCs w:val="24"/>
        </w:rPr>
      </w:pPr>
      <w:proofErr w:type="gramStart"/>
      <w:r w:rsidRPr="00A04D65">
        <w:rPr>
          <w:sz w:val="24"/>
          <w:szCs w:val="24"/>
        </w:rPr>
        <w:t>в</w:t>
      </w:r>
      <w:proofErr w:type="gramEnd"/>
      <w:r w:rsidRPr="00A04D65">
        <w:rPr>
          <w:sz w:val="24"/>
          <w:szCs w:val="24"/>
        </w:rPr>
        <w:t xml:space="preserve"> 11 классе два обязательных экзамена по русскому языку и математике в форме ЕГЭ для всех обучающихся и по желанию другие предметы (по выбору) также в форме ЕГЭ, необходимые для поступления выпускникам в ВУЗ.</w:t>
      </w:r>
    </w:p>
    <w:p w:rsidR="000B62EC" w:rsidRPr="00A04D65" w:rsidRDefault="000B62EC" w:rsidP="000B62EC">
      <w:pPr>
        <w:pStyle w:val="a6"/>
        <w:spacing w:before="0" w:after="0"/>
        <w:ind w:firstLine="360"/>
        <w:jc w:val="both"/>
        <w:rPr>
          <w:sz w:val="24"/>
          <w:szCs w:val="24"/>
        </w:rPr>
      </w:pPr>
      <w:proofErr w:type="gramStart"/>
      <w:r w:rsidRPr="00A04D65">
        <w:rPr>
          <w:sz w:val="24"/>
          <w:szCs w:val="24"/>
        </w:rPr>
        <w:t>Решением педагогического совета к государственной  итоговой аттестации допущены:</w:t>
      </w:r>
      <w:proofErr w:type="gramEnd"/>
    </w:p>
    <w:p w:rsidR="000B62EC" w:rsidRPr="00A04D65" w:rsidRDefault="000B62EC" w:rsidP="000B62EC">
      <w:pPr>
        <w:numPr>
          <w:ilvl w:val="0"/>
          <w:numId w:val="39"/>
        </w:numPr>
        <w:spacing w:before="120"/>
        <w:jc w:val="both"/>
      </w:pPr>
      <w:r w:rsidRPr="00A04D65">
        <w:t xml:space="preserve">1 </w:t>
      </w:r>
      <w:proofErr w:type="gramStart"/>
      <w:r w:rsidRPr="00A04D65">
        <w:t>обучающаяся</w:t>
      </w:r>
      <w:proofErr w:type="gramEnd"/>
      <w:r w:rsidRPr="00A04D65">
        <w:t xml:space="preserve"> 11-го  класса.</w:t>
      </w:r>
    </w:p>
    <w:p w:rsidR="000B62EC" w:rsidRPr="00A04D65" w:rsidRDefault="000B62EC" w:rsidP="000B62EC">
      <w:pPr>
        <w:jc w:val="both"/>
      </w:pPr>
    </w:p>
    <w:p w:rsidR="000B62EC" w:rsidRPr="00A04D65" w:rsidRDefault="000B62EC" w:rsidP="000B62EC">
      <w:pPr>
        <w:jc w:val="both"/>
        <w:rPr>
          <w:sz w:val="16"/>
          <w:szCs w:val="16"/>
        </w:rPr>
      </w:pPr>
    </w:p>
    <w:p w:rsidR="000B62EC" w:rsidRPr="00A04D65" w:rsidRDefault="000B62EC" w:rsidP="000B62EC">
      <w:pPr>
        <w:jc w:val="both"/>
        <w:rPr>
          <w:b/>
          <w:sz w:val="28"/>
          <w:szCs w:val="28"/>
        </w:rPr>
      </w:pPr>
      <w:r w:rsidRPr="00A04D65">
        <w:rPr>
          <w:b/>
          <w:sz w:val="28"/>
          <w:szCs w:val="28"/>
        </w:rPr>
        <w:t>2021-2022 учебный год:</w:t>
      </w:r>
    </w:p>
    <w:p w:rsidR="000B62EC" w:rsidRPr="00A04D65" w:rsidRDefault="000B62EC" w:rsidP="000B62EC">
      <w:pPr>
        <w:jc w:val="both"/>
        <w:rPr>
          <w:b/>
          <w:sz w:val="28"/>
          <w:szCs w:val="28"/>
        </w:rPr>
      </w:pPr>
      <w:r w:rsidRPr="00A04D65">
        <w:rPr>
          <w:b/>
          <w:sz w:val="28"/>
          <w:szCs w:val="28"/>
        </w:rPr>
        <w:t>Результаты обязательных экзаменов ГИА в форме ЕГЭ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3"/>
        <w:gridCol w:w="1201"/>
        <w:gridCol w:w="934"/>
        <w:gridCol w:w="743"/>
        <w:gridCol w:w="884"/>
        <w:gridCol w:w="1482"/>
        <w:gridCol w:w="915"/>
        <w:gridCol w:w="1133"/>
        <w:gridCol w:w="851"/>
        <w:gridCol w:w="850"/>
      </w:tblGrid>
      <w:tr w:rsidR="000B62EC" w:rsidRPr="00A04D65" w:rsidTr="000B62EC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A04D65" w:rsidRDefault="000B62EC" w:rsidP="000B62EC">
            <w:pPr>
              <w:jc w:val="both"/>
            </w:pPr>
            <w:r w:rsidRPr="00A04D65">
              <w:t>Предмет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A04D65" w:rsidRDefault="000B62EC" w:rsidP="000B62EC">
            <w:pPr>
              <w:jc w:val="both"/>
            </w:pPr>
            <w:r w:rsidRPr="00A04D65">
              <w:t>ФИО учителя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A04D65" w:rsidRDefault="000B62EC" w:rsidP="000B62EC">
            <w:pPr>
              <w:jc w:val="both"/>
              <w:rPr>
                <w:sz w:val="20"/>
                <w:szCs w:val="20"/>
              </w:rPr>
            </w:pPr>
            <w:r w:rsidRPr="00A04D65">
              <w:rPr>
                <w:sz w:val="20"/>
                <w:szCs w:val="20"/>
              </w:rPr>
              <w:t xml:space="preserve">Число </w:t>
            </w:r>
            <w:proofErr w:type="spellStart"/>
            <w:proofErr w:type="gramStart"/>
            <w:r w:rsidRPr="00A04D65">
              <w:rPr>
                <w:sz w:val="20"/>
                <w:szCs w:val="20"/>
              </w:rPr>
              <w:t>экзаме-нующих</w:t>
            </w:r>
            <w:proofErr w:type="spellEnd"/>
            <w:proofErr w:type="gram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A04D65" w:rsidRDefault="000B62EC" w:rsidP="000B62EC">
            <w:pPr>
              <w:jc w:val="both"/>
              <w:rPr>
                <w:sz w:val="20"/>
                <w:szCs w:val="20"/>
              </w:rPr>
            </w:pPr>
            <w:r w:rsidRPr="00A04D65">
              <w:rPr>
                <w:sz w:val="20"/>
                <w:szCs w:val="20"/>
              </w:rPr>
              <w:t xml:space="preserve">Порог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A04D65" w:rsidRDefault="000B62EC" w:rsidP="000B62EC">
            <w:pPr>
              <w:jc w:val="both"/>
              <w:rPr>
                <w:sz w:val="20"/>
                <w:szCs w:val="20"/>
              </w:rPr>
            </w:pPr>
            <w:r w:rsidRPr="00A04D65">
              <w:rPr>
                <w:sz w:val="20"/>
                <w:szCs w:val="20"/>
              </w:rPr>
              <w:t>Не прошли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A04D65" w:rsidRDefault="000B62EC" w:rsidP="000B62EC">
            <w:pPr>
              <w:jc w:val="both"/>
              <w:rPr>
                <w:sz w:val="20"/>
                <w:szCs w:val="20"/>
              </w:rPr>
            </w:pPr>
            <w:r w:rsidRPr="00A04D65">
              <w:rPr>
                <w:sz w:val="20"/>
                <w:szCs w:val="20"/>
              </w:rPr>
              <w:t>Высший бал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A04D65" w:rsidRDefault="000B62EC" w:rsidP="000B62EC">
            <w:pPr>
              <w:jc w:val="both"/>
              <w:rPr>
                <w:sz w:val="20"/>
                <w:szCs w:val="20"/>
              </w:rPr>
            </w:pPr>
            <w:r w:rsidRPr="00A04D65">
              <w:rPr>
                <w:sz w:val="20"/>
                <w:szCs w:val="20"/>
              </w:rPr>
              <w:t>Низший бал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A04D65" w:rsidRDefault="000B62EC" w:rsidP="000B62EC">
            <w:pPr>
              <w:jc w:val="both"/>
              <w:rPr>
                <w:sz w:val="20"/>
                <w:szCs w:val="20"/>
              </w:rPr>
            </w:pPr>
            <w:r w:rsidRPr="00A04D65">
              <w:rPr>
                <w:sz w:val="20"/>
                <w:szCs w:val="20"/>
              </w:rPr>
              <w:t>Средний балл  по 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A04D65" w:rsidRDefault="000B62EC" w:rsidP="000B62EC">
            <w:pPr>
              <w:jc w:val="both"/>
              <w:rPr>
                <w:sz w:val="20"/>
                <w:szCs w:val="20"/>
              </w:rPr>
            </w:pPr>
            <w:r w:rsidRPr="00A04D65">
              <w:rPr>
                <w:sz w:val="20"/>
                <w:szCs w:val="20"/>
              </w:rPr>
              <w:t xml:space="preserve">Средний балл по району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A04D65" w:rsidRDefault="000B62EC" w:rsidP="000B62EC">
            <w:pPr>
              <w:jc w:val="both"/>
              <w:rPr>
                <w:sz w:val="20"/>
                <w:szCs w:val="20"/>
              </w:rPr>
            </w:pPr>
            <w:r w:rsidRPr="00A04D65">
              <w:rPr>
                <w:sz w:val="20"/>
                <w:szCs w:val="20"/>
              </w:rPr>
              <w:t>Средний балл по области</w:t>
            </w:r>
          </w:p>
        </w:tc>
      </w:tr>
      <w:tr w:rsidR="000B62EC" w:rsidRPr="00A04D65" w:rsidTr="000B62EC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2EC" w:rsidRPr="00A04D65" w:rsidRDefault="000B62EC" w:rsidP="000B62EC">
            <w:pPr>
              <w:jc w:val="both"/>
            </w:pPr>
            <w:r w:rsidRPr="00A04D65">
              <w:lastRenderedPageBreak/>
              <w:t>Русский язык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2EC" w:rsidRPr="00A04D65" w:rsidRDefault="000B62EC" w:rsidP="000B62EC">
            <w:pPr>
              <w:jc w:val="both"/>
            </w:pPr>
            <w:r w:rsidRPr="00A04D65">
              <w:t>Иванова ТВ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2EC" w:rsidRPr="00A04D65" w:rsidRDefault="000B62EC" w:rsidP="000B62EC">
            <w:pPr>
              <w:jc w:val="both"/>
            </w:pPr>
            <w:r w:rsidRPr="00A04D65"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2EC" w:rsidRPr="00A04D65" w:rsidRDefault="000B62EC" w:rsidP="000B62EC">
            <w:pPr>
              <w:jc w:val="both"/>
            </w:pPr>
            <w:r w:rsidRPr="00A04D65">
              <w:t>24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2EC" w:rsidRPr="00A04D65" w:rsidRDefault="000B62EC" w:rsidP="000B62EC">
            <w:pPr>
              <w:jc w:val="both"/>
            </w:pPr>
            <w:r w:rsidRPr="00A04D65"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2EC" w:rsidRPr="00A04D65" w:rsidRDefault="000B62EC" w:rsidP="000B62EC">
            <w:pPr>
              <w:jc w:val="both"/>
            </w:pPr>
            <w:r w:rsidRPr="00A04D65">
              <w:t>57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2EC" w:rsidRPr="00A04D65" w:rsidRDefault="000B62EC" w:rsidP="000B62EC">
            <w:pPr>
              <w:jc w:val="both"/>
            </w:pPr>
            <w:r w:rsidRPr="00A04D65">
              <w:t>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2EC" w:rsidRPr="00A04D65" w:rsidRDefault="000B62EC" w:rsidP="000B62EC">
            <w:pPr>
              <w:jc w:val="both"/>
            </w:pPr>
            <w:r w:rsidRPr="00A04D65"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2EC" w:rsidRPr="00A04D65" w:rsidRDefault="000B62EC" w:rsidP="000B62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2EC" w:rsidRPr="00A04D65" w:rsidRDefault="000B62EC" w:rsidP="000B62EC">
            <w:pPr>
              <w:jc w:val="both"/>
            </w:pPr>
          </w:p>
        </w:tc>
      </w:tr>
      <w:tr w:rsidR="000B62EC" w:rsidRPr="00A04D65" w:rsidTr="000B62EC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A04D65" w:rsidRDefault="000B62EC" w:rsidP="000B62EC">
            <w:pPr>
              <w:jc w:val="both"/>
            </w:pPr>
            <w:r w:rsidRPr="00A04D65">
              <w:t>Математика баз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A04D65" w:rsidRDefault="000B62EC" w:rsidP="000B62EC">
            <w:pPr>
              <w:jc w:val="both"/>
            </w:pPr>
            <w:r w:rsidRPr="00A04D65">
              <w:t>Смирнова М.В.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A04D65" w:rsidRDefault="000B62EC" w:rsidP="000B62EC">
            <w:pPr>
              <w:jc w:val="both"/>
            </w:pPr>
            <w:r w:rsidRPr="00A04D65"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A04D65" w:rsidRDefault="000B62EC" w:rsidP="000B62EC">
            <w:pPr>
              <w:jc w:val="both"/>
            </w:pPr>
            <w:r w:rsidRPr="00A04D65"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A04D65" w:rsidRDefault="000B62EC" w:rsidP="000B62EC">
            <w:pPr>
              <w:jc w:val="both"/>
            </w:pPr>
            <w:r w:rsidRPr="00A04D65"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A04D65" w:rsidRDefault="000B62EC" w:rsidP="000B62EC">
            <w:pPr>
              <w:jc w:val="both"/>
            </w:pPr>
            <w:r w:rsidRPr="00A04D65"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A04D65" w:rsidRDefault="000B62EC" w:rsidP="000B62EC">
            <w:pPr>
              <w:jc w:val="both"/>
            </w:pPr>
            <w:r w:rsidRPr="00A04D65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A04D65" w:rsidRDefault="000B62EC" w:rsidP="000B62EC">
            <w:pPr>
              <w:jc w:val="both"/>
            </w:pPr>
            <w:r w:rsidRPr="00A04D65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A04D65" w:rsidRDefault="000B62EC" w:rsidP="000B62E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A04D65" w:rsidRDefault="000B62EC" w:rsidP="000B62EC">
            <w:pPr>
              <w:jc w:val="both"/>
            </w:pPr>
          </w:p>
        </w:tc>
      </w:tr>
    </w:tbl>
    <w:p w:rsidR="000B62EC" w:rsidRPr="00A04D65" w:rsidRDefault="000B62EC" w:rsidP="000B62EC">
      <w:pPr>
        <w:jc w:val="both"/>
        <w:rPr>
          <w:b/>
          <w:i/>
          <w:sz w:val="28"/>
          <w:szCs w:val="28"/>
        </w:rPr>
      </w:pPr>
    </w:p>
    <w:p w:rsidR="000B62EC" w:rsidRPr="00A04D65" w:rsidRDefault="000B62EC" w:rsidP="000B62EC">
      <w:pPr>
        <w:jc w:val="both"/>
        <w:rPr>
          <w:b/>
          <w:i/>
          <w:sz w:val="28"/>
          <w:szCs w:val="28"/>
        </w:rPr>
      </w:pPr>
      <w:r w:rsidRPr="00A04D65">
        <w:rPr>
          <w:b/>
          <w:i/>
          <w:sz w:val="28"/>
          <w:szCs w:val="28"/>
        </w:rPr>
        <w:t>Результаты экзаменов по выбору в форме ЕГЭ</w:t>
      </w:r>
    </w:p>
    <w:p w:rsidR="000B62EC" w:rsidRPr="00A04D65" w:rsidRDefault="000B62EC" w:rsidP="000B62EC">
      <w:pPr>
        <w:jc w:val="both"/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1773"/>
        <w:gridCol w:w="934"/>
        <w:gridCol w:w="743"/>
        <w:gridCol w:w="884"/>
        <w:gridCol w:w="1409"/>
        <w:gridCol w:w="990"/>
        <w:gridCol w:w="1357"/>
      </w:tblGrid>
      <w:tr w:rsidR="000B62EC" w:rsidRPr="00A04D65" w:rsidTr="000B62EC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A04D65" w:rsidRDefault="000B62EC" w:rsidP="000B62EC">
            <w:pPr>
              <w:jc w:val="both"/>
            </w:pPr>
            <w:r w:rsidRPr="00A04D65">
              <w:t>Предмет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A04D65" w:rsidRDefault="000B62EC" w:rsidP="000B62EC">
            <w:pPr>
              <w:jc w:val="both"/>
            </w:pPr>
            <w:r w:rsidRPr="00A04D65">
              <w:t>ФИО учителя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A04D65" w:rsidRDefault="000B62EC" w:rsidP="000B62EC">
            <w:pPr>
              <w:jc w:val="both"/>
              <w:rPr>
                <w:sz w:val="20"/>
                <w:szCs w:val="20"/>
              </w:rPr>
            </w:pPr>
            <w:r w:rsidRPr="00A04D65">
              <w:rPr>
                <w:sz w:val="20"/>
                <w:szCs w:val="20"/>
              </w:rPr>
              <w:t xml:space="preserve">Число </w:t>
            </w:r>
            <w:proofErr w:type="spellStart"/>
            <w:proofErr w:type="gramStart"/>
            <w:r w:rsidRPr="00A04D65">
              <w:rPr>
                <w:sz w:val="20"/>
                <w:szCs w:val="20"/>
              </w:rPr>
              <w:t>экзаме-нующих</w:t>
            </w:r>
            <w:proofErr w:type="spellEnd"/>
            <w:proofErr w:type="gram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A04D65" w:rsidRDefault="000B62EC" w:rsidP="000B62EC">
            <w:pPr>
              <w:jc w:val="both"/>
              <w:rPr>
                <w:sz w:val="20"/>
                <w:szCs w:val="20"/>
              </w:rPr>
            </w:pPr>
            <w:r w:rsidRPr="00A04D65">
              <w:rPr>
                <w:sz w:val="20"/>
                <w:szCs w:val="20"/>
              </w:rPr>
              <w:t xml:space="preserve">Порог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A04D65" w:rsidRDefault="000B62EC" w:rsidP="000B62EC">
            <w:pPr>
              <w:jc w:val="both"/>
              <w:rPr>
                <w:sz w:val="20"/>
                <w:szCs w:val="20"/>
              </w:rPr>
            </w:pPr>
            <w:r w:rsidRPr="00A04D65">
              <w:rPr>
                <w:sz w:val="20"/>
                <w:szCs w:val="20"/>
              </w:rPr>
              <w:t>Не прошли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A04D65" w:rsidRDefault="000B62EC" w:rsidP="000B62EC">
            <w:pPr>
              <w:jc w:val="both"/>
              <w:rPr>
                <w:sz w:val="20"/>
                <w:szCs w:val="20"/>
              </w:rPr>
            </w:pPr>
            <w:r w:rsidRPr="00A04D65">
              <w:rPr>
                <w:sz w:val="20"/>
                <w:szCs w:val="20"/>
              </w:rPr>
              <w:t>Средний балл  по ОО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A04D65" w:rsidRDefault="000B62EC" w:rsidP="000B62EC">
            <w:pPr>
              <w:jc w:val="both"/>
              <w:rPr>
                <w:sz w:val="20"/>
                <w:szCs w:val="20"/>
              </w:rPr>
            </w:pPr>
            <w:r w:rsidRPr="00A04D65">
              <w:rPr>
                <w:sz w:val="20"/>
                <w:szCs w:val="20"/>
              </w:rPr>
              <w:t xml:space="preserve">Средний балл по району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A04D65" w:rsidRDefault="000B62EC" w:rsidP="000B62EC">
            <w:pPr>
              <w:jc w:val="both"/>
              <w:rPr>
                <w:sz w:val="20"/>
                <w:szCs w:val="20"/>
              </w:rPr>
            </w:pPr>
            <w:r w:rsidRPr="00A04D65">
              <w:rPr>
                <w:sz w:val="20"/>
                <w:szCs w:val="20"/>
              </w:rPr>
              <w:t>Средний балл по области</w:t>
            </w:r>
          </w:p>
        </w:tc>
      </w:tr>
      <w:tr w:rsidR="000B62EC" w:rsidRPr="00A04D65" w:rsidTr="000B62EC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A04D65" w:rsidRDefault="000B62EC" w:rsidP="000B62EC">
            <w:pPr>
              <w:jc w:val="both"/>
            </w:pPr>
            <w:r w:rsidRPr="00A04D65">
              <w:t>Обществознание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A04D65" w:rsidRDefault="000B62EC" w:rsidP="000B62EC">
            <w:pPr>
              <w:jc w:val="both"/>
            </w:pPr>
            <w:proofErr w:type="spellStart"/>
            <w:r w:rsidRPr="00A04D65">
              <w:t>Рась</w:t>
            </w:r>
            <w:proofErr w:type="spellEnd"/>
            <w:r w:rsidRPr="00A04D65">
              <w:t xml:space="preserve"> В.В.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A04D65" w:rsidRDefault="000B62EC" w:rsidP="000B62EC">
            <w:pPr>
              <w:jc w:val="both"/>
            </w:pPr>
            <w:r w:rsidRPr="00A04D65"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A04D65" w:rsidRDefault="000B62EC" w:rsidP="000B62EC">
            <w:pPr>
              <w:jc w:val="both"/>
            </w:pPr>
            <w:r w:rsidRPr="00A04D65">
              <w:t>42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A04D65" w:rsidRDefault="000B62EC" w:rsidP="000B62EC">
            <w:pPr>
              <w:jc w:val="both"/>
            </w:pPr>
            <w:r w:rsidRPr="00A04D65"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A04D65" w:rsidRDefault="000B62EC" w:rsidP="000B62EC">
            <w:pPr>
              <w:jc w:val="both"/>
            </w:pPr>
            <w:r w:rsidRPr="00A04D65"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A04D65" w:rsidRDefault="000B62EC" w:rsidP="000B62EC">
            <w:pPr>
              <w:jc w:val="both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A04D65" w:rsidRDefault="000B62EC" w:rsidP="000B62EC">
            <w:pPr>
              <w:jc w:val="both"/>
            </w:pPr>
          </w:p>
        </w:tc>
      </w:tr>
    </w:tbl>
    <w:p w:rsidR="000B62EC" w:rsidRPr="00A04D65" w:rsidRDefault="000B62EC" w:rsidP="000B62EC">
      <w:pPr>
        <w:jc w:val="both"/>
      </w:pPr>
    </w:p>
    <w:p w:rsidR="000B62EC" w:rsidRPr="00A04D65" w:rsidRDefault="000B62EC" w:rsidP="000B62EC">
      <w:pPr>
        <w:jc w:val="both"/>
      </w:pPr>
    </w:p>
    <w:p w:rsidR="000B62EC" w:rsidRPr="00A04D65" w:rsidRDefault="000B62EC" w:rsidP="000B62EC">
      <w:pPr>
        <w:jc w:val="both"/>
      </w:pPr>
    </w:p>
    <w:p w:rsidR="000B62EC" w:rsidRPr="00A04D65" w:rsidRDefault="000B62EC" w:rsidP="000B62EC">
      <w:pPr>
        <w:jc w:val="both"/>
      </w:pPr>
    </w:p>
    <w:p w:rsidR="000B62EC" w:rsidRPr="00A04D65" w:rsidRDefault="000B62EC" w:rsidP="000B62EC">
      <w:pPr>
        <w:spacing w:line="360" w:lineRule="auto"/>
        <w:jc w:val="center"/>
        <w:rPr>
          <w:b/>
        </w:rPr>
      </w:pPr>
      <w:r w:rsidRPr="00A04D65">
        <w:rPr>
          <w:b/>
        </w:rPr>
        <w:t>Сравнительный анализ сдачи ЕГЭ по русскому языку</w:t>
      </w:r>
    </w:p>
    <w:p w:rsidR="000B62EC" w:rsidRPr="00A04D65" w:rsidRDefault="000B62EC" w:rsidP="000B62EC">
      <w:pPr>
        <w:shd w:val="clear" w:color="auto" w:fill="FFFFFF"/>
        <w:ind w:right="74"/>
        <w:jc w:val="center"/>
        <w:rPr>
          <w:bCs/>
        </w:rPr>
      </w:pPr>
      <w:r w:rsidRPr="00A04D65">
        <w:rPr>
          <w:bCs/>
          <w:noProof/>
        </w:rPr>
        <w:drawing>
          <wp:inline distT="0" distB="0" distL="0" distR="0" wp14:anchorId="73BC64C4" wp14:editId="1D72AD44">
            <wp:extent cx="4589164" cy="1837853"/>
            <wp:effectExtent l="19050" t="0" r="20936" b="0"/>
            <wp:docPr id="2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B62EC" w:rsidRPr="00A04D65" w:rsidRDefault="000B62EC" w:rsidP="000B62EC">
      <w:pPr>
        <w:spacing w:line="360" w:lineRule="auto"/>
        <w:jc w:val="center"/>
        <w:rPr>
          <w:b/>
        </w:rPr>
      </w:pPr>
      <w:r w:rsidRPr="00A04D65">
        <w:rPr>
          <w:b/>
        </w:rPr>
        <w:t>Сравнительный анализ сдачи ЕГЭ по математике (профиль)</w:t>
      </w:r>
    </w:p>
    <w:p w:rsidR="000B62EC" w:rsidRPr="00A04D65" w:rsidRDefault="000B62EC" w:rsidP="000B62EC">
      <w:pPr>
        <w:pStyle w:val="a6"/>
        <w:spacing w:before="0" w:after="0"/>
        <w:jc w:val="both"/>
      </w:pPr>
    </w:p>
    <w:p w:rsidR="000B62EC" w:rsidRPr="00A04D65" w:rsidRDefault="000B62EC" w:rsidP="000B62EC">
      <w:pPr>
        <w:pStyle w:val="a6"/>
        <w:spacing w:before="0" w:after="0"/>
        <w:ind w:firstLine="360"/>
      </w:pPr>
      <w:r w:rsidRPr="00A04D65">
        <w:rPr>
          <w:noProof/>
        </w:rPr>
        <w:drawing>
          <wp:inline distT="0" distB="0" distL="0" distR="0" wp14:anchorId="536DB922" wp14:editId="3364265E">
            <wp:extent cx="4906035" cy="2290526"/>
            <wp:effectExtent l="19050" t="0" r="27915" b="0"/>
            <wp:docPr id="2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B62EC" w:rsidRPr="00A04D65" w:rsidRDefault="000B62EC" w:rsidP="000B62EC">
      <w:pPr>
        <w:pStyle w:val="a6"/>
        <w:spacing w:before="0" w:after="0"/>
        <w:ind w:firstLine="360"/>
        <w:jc w:val="center"/>
        <w:rPr>
          <w:b/>
          <w:sz w:val="24"/>
          <w:szCs w:val="24"/>
        </w:rPr>
      </w:pPr>
    </w:p>
    <w:p w:rsidR="000B62EC" w:rsidRPr="00A04D65" w:rsidRDefault="000B62EC" w:rsidP="000B62EC">
      <w:pPr>
        <w:pStyle w:val="a6"/>
        <w:spacing w:before="0" w:after="0"/>
        <w:ind w:firstLine="360"/>
        <w:jc w:val="center"/>
        <w:rPr>
          <w:b/>
        </w:rPr>
      </w:pPr>
    </w:p>
    <w:p w:rsidR="000B62EC" w:rsidRPr="00A04D65" w:rsidRDefault="000B62EC" w:rsidP="000B62EC">
      <w:pPr>
        <w:pStyle w:val="a6"/>
        <w:spacing w:before="0" w:after="0"/>
        <w:rPr>
          <w:b/>
        </w:rPr>
      </w:pPr>
    </w:p>
    <w:p w:rsidR="000B62EC" w:rsidRPr="00A04D65" w:rsidRDefault="000B62EC" w:rsidP="000B62EC">
      <w:pPr>
        <w:pStyle w:val="a6"/>
        <w:spacing w:before="0" w:after="0"/>
        <w:ind w:firstLine="360"/>
        <w:jc w:val="center"/>
        <w:rPr>
          <w:b/>
        </w:rPr>
      </w:pPr>
    </w:p>
    <w:p w:rsidR="000B62EC" w:rsidRPr="00A04D65" w:rsidRDefault="000B62EC" w:rsidP="000B62EC">
      <w:pPr>
        <w:pStyle w:val="a6"/>
        <w:spacing w:before="0" w:after="0"/>
        <w:ind w:firstLine="360"/>
        <w:jc w:val="center"/>
        <w:rPr>
          <w:sz w:val="24"/>
          <w:szCs w:val="24"/>
        </w:rPr>
      </w:pPr>
      <w:r w:rsidRPr="00A04D65">
        <w:rPr>
          <w:b/>
          <w:sz w:val="24"/>
          <w:szCs w:val="24"/>
        </w:rPr>
        <w:t>Показатели ГИА в 9 классе по основным предметам</w:t>
      </w:r>
    </w:p>
    <w:tbl>
      <w:tblPr>
        <w:tblStyle w:val="af6"/>
        <w:tblW w:w="10128" w:type="dxa"/>
        <w:tblLook w:val="04A0" w:firstRow="1" w:lastRow="0" w:firstColumn="1" w:lastColumn="0" w:noHBand="0" w:noVBand="1"/>
      </w:tblPr>
      <w:tblGrid>
        <w:gridCol w:w="1637"/>
        <w:gridCol w:w="1465"/>
        <w:gridCol w:w="1387"/>
        <w:gridCol w:w="1431"/>
        <w:gridCol w:w="1288"/>
        <w:gridCol w:w="1503"/>
        <w:gridCol w:w="1417"/>
      </w:tblGrid>
      <w:tr w:rsidR="000B62EC" w:rsidRPr="00A04D65" w:rsidTr="000B62EC">
        <w:tc>
          <w:tcPr>
            <w:tcW w:w="1637" w:type="dxa"/>
            <w:vMerge w:val="restart"/>
          </w:tcPr>
          <w:p w:rsidR="000B62EC" w:rsidRPr="000B62EC" w:rsidRDefault="000B62EC" w:rsidP="000B62EC">
            <w:pPr>
              <w:pStyle w:val="a6"/>
              <w:spacing w:before="0"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283" w:type="dxa"/>
            <w:gridSpan w:val="3"/>
          </w:tcPr>
          <w:p w:rsidR="000B62EC" w:rsidRPr="00A04D65" w:rsidRDefault="000B62EC" w:rsidP="000B62EC">
            <w:pPr>
              <w:pStyle w:val="a6"/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A04D65">
              <w:rPr>
                <w:b/>
                <w:i/>
                <w:sz w:val="24"/>
                <w:szCs w:val="24"/>
              </w:rPr>
              <w:t>Русский</w:t>
            </w:r>
            <w:proofErr w:type="spellEnd"/>
            <w:r w:rsidRPr="00A04D6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04D65">
              <w:rPr>
                <w:b/>
                <w:i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208" w:type="dxa"/>
            <w:gridSpan w:val="3"/>
            <w:shd w:val="clear" w:color="auto" w:fill="D9D9D9" w:themeFill="background1" w:themeFillShade="D9"/>
          </w:tcPr>
          <w:p w:rsidR="000B62EC" w:rsidRPr="00A04D65" w:rsidRDefault="000B62EC" w:rsidP="000B62EC">
            <w:pPr>
              <w:pStyle w:val="a6"/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A04D65">
              <w:rPr>
                <w:b/>
                <w:i/>
                <w:sz w:val="24"/>
                <w:szCs w:val="24"/>
              </w:rPr>
              <w:t>Математика</w:t>
            </w:r>
            <w:proofErr w:type="spellEnd"/>
          </w:p>
        </w:tc>
      </w:tr>
      <w:tr w:rsidR="000B62EC" w:rsidRPr="00A04D65" w:rsidTr="000B62EC">
        <w:tc>
          <w:tcPr>
            <w:tcW w:w="1637" w:type="dxa"/>
            <w:vMerge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0B62EC" w:rsidRPr="000B62EC" w:rsidRDefault="000B62EC" w:rsidP="000B62EC">
            <w:pPr>
              <w:pStyle w:val="a6"/>
              <w:spacing w:before="0" w:after="0"/>
              <w:jc w:val="both"/>
              <w:rPr>
                <w:i/>
                <w:lang w:val="ru-RU"/>
              </w:rPr>
            </w:pPr>
            <w:r w:rsidRPr="000B62EC">
              <w:rPr>
                <w:i/>
                <w:lang w:val="ru-RU"/>
              </w:rPr>
              <w:t xml:space="preserve">2019-2020 </w:t>
            </w:r>
            <w:proofErr w:type="spellStart"/>
            <w:proofErr w:type="gramStart"/>
            <w:r w:rsidRPr="000B62EC">
              <w:rPr>
                <w:i/>
                <w:lang w:val="ru-RU"/>
              </w:rPr>
              <w:t>гг</w:t>
            </w:r>
            <w:proofErr w:type="spellEnd"/>
            <w:proofErr w:type="gramEnd"/>
          </w:p>
          <w:p w:rsidR="000B62EC" w:rsidRPr="000B62EC" w:rsidRDefault="000B62EC" w:rsidP="000B62EC">
            <w:pPr>
              <w:pStyle w:val="a6"/>
              <w:spacing w:before="0" w:after="0"/>
              <w:jc w:val="both"/>
              <w:rPr>
                <w:i/>
                <w:lang w:val="ru-RU"/>
              </w:rPr>
            </w:pPr>
            <w:r w:rsidRPr="000B62EC">
              <w:rPr>
                <w:i/>
                <w:lang w:val="ru-RU"/>
              </w:rPr>
              <w:t>(не писали в связи с пандемией)</w:t>
            </w:r>
          </w:p>
        </w:tc>
        <w:tc>
          <w:tcPr>
            <w:tcW w:w="1387" w:type="dxa"/>
          </w:tcPr>
          <w:p w:rsidR="000B62EC" w:rsidRPr="000B62EC" w:rsidRDefault="000B62EC" w:rsidP="000B62EC">
            <w:pPr>
              <w:pStyle w:val="a6"/>
              <w:spacing w:before="0" w:after="0"/>
              <w:jc w:val="both"/>
              <w:rPr>
                <w:i/>
                <w:lang w:val="ru-RU"/>
              </w:rPr>
            </w:pPr>
            <w:r w:rsidRPr="000B62EC">
              <w:rPr>
                <w:i/>
                <w:lang w:val="ru-RU"/>
              </w:rPr>
              <w:t xml:space="preserve">2020-2021 </w:t>
            </w:r>
            <w:proofErr w:type="spellStart"/>
            <w:proofErr w:type="gramStart"/>
            <w:r w:rsidRPr="000B62EC">
              <w:rPr>
                <w:i/>
                <w:lang w:val="ru-RU"/>
              </w:rPr>
              <w:t>гг</w:t>
            </w:r>
            <w:proofErr w:type="spellEnd"/>
            <w:proofErr w:type="gramEnd"/>
          </w:p>
          <w:p w:rsidR="000B62EC" w:rsidRPr="000B62EC" w:rsidRDefault="000B62EC" w:rsidP="000B62EC">
            <w:pPr>
              <w:pStyle w:val="a6"/>
              <w:spacing w:before="0" w:after="0"/>
              <w:jc w:val="both"/>
              <w:rPr>
                <w:i/>
                <w:lang w:val="ru-RU"/>
              </w:rPr>
            </w:pPr>
            <w:r w:rsidRPr="000B62EC">
              <w:rPr>
                <w:i/>
                <w:lang w:val="ru-RU"/>
              </w:rPr>
              <w:t>(Учитель Иванова Т.В.)</w:t>
            </w:r>
          </w:p>
        </w:tc>
        <w:tc>
          <w:tcPr>
            <w:tcW w:w="1431" w:type="dxa"/>
          </w:tcPr>
          <w:p w:rsidR="000B62EC" w:rsidRPr="000B62EC" w:rsidRDefault="000B62EC" w:rsidP="000B62EC">
            <w:pPr>
              <w:pStyle w:val="a6"/>
              <w:spacing w:before="0" w:after="0"/>
              <w:jc w:val="both"/>
              <w:rPr>
                <w:i/>
                <w:lang w:val="ru-RU"/>
              </w:rPr>
            </w:pPr>
            <w:r w:rsidRPr="000B62EC">
              <w:rPr>
                <w:i/>
                <w:lang w:val="ru-RU"/>
              </w:rPr>
              <w:t>2021-2022гг</w:t>
            </w:r>
          </w:p>
          <w:p w:rsidR="000B62EC" w:rsidRPr="000B62EC" w:rsidRDefault="000B62EC" w:rsidP="000B62EC">
            <w:pPr>
              <w:pStyle w:val="a6"/>
              <w:spacing w:before="0" w:after="0"/>
              <w:jc w:val="both"/>
              <w:rPr>
                <w:i/>
                <w:lang w:val="ru-RU"/>
              </w:rPr>
            </w:pPr>
            <w:proofErr w:type="gramStart"/>
            <w:r w:rsidRPr="000B62EC">
              <w:rPr>
                <w:i/>
                <w:lang w:val="ru-RU"/>
              </w:rPr>
              <w:t>(учитель Иванова Т.В.</w:t>
            </w:r>
            <w:proofErr w:type="gramEnd"/>
          </w:p>
        </w:tc>
        <w:tc>
          <w:tcPr>
            <w:tcW w:w="1288" w:type="dxa"/>
            <w:shd w:val="clear" w:color="auto" w:fill="D9D9D9" w:themeFill="background1" w:themeFillShade="D9"/>
          </w:tcPr>
          <w:p w:rsidR="000B62EC" w:rsidRPr="000B62EC" w:rsidRDefault="000B62EC" w:rsidP="000B62EC">
            <w:pPr>
              <w:pStyle w:val="a6"/>
              <w:spacing w:before="0" w:after="0"/>
              <w:jc w:val="both"/>
              <w:rPr>
                <w:i/>
                <w:lang w:val="ru-RU"/>
              </w:rPr>
            </w:pPr>
            <w:r w:rsidRPr="000B62EC">
              <w:rPr>
                <w:i/>
                <w:lang w:val="ru-RU"/>
              </w:rPr>
              <w:t xml:space="preserve">2019-2020 </w:t>
            </w:r>
            <w:proofErr w:type="spellStart"/>
            <w:proofErr w:type="gramStart"/>
            <w:r w:rsidRPr="000B62EC">
              <w:rPr>
                <w:i/>
                <w:lang w:val="ru-RU"/>
              </w:rPr>
              <w:t>гг</w:t>
            </w:r>
            <w:proofErr w:type="spellEnd"/>
            <w:proofErr w:type="gramEnd"/>
          </w:p>
          <w:p w:rsidR="000B62EC" w:rsidRPr="000B62EC" w:rsidRDefault="000B62EC" w:rsidP="000B62EC">
            <w:pPr>
              <w:pStyle w:val="a6"/>
              <w:spacing w:before="0" w:after="0"/>
              <w:jc w:val="both"/>
              <w:rPr>
                <w:lang w:val="ru-RU"/>
              </w:rPr>
            </w:pPr>
            <w:r w:rsidRPr="000B62EC">
              <w:rPr>
                <w:i/>
                <w:lang w:val="ru-RU"/>
              </w:rPr>
              <w:t>(не писали в связи с пандемией)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:rsidR="000B62EC" w:rsidRPr="000B62EC" w:rsidRDefault="000B62EC" w:rsidP="000B62EC">
            <w:pPr>
              <w:pStyle w:val="a6"/>
              <w:spacing w:before="0" w:after="0"/>
              <w:jc w:val="both"/>
              <w:rPr>
                <w:i/>
                <w:lang w:val="ru-RU"/>
              </w:rPr>
            </w:pPr>
            <w:r w:rsidRPr="000B62EC">
              <w:rPr>
                <w:i/>
                <w:lang w:val="ru-RU"/>
              </w:rPr>
              <w:t xml:space="preserve">2020-2021 </w:t>
            </w:r>
            <w:proofErr w:type="spellStart"/>
            <w:proofErr w:type="gramStart"/>
            <w:r w:rsidRPr="000B62EC">
              <w:rPr>
                <w:i/>
                <w:lang w:val="ru-RU"/>
              </w:rPr>
              <w:t>гг</w:t>
            </w:r>
            <w:proofErr w:type="spellEnd"/>
            <w:proofErr w:type="gramEnd"/>
          </w:p>
          <w:p w:rsidR="000B62EC" w:rsidRPr="000B62EC" w:rsidRDefault="000B62EC" w:rsidP="000B62EC">
            <w:pPr>
              <w:pStyle w:val="a6"/>
              <w:spacing w:before="0" w:after="0"/>
              <w:jc w:val="both"/>
              <w:rPr>
                <w:lang w:val="ru-RU"/>
              </w:rPr>
            </w:pPr>
            <w:r w:rsidRPr="000B62EC">
              <w:rPr>
                <w:i/>
                <w:lang w:val="ru-RU"/>
              </w:rPr>
              <w:t>(Учитель Смирнова М.В.)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B62EC" w:rsidRPr="000B62EC" w:rsidRDefault="000B62EC" w:rsidP="000B62EC">
            <w:pPr>
              <w:pStyle w:val="a6"/>
              <w:spacing w:before="0" w:after="0"/>
              <w:jc w:val="both"/>
              <w:rPr>
                <w:i/>
                <w:lang w:val="ru-RU"/>
              </w:rPr>
            </w:pPr>
            <w:r w:rsidRPr="000B62EC">
              <w:rPr>
                <w:i/>
                <w:lang w:val="ru-RU"/>
              </w:rPr>
              <w:t xml:space="preserve">2021-2022 </w:t>
            </w:r>
            <w:proofErr w:type="spellStart"/>
            <w:proofErr w:type="gramStart"/>
            <w:r w:rsidRPr="000B62EC">
              <w:rPr>
                <w:i/>
                <w:lang w:val="ru-RU"/>
              </w:rPr>
              <w:t>гг</w:t>
            </w:r>
            <w:proofErr w:type="spellEnd"/>
            <w:proofErr w:type="gramEnd"/>
          </w:p>
          <w:p w:rsidR="000B62EC" w:rsidRPr="000B62EC" w:rsidRDefault="000B62EC" w:rsidP="000B62EC">
            <w:pPr>
              <w:pStyle w:val="a6"/>
              <w:spacing w:before="0" w:after="0"/>
              <w:jc w:val="both"/>
              <w:rPr>
                <w:lang w:val="ru-RU"/>
              </w:rPr>
            </w:pPr>
            <w:r w:rsidRPr="000B62EC">
              <w:rPr>
                <w:i/>
                <w:lang w:val="ru-RU"/>
              </w:rPr>
              <w:t>(Учитель Смирнова М.В.)</w:t>
            </w:r>
          </w:p>
        </w:tc>
      </w:tr>
      <w:tr w:rsidR="000B62EC" w:rsidRPr="00A04D65" w:rsidTr="000B62EC">
        <w:tc>
          <w:tcPr>
            <w:tcW w:w="1637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A04D65">
              <w:rPr>
                <w:sz w:val="24"/>
                <w:szCs w:val="24"/>
              </w:rPr>
              <w:lastRenderedPageBreak/>
              <w:t>Количество</w:t>
            </w:r>
            <w:proofErr w:type="spellEnd"/>
            <w:r w:rsidRPr="00A04D65">
              <w:rPr>
                <w:sz w:val="24"/>
                <w:szCs w:val="24"/>
              </w:rPr>
              <w:t xml:space="preserve"> </w:t>
            </w:r>
            <w:proofErr w:type="spellStart"/>
            <w:r w:rsidRPr="00A04D65">
              <w:rPr>
                <w:sz w:val="24"/>
                <w:szCs w:val="24"/>
              </w:rPr>
              <w:t>сдававших</w:t>
            </w:r>
            <w:proofErr w:type="spellEnd"/>
            <w:r w:rsidRPr="00A04D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5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sz w:val="24"/>
                <w:szCs w:val="24"/>
              </w:rPr>
            </w:pPr>
            <w:r w:rsidRPr="00A04D65">
              <w:rPr>
                <w:sz w:val="24"/>
                <w:szCs w:val="24"/>
              </w:rPr>
              <w:t>15</w:t>
            </w:r>
          </w:p>
        </w:tc>
        <w:tc>
          <w:tcPr>
            <w:tcW w:w="1431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sz w:val="24"/>
                <w:szCs w:val="24"/>
              </w:rPr>
            </w:pPr>
            <w:r w:rsidRPr="00A04D65">
              <w:rPr>
                <w:sz w:val="24"/>
                <w:szCs w:val="24"/>
              </w:rPr>
              <w:t>11</w:t>
            </w:r>
          </w:p>
        </w:tc>
        <w:tc>
          <w:tcPr>
            <w:tcW w:w="1288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sz w:val="24"/>
                <w:szCs w:val="24"/>
              </w:rPr>
            </w:pPr>
            <w:r w:rsidRPr="00A04D65"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sz w:val="24"/>
                <w:szCs w:val="24"/>
              </w:rPr>
            </w:pPr>
            <w:r w:rsidRPr="00A04D65">
              <w:rPr>
                <w:sz w:val="24"/>
                <w:szCs w:val="24"/>
              </w:rPr>
              <w:t>11</w:t>
            </w:r>
          </w:p>
        </w:tc>
      </w:tr>
      <w:tr w:rsidR="000B62EC" w:rsidRPr="00A04D65" w:rsidTr="000B62EC">
        <w:trPr>
          <w:trHeight w:val="272"/>
        </w:trPr>
        <w:tc>
          <w:tcPr>
            <w:tcW w:w="1637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sz w:val="24"/>
                <w:szCs w:val="24"/>
              </w:rPr>
            </w:pPr>
            <w:r w:rsidRPr="00A04D65">
              <w:rPr>
                <w:sz w:val="24"/>
                <w:szCs w:val="24"/>
              </w:rPr>
              <w:t>«5»</w:t>
            </w:r>
          </w:p>
        </w:tc>
        <w:tc>
          <w:tcPr>
            <w:tcW w:w="1465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sz w:val="24"/>
                <w:szCs w:val="24"/>
              </w:rPr>
            </w:pPr>
            <w:r w:rsidRPr="00A04D65">
              <w:rPr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sz w:val="24"/>
                <w:szCs w:val="24"/>
              </w:rPr>
            </w:pPr>
            <w:r w:rsidRPr="00A04D65">
              <w:rPr>
                <w:sz w:val="24"/>
                <w:szCs w:val="24"/>
              </w:rPr>
              <w:t>2</w:t>
            </w:r>
          </w:p>
        </w:tc>
        <w:tc>
          <w:tcPr>
            <w:tcW w:w="1288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sz w:val="24"/>
                <w:szCs w:val="24"/>
              </w:rPr>
            </w:pPr>
            <w:r w:rsidRPr="00A04D6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sz w:val="24"/>
                <w:szCs w:val="24"/>
              </w:rPr>
            </w:pPr>
            <w:r w:rsidRPr="00A04D65">
              <w:rPr>
                <w:sz w:val="24"/>
                <w:szCs w:val="24"/>
              </w:rPr>
              <w:t>0</w:t>
            </w:r>
          </w:p>
        </w:tc>
      </w:tr>
      <w:tr w:rsidR="000B62EC" w:rsidRPr="00A04D65" w:rsidTr="000B62EC">
        <w:tc>
          <w:tcPr>
            <w:tcW w:w="1637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sz w:val="24"/>
                <w:szCs w:val="24"/>
              </w:rPr>
            </w:pPr>
            <w:r w:rsidRPr="00A04D65">
              <w:rPr>
                <w:sz w:val="24"/>
                <w:szCs w:val="24"/>
              </w:rPr>
              <w:t>«4»</w:t>
            </w:r>
          </w:p>
        </w:tc>
        <w:tc>
          <w:tcPr>
            <w:tcW w:w="1465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sz w:val="24"/>
                <w:szCs w:val="24"/>
              </w:rPr>
            </w:pPr>
            <w:r w:rsidRPr="00A04D65">
              <w:rPr>
                <w:sz w:val="24"/>
                <w:szCs w:val="24"/>
              </w:rPr>
              <w:t>4</w:t>
            </w:r>
          </w:p>
        </w:tc>
        <w:tc>
          <w:tcPr>
            <w:tcW w:w="1431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sz w:val="24"/>
                <w:szCs w:val="24"/>
              </w:rPr>
            </w:pPr>
            <w:r w:rsidRPr="00A04D65">
              <w:rPr>
                <w:sz w:val="24"/>
                <w:szCs w:val="24"/>
              </w:rPr>
              <w:t>4</w:t>
            </w:r>
          </w:p>
        </w:tc>
        <w:tc>
          <w:tcPr>
            <w:tcW w:w="1288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sz w:val="24"/>
                <w:szCs w:val="24"/>
              </w:rPr>
            </w:pPr>
            <w:r w:rsidRPr="00A04D6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sz w:val="24"/>
                <w:szCs w:val="24"/>
              </w:rPr>
            </w:pPr>
            <w:r w:rsidRPr="00A04D65">
              <w:rPr>
                <w:sz w:val="24"/>
                <w:szCs w:val="24"/>
              </w:rPr>
              <w:t>5</w:t>
            </w:r>
          </w:p>
        </w:tc>
      </w:tr>
      <w:tr w:rsidR="000B62EC" w:rsidRPr="00A04D65" w:rsidTr="000B62EC">
        <w:tc>
          <w:tcPr>
            <w:tcW w:w="1637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sz w:val="24"/>
                <w:szCs w:val="24"/>
              </w:rPr>
            </w:pPr>
            <w:r w:rsidRPr="00A04D65">
              <w:rPr>
                <w:sz w:val="24"/>
                <w:szCs w:val="24"/>
              </w:rPr>
              <w:t>«3»</w:t>
            </w:r>
          </w:p>
        </w:tc>
        <w:tc>
          <w:tcPr>
            <w:tcW w:w="1465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sz w:val="24"/>
                <w:szCs w:val="24"/>
              </w:rPr>
            </w:pPr>
            <w:r w:rsidRPr="00A04D65">
              <w:rPr>
                <w:sz w:val="24"/>
                <w:szCs w:val="24"/>
              </w:rPr>
              <w:t>8</w:t>
            </w:r>
          </w:p>
        </w:tc>
        <w:tc>
          <w:tcPr>
            <w:tcW w:w="1431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sz w:val="24"/>
                <w:szCs w:val="24"/>
              </w:rPr>
            </w:pPr>
            <w:r w:rsidRPr="00A04D65">
              <w:rPr>
                <w:sz w:val="24"/>
                <w:szCs w:val="24"/>
              </w:rPr>
              <w:t>4</w:t>
            </w:r>
          </w:p>
        </w:tc>
        <w:tc>
          <w:tcPr>
            <w:tcW w:w="1288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sz w:val="24"/>
                <w:szCs w:val="24"/>
              </w:rPr>
            </w:pPr>
            <w:r w:rsidRPr="00A04D6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sz w:val="24"/>
                <w:szCs w:val="24"/>
              </w:rPr>
            </w:pPr>
            <w:r w:rsidRPr="00A04D65">
              <w:rPr>
                <w:sz w:val="24"/>
                <w:szCs w:val="24"/>
              </w:rPr>
              <w:t>4</w:t>
            </w:r>
          </w:p>
        </w:tc>
      </w:tr>
      <w:tr w:rsidR="000B62EC" w:rsidRPr="00A04D65" w:rsidTr="000B62EC">
        <w:tc>
          <w:tcPr>
            <w:tcW w:w="1637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sz w:val="24"/>
                <w:szCs w:val="24"/>
              </w:rPr>
            </w:pPr>
            <w:r w:rsidRPr="00A04D65">
              <w:rPr>
                <w:sz w:val="24"/>
                <w:szCs w:val="24"/>
              </w:rPr>
              <w:t>«2»</w:t>
            </w:r>
          </w:p>
        </w:tc>
        <w:tc>
          <w:tcPr>
            <w:tcW w:w="1465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sz w:val="24"/>
                <w:szCs w:val="24"/>
              </w:rPr>
            </w:pPr>
            <w:r w:rsidRPr="00A04D65">
              <w:rPr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sz w:val="24"/>
                <w:szCs w:val="24"/>
              </w:rPr>
            </w:pPr>
            <w:r w:rsidRPr="00A04D65">
              <w:rPr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sz w:val="24"/>
                <w:szCs w:val="24"/>
              </w:rPr>
            </w:pPr>
            <w:r w:rsidRPr="00A04D6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sz w:val="24"/>
                <w:szCs w:val="24"/>
              </w:rPr>
            </w:pPr>
            <w:r w:rsidRPr="00A04D65">
              <w:rPr>
                <w:sz w:val="24"/>
                <w:szCs w:val="24"/>
              </w:rPr>
              <w:t>2</w:t>
            </w:r>
          </w:p>
        </w:tc>
      </w:tr>
      <w:tr w:rsidR="000B62EC" w:rsidRPr="00A04D65" w:rsidTr="000B62EC">
        <w:trPr>
          <w:trHeight w:val="729"/>
        </w:trPr>
        <w:tc>
          <w:tcPr>
            <w:tcW w:w="1637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A04D65">
              <w:rPr>
                <w:sz w:val="24"/>
                <w:szCs w:val="24"/>
              </w:rPr>
              <w:t>Коэффициент</w:t>
            </w:r>
            <w:proofErr w:type="spellEnd"/>
            <w:r w:rsidRPr="00A04D65">
              <w:rPr>
                <w:sz w:val="24"/>
                <w:szCs w:val="24"/>
              </w:rPr>
              <w:t xml:space="preserve"> </w:t>
            </w:r>
            <w:proofErr w:type="spellStart"/>
            <w:r w:rsidRPr="00A04D65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465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sz w:val="24"/>
                <w:szCs w:val="24"/>
              </w:rPr>
            </w:pPr>
            <w:r w:rsidRPr="00A04D65">
              <w:rPr>
                <w:sz w:val="24"/>
                <w:szCs w:val="24"/>
              </w:rPr>
              <w:t>40</w:t>
            </w:r>
          </w:p>
        </w:tc>
        <w:tc>
          <w:tcPr>
            <w:tcW w:w="1431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sz w:val="24"/>
                <w:szCs w:val="24"/>
              </w:rPr>
            </w:pPr>
            <w:r w:rsidRPr="00A04D65">
              <w:rPr>
                <w:sz w:val="24"/>
                <w:szCs w:val="24"/>
              </w:rPr>
              <w:t>54,5%</w:t>
            </w:r>
          </w:p>
        </w:tc>
        <w:tc>
          <w:tcPr>
            <w:tcW w:w="1288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sz w:val="24"/>
                <w:szCs w:val="24"/>
              </w:rPr>
            </w:pPr>
            <w:r w:rsidRPr="00A04D65">
              <w:rPr>
                <w:sz w:val="24"/>
                <w:szCs w:val="24"/>
              </w:rPr>
              <w:t>6,7</w:t>
            </w:r>
          </w:p>
        </w:tc>
        <w:tc>
          <w:tcPr>
            <w:tcW w:w="1417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sz w:val="24"/>
                <w:szCs w:val="24"/>
              </w:rPr>
            </w:pPr>
            <w:r w:rsidRPr="00A04D65">
              <w:rPr>
                <w:sz w:val="24"/>
                <w:szCs w:val="24"/>
              </w:rPr>
              <w:t>45,5%</w:t>
            </w:r>
          </w:p>
        </w:tc>
      </w:tr>
      <w:tr w:rsidR="000B62EC" w:rsidRPr="00A04D65" w:rsidTr="000B62EC">
        <w:trPr>
          <w:trHeight w:val="556"/>
        </w:trPr>
        <w:tc>
          <w:tcPr>
            <w:tcW w:w="1637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A04D65">
              <w:rPr>
                <w:sz w:val="24"/>
                <w:szCs w:val="24"/>
              </w:rPr>
              <w:t>Коэффициент</w:t>
            </w:r>
            <w:proofErr w:type="spellEnd"/>
            <w:r w:rsidRPr="00A04D65">
              <w:rPr>
                <w:sz w:val="24"/>
                <w:szCs w:val="24"/>
              </w:rPr>
              <w:t xml:space="preserve"> </w:t>
            </w:r>
            <w:proofErr w:type="spellStart"/>
            <w:r w:rsidRPr="00A04D65">
              <w:rPr>
                <w:sz w:val="24"/>
                <w:szCs w:val="24"/>
              </w:rPr>
              <w:t>успеваемости</w:t>
            </w:r>
            <w:proofErr w:type="spellEnd"/>
          </w:p>
        </w:tc>
        <w:tc>
          <w:tcPr>
            <w:tcW w:w="1465" w:type="dxa"/>
          </w:tcPr>
          <w:p w:rsidR="000B62EC" w:rsidRPr="00A04D65" w:rsidRDefault="000B62EC" w:rsidP="000B62EC">
            <w:pPr>
              <w:pStyle w:val="a6"/>
              <w:spacing w:before="0"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0B62EC" w:rsidRPr="00A04D65" w:rsidRDefault="000B62EC" w:rsidP="000B62EC">
            <w:pPr>
              <w:pStyle w:val="a6"/>
              <w:spacing w:before="0" w:after="0" w:line="360" w:lineRule="auto"/>
              <w:jc w:val="both"/>
              <w:rPr>
                <w:sz w:val="24"/>
                <w:szCs w:val="24"/>
              </w:rPr>
            </w:pPr>
            <w:r w:rsidRPr="00A04D65">
              <w:rPr>
                <w:sz w:val="24"/>
                <w:szCs w:val="24"/>
              </w:rPr>
              <w:t>93,3</w:t>
            </w:r>
          </w:p>
        </w:tc>
        <w:tc>
          <w:tcPr>
            <w:tcW w:w="1431" w:type="dxa"/>
          </w:tcPr>
          <w:p w:rsidR="000B62EC" w:rsidRPr="00A04D65" w:rsidRDefault="000B62EC" w:rsidP="000B62EC">
            <w:pPr>
              <w:pStyle w:val="a6"/>
              <w:spacing w:before="0" w:after="0" w:line="360" w:lineRule="auto"/>
              <w:jc w:val="both"/>
              <w:rPr>
                <w:sz w:val="24"/>
                <w:szCs w:val="24"/>
              </w:rPr>
            </w:pPr>
            <w:r w:rsidRPr="00A04D65">
              <w:rPr>
                <w:sz w:val="24"/>
                <w:szCs w:val="24"/>
              </w:rPr>
              <w:t>90,9%</w:t>
            </w:r>
          </w:p>
        </w:tc>
        <w:tc>
          <w:tcPr>
            <w:tcW w:w="1288" w:type="dxa"/>
          </w:tcPr>
          <w:p w:rsidR="000B62EC" w:rsidRPr="00A04D65" w:rsidRDefault="000B62EC" w:rsidP="000B62EC">
            <w:pPr>
              <w:pStyle w:val="a6"/>
              <w:spacing w:before="0"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0B62EC" w:rsidRPr="00A04D65" w:rsidRDefault="000B62EC" w:rsidP="000B62EC">
            <w:pPr>
              <w:pStyle w:val="a6"/>
              <w:spacing w:before="0" w:after="0" w:line="360" w:lineRule="auto"/>
              <w:jc w:val="both"/>
              <w:rPr>
                <w:sz w:val="24"/>
                <w:szCs w:val="24"/>
              </w:rPr>
            </w:pPr>
            <w:r w:rsidRPr="00A04D65">
              <w:rPr>
                <w:sz w:val="24"/>
                <w:szCs w:val="24"/>
              </w:rPr>
              <w:t>93,3</w:t>
            </w:r>
          </w:p>
        </w:tc>
        <w:tc>
          <w:tcPr>
            <w:tcW w:w="1417" w:type="dxa"/>
          </w:tcPr>
          <w:p w:rsidR="000B62EC" w:rsidRPr="00A04D65" w:rsidRDefault="000B62EC" w:rsidP="000B62EC">
            <w:pPr>
              <w:pStyle w:val="a6"/>
              <w:spacing w:before="0" w:after="0" w:line="360" w:lineRule="auto"/>
              <w:jc w:val="both"/>
              <w:rPr>
                <w:sz w:val="24"/>
                <w:szCs w:val="24"/>
              </w:rPr>
            </w:pPr>
            <w:r w:rsidRPr="00A04D65">
              <w:rPr>
                <w:sz w:val="24"/>
                <w:szCs w:val="24"/>
              </w:rPr>
              <w:t>81,%</w:t>
            </w:r>
          </w:p>
        </w:tc>
      </w:tr>
    </w:tbl>
    <w:p w:rsidR="000B62EC" w:rsidRPr="00A04D65" w:rsidRDefault="000B62EC" w:rsidP="000B62EC">
      <w:pPr>
        <w:pStyle w:val="a6"/>
        <w:spacing w:before="0" w:after="0" w:line="360" w:lineRule="auto"/>
        <w:jc w:val="center"/>
        <w:rPr>
          <w:b/>
        </w:rPr>
      </w:pPr>
    </w:p>
    <w:p w:rsidR="000B62EC" w:rsidRPr="00A04D65" w:rsidRDefault="000B62EC" w:rsidP="000B62EC">
      <w:pPr>
        <w:pStyle w:val="a6"/>
        <w:spacing w:before="0" w:after="0" w:line="360" w:lineRule="auto"/>
        <w:jc w:val="center"/>
        <w:rPr>
          <w:b/>
        </w:rPr>
      </w:pPr>
      <w:r w:rsidRPr="00A04D65">
        <w:rPr>
          <w:b/>
        </w:rPr>
        <w:t>Сравнительный анализ ГИА в форме ОГЭ по годам по русскому языку</w:t>
      </w:r>
    </w:p>
    <w:p w:rsidR="000B62EC" w:rsidRPr="00A04D65" w:rsidRDefault="000B62EC" w:rsidP="000B62EC">
      <w:pPr>
        <w:pStyle w:val="a6"/>
        <w:spacing w:before="0" w:after="0" w:line="360" w:lineRule="auto"/>
        <w:ind w:firstLine="360"/>
        <w:jc w:val="both"/>
      </w:pPr>
      <w:r w:rsidRPr="00A04D65">
        <w:rPr>
          <w:noProof/>
        </w:rPr>
        <w:drawing>
          <wp:inline distT="0" distB="0" distL="0" distR="0" wp14:anchorId="2420B5E6" wp14:editId="15EEF28D">
            <wp:extent cx="4797394" cy="2290526"/>
            <wp:effectExtent l="19050" t="0" r="22256" b="0"/>
            <wp:docPr id="2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B62EC" w:rsidRPr="00A04D65" w:rsidRDefault="000B62EC" w:rsidP="000B62EC">
      <w:pPr>
        <w:pStyle w:val="a6"/>
        <w:spacing w:before="0" w:after="0" w:line="360" w:lineRule="auto"/>
        <w:jc w:val="center"/>
        <w:rPr>
          <w:b/>
        </w:rPr>
      </w:pPr>
      <w:r w:rsidRPr="00A04D65">
        <w:rPr>
          <w:b/>
        </w:rPr>
        <w:t>Сравнительный анализ ГИА в форме ОГЭ по годам по математике</w:t>
      </w:r>
    </w:p>
    <w:p w:rsidR="000B62EC" w:rsidRPr="00A04D65" w:rsidRDefault="000B62EC" w:rsidP="000B62EC">
      <w:pPr>
        <w:pStyle w:val="a6"/>
        <w:spacing w:before="0" w:after="0" w:line="360" w:lineRule="auto"/>
        <w:ind w:firstLine="360"/>
        <w:jc w:val="both"/>
      </w:pPr>
      <w:r w:rsidRPr="00A04D65">
        <w:rPr>
          <w:noProof/>
        </w:rPr>
        <w:drawing>
          <wp:inline distT="0" distB="0" distL="0" distR="0" wp14:anchorId="0ADBD555" wp14:editId="2E93C3A5">
            <wp:extent cx="5204799" cy="2598344"/>
            <wp:effectExtent l="19050" t="0" r="14901" b="0"/>
            <wp:docPr id="2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B62EC" w:rsidRPr="00A04D65" w:rsidRDefault="000B62EC" w:rsidP="000B62EC">
      <w:pPr>
        <w:jc w:val="both"/>
      </w:pPr>
      <w:r w:rsidRPr="00A04D65">
        <w:tab/>
        <w:t>Из приведенной таблицы видно, что средний балл  по результатам ЕГЭ по предметам русский язык, обществознание понизился по сравнению с предыдущим годом по русскому языку на 1,8% и по обществознанию на 4%, но стоит отметить, что по результатам школьного  мониторинга выпускница  подтвердила свои годовые оценки.</w:t>
      </w:r>
    </w:p>
    <w:p w:rsidR="000B62EC" w:rsidRPr="00A04D65" w:rsidRDefault="000B62EC" w:rsidP="000B62EC">
      <w:pPr>
        <w:jc w:val="both"/>
      </w:pPr>
      <w:r w:rsidRPr="00A04D65">
        <w:tab/>
        <w:t xml:space="preserve">В этом учебном году по результатам ОГЭ качество повысилось по математике и русскому языку. </w:t>
      </w:r>
    </w:p>
    <w:p w:rsidR="000B62EC" w:rsidRPr="00A04D65" w:rsidRDefault="000B62EC" w:rsidP="000B62EC">
      <w:pPr>
        <w:pStyle w:val="a6"/>
        <w:shd w:val="clear" w:color="auto" w:fill="FFFFFF" w:themeFill="background1"/>
        <w:spacing w:before="0" w:after="0"/>
        <w:jc w:val="both"/>
      </w:pPr>
      <w:r w:rsidRPr="00A04D65">
        <w:tab/>
        <w:t xml:space="preserve"> </w:t>
      </w:r>
    </w:p>
    <w:p w:rsidR="000B62EC" w:rsidRPr="00A04D65" w:rsidRDefault="000B62EC" w:rsidP="000B62EC">
      <w:pPr>
        <w:ind w:firstLine="480"/>
        <w:jc w:val="both"/>
      </w:pPr>
      <w:r w:rsidRPr="00A04D65">
        <w:t xml:space="preserve">В следующем учебном году необходимо работать над дальнейшей индивидуализацией подготовки учащихся к ЕГЭ и ОГЭ, практиковать разработку </w:t>
      </w:r>
      <w:r w:rsidRPr="00A04D65">
        <w:lastRenderedPageBreak/>
        <w:t>индивидуальных планов подготовки  учащихся к ЕГЭ и ОГЭ, особенно для слабоуспевающих учащихся, теснее работать с родителями учащихся, работать над осознанностью выбора экзаменов учащимися.</w:t>
      </w:r>
    </w:p>
    <w:p w:rsidR="000B62EC" w:rsidRPr="00A04D65" w:rsidRDefault="000B62EC" w:rsidP="000B62EC">
      <w:pPr>
        <w:pStyle w:val="a6"/>
        <w:shd w:val="clear" w:color="auto" w:fill="FFFFFF" w:themeFill="background1"/>
        <w:spacing w:before="0" w:after="0"/>
        <w:jc w:val="both"/>
        <w:rPr>
          <w:b/>
        </w:rPr>
      </w:pPr>
    </w:p>
    <w:p w:rsidR="000B62EC" w:rsidRPr="00A04D65" w:rsidRDefault="000B62EC" w:rsidP="002F4496">
      <w:pPr>
        <w:rPr>
          <w:b/>
          <w:bCs/>
          <w:i/>
          <w:iCs/>
          <w:sz w:val="28"/>
          <w:szCs w:val="28"/>
          <w:u w:val="single"/>
        </w:rPr>
      </w:pPr>
      <w:r w:rsidRPr="00A04D65">
        <w:rPr>
          <w:b/>
          <w:bCs/>
          <w:i/>
          <w:iCs/>
          <w:sz w:val="28"/>
          <w:szCs w:val="28"/>
          <w:u w:val="single"/>
        </w:rPr>
        <w:t>Участие в районных олимпиадах</w:t>
      </w:r>
    </w:p>
    <w:p w:rsidR="000B62EC" w:rsidRPr="00A04D65" w:rsidRDefault="000B62EC" w:rsidP="000B62EC">
      <w:pPr>
        <w:tabs>
          <w:tab w:val="left" w:pos="9000"/>
        </w:tabs>
        <w:jc w:val="both"/>
        <w:rPr>
          <w:b/>
          <w:sz w:val="28"/>
          <w:szCs w:val="28"/>
        </w:rPr>
      </w:pPr>
      <w:r w:rsidRPr="00A04D65">
        <w:t xml:space="preserve">           2021-2022 </w:t>
      </w:r>
      <w:proofErr w:type="spellStart"/>
      <w:r w:rsidRPr="00A04D65">
        <w:t>уч</w:t>
      </w:r>
      <w:proofErr w:type="gramStart"/>
      <w:r w:rsidRPr="00A04D65">
        <w:t>.г</w:t>
      </w:r>
      <w:proofErr w:type="gramEnd"/>
      <w:r w:rsidRPr="00A04D65">
        <w:t>оду</w:t>
      </w:r>
      <w:proofErr w:type="spellEnd"/>
      <w:r w:rsidRPr="00A04D65">
        <w:t xml:space="preserve"> в муниципальном этапе ВОШ приняло участие 26 обучающихся, из них 25 % участников олимпиады заняли призовые места.</w:t>
      </w:r>
    </w:p>
    <w:p w:rsidR="000B62EC" w:rsidRPr="00A04D65" w:rsidRDefault="000B62EC" w:rsidP="000B62EC">
      <w:pPr>
        <w:tabs>
          <w:tab w:val="left" w:pos="9000"/>
        </w:tabs>
      </w:pPr>
      <w:r w:rsidRPr="00A04D65">
        <w:rPr>
          <w:b/>
          <w:sz w:val="28"/>
          <w:szCs w:val="28"/>
        </w:rPr>
        <w:t xml:space="preserve"> </w:t>
      </w:r>
    </w:p>
    <w:tbl>
      <w:tblPr>
        <w:tblW w:w="108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385"/>
        <w:gridCol w:w="1948"/>
        <w:gridCol w:w="2210"/>
        <w:gridCol w:w="1614"/>
        <w:gridCol w:w="1614"/>
        <w:gridCol w:w="1614"/>
      </w:tblGrid>
      <w:tr w:rsidR="000B62EC" w:rsidRPr="00A04D65" w:rsidTr="000B62EC">
        <w:tc>
          <w:tcPr>
            <w:tcW w:w="459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№</w:t>
            </w:r>
          </w:p>
        </w:tc>
        <w:tc>
          <w:tcPr>
            <w:tcW w:w="1385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b/>
              </w:rPr>
            </w:pPr>
            <w:r w:rsidRPr="00A04D65">
              <w:rPr>
                <w:b/>
              </w:rPr>
              <w:t>предмет</w:t>
            </w:r>
          </w:p>
        </w:tc>
        <w:tc>
          <w:tcPr>
            <w:tcW w:w="1948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2017-18</w:t>
            </w:r>
          </w:p>
        </w:tc>
        <w:tc>
          <w:tcPr>
            <w:tcW w:w="2210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2018-19</w:t>
            </w: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2019-2020</w:t>
            </w: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2020-2021</w:t>
            </w: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2021-2022</w:t>
            </w:r>
          </w:p>
        </w:tc>
      </w:tr>
      <w:tr w:rsidR="000B62EC" w:rsidRPr="00A04D65" w:rsidTr="000B62EC">
        <w:tc>
          <w:tcPr>
            <w:tcW w:w="459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1</w:t>
            </w:r>
          </w:p>
        </w:tc>
        <w:tc>
          <w:tcPr>
            <w:tcW w:w="1385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b/>
              </w:rPr>
            </w:pPr>
            <w:r w:rsidRPr="00A04D65">
              <w:rPr>
                <w:b/>
              </w:rPr>
              <w:t>Русский язык</w:t>
            </w:r>
          </w:p>
        </w:tc>
        <w:tc>
          <w:tcPr>
            <w:tcW w:w="1948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proofErr w:type="spellStart"/>
            <w:r w:rsidRPr="00A04D65">
              <w:t>Горбатовский</w:t>
            </w:r>
            <w:proofErr w:type="spellEnd"/>
            <w:r w:rsidRPr="00A04D65">
              <w:t xml:space="preserve"> Николай, 10  класс – 3 место;</w:t>
            </w:r>
          </w:p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Бобровский Влад, 8  класс -3 место, русский язык, учитель Иванова Т.</w:t>
            </w:r>
            <w:proofErr w:type="gramStart"/>
            <w:r w:rsidRPr="00A04D65">
              <w:t>В</w:t>
            </w:r>
            <w:proofErr w:type="gramEnd"/>
          </w:p>
        </w:tc>
        <w:tc>
          <w:tcPr>
            <w:tcW w:w="2210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нет</w:t>
            </w: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Ермакова Карина, 7 класс – 3 место (учитель Иванова Т.В.);</w:t>
            </w:r>
          </w:p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proofErr w:type="spellStart"/>
            <w:r w:rsidRPr="00A04D65">
              <w:t>Артемцева</w:t>
            </w:r>
            <w:proofErr w:type="spellEnd"/>
            <w:r w:rsidRPr="00A04D65">
              <w:t xml:space="preserve"> Татьяна, 8 класс – 1 место (учитель </w:t>
            </w:r>
            <w:proofErr w:type="spellStart"/>
            <w:r w:rsidRPr="00A04D65">
              <w:t>Махутова</w:t>
            </w:r>
            <w:proofErr w:type="spellEnd"/>
            <w:r w:rsidRPr="00A04D65">
              <w:t xml:space="preserve"> Е.В.)</w:t>
            </w:r>
          </w:p>
        </w:tc>
      </w:tr>
      <w:tr w:rsidR="000B62EC" w:rsidRPr="00A04D65" w:rsidTr="000B62EC">
        <w:tc>
          <w:tcPr>
            <w:tcW w:w="459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2</w:t>
            </w:r>
          </w:p>
        </w:tc>
        <w:tc>
          <w:tcPr>
            <w:tcW w:w="1385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b/>
              </w:rPr>
            </w:pPr>
            <w:r w:rsidRPr="00A04D65">
              <w:rPr>
                <w:b/>
              </w:rPr>
              <w:t>Литература</w:t>
            </w:r>
          </w:p>
        </w:tc>
        <w:tc>
          <w:tcPr>
            <w:tcW w:w="1948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нет</w:t>
            </w:r>
          </w:p>
        </w:tc>
        <w:tc>
          <w:tcPr>
            <w:tcW w:w="2210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нет</w:t>
            </w: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Харченко Светлана, 11 класс – 3 место</w:t>
            </w: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</w:tr>
      <w:tr w:rsidR="000B62EC" w:rsidRPr="00A04D65" w:rsidTr="000B62EC">
        <w:tc>
          <w:tcPr>
            <w:tcW w:w="459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3</w:t>
            </w:r>
          </w:p>
        </w:tc>
        <w:tc>
          <w:tcPr>
            <w:tcW w:w="1385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b/>
              </w:rPr>
            </w:pPr>
            <w:r w:rsidRPr="00A04D65">
              <w:rPr>
                <w:b/>
              </w:rPr>
              <w:t>Английский язык</w:t>
            </w:r>
          </w:p>
        </w:tc>
        <w:tc>
          <w:tcPr>
            <w:tcW w:w="1948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нет</w:t>
            </w:r>
          </w:p>
        </w:tc>
        <w:tc>
          <w:tcPr>
            <w:tcW w:w="2210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нет</w:t>
            </w: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Не участвовали</w:t>
            </w: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</w:tr>
      <w:tr w:rsidR="000B62EC" w:rsidRPr="00A04D65" w:rsidTr="000B62EC">
        <w:tc>
          <w:tcPr>
            <w:tcW w:w="459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4</w:t>
            </w:r>
          </w:p>
        </w:tc>
        <w:tc>
          <w:tcPr>
            <w:tcW w:w="1385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b/>
              </w:rPr>
            </w:pPr>
            <w:r w:rsidRPr="00A04D65">
              <w:rPr>
                <w:b/>
              </w:rPr>
              <w:t>История</w:t>
            </w:r>
          </w:p>
        </w:tc>
        <w:tc>
          <w:tcPr>
            <w:tcW w:w="1948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нет</w:t>
            </w:r>
          </w:p>
        </w:tc>
        <w:tc>
          <w:tcPr>
            <w:tcW w:w="2210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 xml:space="preserve">Фигура Давид, 7 класс – 1 место, </w:t>
            </w:r>
            <w:proofErr w:type="spellStart"/>
            <w:r w:rsidRPr="00A04D65">
              <w:t>Ханхареев</w:t>
            </w:r>
            <w:proofErr w:type="spellEnd"/>
            <w:r w:rsidRPr="00A04D65">
              <w:t xml:space="preserve"> </w:t>
            </w:r>
            <w:proofErr w:type="spellStart"/>
            <w:r w:rsidRPr="00A04D65">
              <w:t>Таглат</w:t>
            </w:r>
            <w:proofErr w:type="spellEnd"/>
            <w:r w:rsidRPr="00A04D65">
              <w:t>, 11 класс 2 место (РВВ)</w:t>
            </w: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proofErr w:type="spellStart"/>
            <w:r w:rsidRPr="00A04D65">
              <w:t>Рась</w:t>
            </w:r>
            <w:proofErr w:type="spellEnd"/>
            <w:r w:rsidRPr="00A04D65">
              <w:t xml:space="preserve"> Илья, 7 класс – 2 место (учитель </w:t>
            </w:r>
            <w:proofErr w:type="spellStart"/>
            <w:r w:rsidRPr="00A04D65">
              <w:t>Рась</w:t>
            </w:r>
            <w:proofErr w:type="spellEnd"/>
            <w:r w:rsidRPr="00A04D65">
              <w:t xml:space="preserve"> В.В.)</w:t>
            </w:r>
          </w:p>
        </w:tc>
      </w:tr>
      <w:tr w:rsidR="000B62EC" w:rsidRPr="00A04D65" w:rsidTr="000B62EC">
        <w:tc>
          <w:tcPr>
            <w:tcW w:w="459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5</w:t>
            </w:r>
          </w:p>
        </w:tc>
        <w:tc>
          <w:tcPr>
            <w:tcW w:w="1385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b/>
              </w:rPr>
            </w:pPr>
            <w:r w:rsidRPr="00A04D65">
              <w:rPr>
                <w:b/>
              </w:rPr>
              <w:t xml:space="preserve">Обществознание </w:t>
            </w:r>
          </w:p>
        </w:tc>
        <w:tc>
          <w:tcPr>
            <w:tcW w:w="1948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proofErr w:type="spellStart"/>
            <w:r w:rsidRPr="00A04D65">
              <w:t>Петшик</w:t>
            </w:r>
            <w:proofErr w:type="spellEnd"/>
            <w:r w:rsidRPr="00A04D65">
              <w:t xml:space="preserve"> Павел, 9 класс – 2 место, обществознание, учитель </w:t>
            </w:r>
            <w:proofErr w:type="spellStart"/>
            <w:r w:rsidRPr="00A04D65">
              <w:t>Рась</w:t>
            </w:r>
            <w:proofErr w:type="spellEnd"/>
            <w:r w:rsidRPr="00A04D65">
              <w:t xml:space="preserve"> В.</w:t>
            </w:r>
            <w:proofErr w:type="gramStart"/>
            <w:r w:rsidRPr="00A04D65">
              <w:t>В</w:t>
            </w:r>
            <w:proofErr w:type="gramEnd"/>
          </w:p>
        </w:tc>
        <w:tc>
          <w:tcPr>
            <w:tcW w:w="2210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нет</w:t>
            </w: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proofErr w:type="spellStart"/>
            <w:r w:rsidRPr="00A04D65">
              <w:t>Андыков</w:t>
            </w:r>
            <w:proofErr w:type="spellEnd"/>
            <w:r w:rsidRPr="00A04D65">
              <w:t xml:space="preserve"> Даба, 7 класс -1 место</w:t>
            </w: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proofErr w:type="spellStart"/>
            <w:r w:rsidRPr="00A04D65">
              <w:t>Рась</w:t>
            </w:r>
            <w:proofErr w:type="spellEnd"/>
            <w:r w:rsidRPr="00A04D65">
              <w:t xml:space="preserve"> Илья, 7 класс – 2 место (учитель </w:t>
            </w:r>
            <w:proofErr w:type="spellStart"/>
            <w:r w:rsidRPr="00A04D65">
              <w:t>Рась</w:t>
            </w:r>
            <w:proofErr w:type="spellEnd"/>
            <w:r w:rsidRPr="00A04D65">
              <w:t xml:space="preserve"> В.В.)</w:t>
            </w:r>
          </w:p>
        </w:tc>
      </w:tr>
      <w:tr w:rsidR="000B62EC" w:rsidRPr="00A04D65" w:rsidTr="000B62EC">
        <w:tc>
          <w:tcPr>
            <w:tcW w:w="459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6</w:t>
            </w:r>
          </w:p>
        </w:tc>
        <w:tc>
          <w:tcPr>
            <w:tcW w:w="1385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b/>
              </w:rPr>
            </w:pPr>
            <w:r w:rsidRPr="00A04D65">
              <w:rPr>
                <w:b/>
              </w:rPr>
              <w:t xml:space="preserve">Правоведение </w:t>
            </w:r>
          </w:p>
        </w:tc>
        <w:tc>
          <w:tcPr>
            <w:tcW w:w="1948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нет</w:t>
            </w:r>
          </w:p>
        </w:tc>
        <w:tc>
          <w:tcPr>
            <w:tcW w:w="2210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нет</w:t>
            </w: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Не участвовали</w:t>
            </w: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</w:tr>
      <w:tr w:rsidR="000B62EC" w:rsidRPr="00A04D65" w:rsidTr="000B62EC">
        <w:tc>
          <w:tcPr>
            <w:tcW w:w="459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7</w:t>
            </w:r>
          </w:p>
        </w:tc>
        <w:tc>
          <w:tcPr>
            <w:tcW w:w="1385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b/>
              </w:rPr>
            </w:pPr>
            <w:r w:rsidRPr="00A04D65">
              <w:rPr>
                <w:b/>
              </w:rPr>
              <w:t>Математика</w:t>
            </w:r>
          </w:p>
        </w:tc>
        <w:tc>
          <w:tcPr>
            <w:tcW w:w="1948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нет</w:t>
            </w:r>
          </w:p>
        </w:tc>
        <w:tc>
          <w:tcPr>
            <w:tcW w:w="2210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proofErr w:type="spellStart"/>
            <w:r w:rsidRPr="00A04D65">
              <w:t>Петшик</w:t>
            </w:r>
            <w:proofErr w:type="spellEnd"/>
            <w:r w:rsidRPr="00A04D65">
              <w:t xml:space="preserve"> Павел, 10 класс 3 место (СМВ)</w:t>
            </w: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</w:tr>
      <w:tr w:rsidR="000B62EC" w:rsidRPr="00A04D65" w:rsidTr="000B62EC">
        <w:tc>
          <w:tcPr>
            <w:tcW w:w="459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8</w:t>
            </w:r>
          </w:p>
        </w:tc>
        <w:tc>
          <w:tcPr>
            <w:tcW w:w="1385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b/>
              </w:rPr>
            </w:pPr>
            <w:r w:rsidRPr="00A04D65">
              <w:rPr>
                <w:b/>
              </w:rPr>
              <w:t xml:space="preserve">Физика </w:t>
            </w:r>
          </w:p>
        </w:tc>
        <w:tc>
          <w:tcPr>
            <w:tcW w:w="1948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нет</w:t>
            </w:r>
          </w:p>
        </w:tc>
        <w:tc>
          <w:tcPr>
            <w:tcW w:w="2210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нет</w:t>
            </w: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</w:tr>
      <w:tr w:rsidR="000B62EC" w:rsidRPr="00A04D65" w:rsidTr="000B62EC">
        <w:tc>
          <w:tcPr>
            <w:tcW w:w="459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9</w:t>
            </w:r>
          </w:p>
        </w:tc>
        <w:tc>
          <w:tcPr>
            <w:tcW w:w="1385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b/>
              </w:rPr>
            </w:pPr>
            <w:r w:rsidRPr="00A04D65">
              <w:rPr>
                <w:b/>
              </w:rPr>
              <w:t>Информатика</w:t>
            </w:r>
          </w:p>
        </w:tc>
        <w:tc>
          <w:tcPr>
            <w:tcW w:w="1948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нет</w:t>
            </w:r>
          </w:p>
        </w:tc>
        <w:tc>
          <w:tcPr>
            <w:tcW w:w="2210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нет</w:t>
            </w: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</w:tr>
      <w:tr w:rsidR="000B62EC" w:rsidRPr="00A04D65" w:rsidTr="000B62EC">
        <w:tc>
          <w:tcPr>
            <w:tcW w:w="459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10</w:t>
            </w:r>
          </w:p>
        </w:tc>
        <w:tc>
          <w:tcPr>
            <w:tcW w:w="1385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b/>
              </w:rPr>
            </w:pPr>
            <w:r w:rsidRPr="00A04D65">
              <w:rPr>
                <w:b/>
              </w:rPr>
              <w:t>География</w:t>
            </w:r>
          </w:p>
        </w:tc>
        <w:tc>
          <w:tcPr>
            <w:tcW w:w="1948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нет</w:t>
            </w:r>
          </w:p>
        </w:tc>
        <w:tc>
          <w:tcPr>
            <w:tcW w:w="2210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нет</w:t>
            </w: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</w:tr>
      <w:tr w:rsidR="000B62EC" w:rsidRPr="00A04D65" w:rsidTr="000B62EC">
        <w:tc>
          <w:tcPr>
            <w:tcW w:w="459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11</w:t>
            </w:r>
          </w:p>
        </w:tc>
        <w:tc>
          <w:tcPr>
            <w:tcW w:w="1385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b/>
              </w:rPr>
            </w:pPr>
            <w:r w:rsidRPr="00A04D65">
              <w:rPr>
                <w:b/>
              </w:rPr>
              <w:t>Химия</w:t>
            </w:r>
          </w:p>
        </w:tc>
        <w:tc>
          <w:tcPr>
            <w:tcW w:w="1948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нет</w:t>
            </w:r>
          </w:p>
        </w:tc>
        <w:tc>
          <w:tcPr>
            <w:tcW w:w="2210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нет</w:t>
            </w: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</w:tr>
      <w:tr w:rsidR="000B62EC" w:rsidRPr="00A04D65" w:rsidTr="000B62EC">
        <w:tc>
          <w:tcPr>
            <w:tcW w:w="459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12</w:t>
            </w:r>
          </w:p>
        </w:tc>
        <w:tc>
          <w:tcPr>
            <w:tcW w:w="1385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b/>
              </w:rPr>
            </w:pPr>
            <w:r w:rsidRPr="00A04D65">
              <w:rPr>
                <w:b/>
              </w:rPr>
              <w:t>Биология</w:t>
            </w:r>
          </w:p>
        </w:tc>
        <w:tc>
          <w:tcPr>
            <w:tcW w:w="1948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 xml:space="preserve">Харченко Света, 9 класс -2 место, биология, учитель </w:t>
            </w:r>
            <w:proofErr w:type="spellStart"/>
            <w:r w:rsidRPr="00A04D65">
              <w:t>Халмакшинова</w:t>
            </w:r>
            <w:proofErr w:type="spellEnd"/>
            <w:r w:rsidRPr="00A04D65">
              <w:t xml:space="preserve"> М.</w:t>
            </w:r>
            <w:proofErr w:type="gramStart"/>
            <w:r w:rsidRPr="00A04D65">
              <w:t>К</w:t>
            </w:r>
            <w:proofErr w:type="gramEnd"/>
          </w:p>
        </w:tc>
        <w:tc>
          <w:tcPr>
            <w:tcW w:w="2210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нет</w:t>
            </w: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proofErr w:type="spellStart"/>
            <w:r w:rsidRPr="00A04D65">
              <w:t>Петшик</w:t>
            </w:r>
            <w:proofErr w:type="spellEnd"/>
            <w:r w:rsidRPr="00A04D65">
              <w:t xml:space="preserve"> Павел, 11 класс – 2 место</w:t>
            </w: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</w:tr>
      <w:tr w:rsidR="000B62EC" w:rsidRPr="00A04D65" w:rsidTr="000B62EC">
        <w:tc>
          <w:tcPr>
            <w:tcW w:w="459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13</w:t>
            </w:r>
          </w:p>
        </w:tc>
        <w:tc>
          <w:tcPr>
            <w:tcW w:w="1385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b/>
              </w:rPr>
            </w:pPr>
            <w:r w:rsidRPr="00A04D65">
              <w:rPr>
                <w:b/>
              </w:rPr>
              <w:t>экология</w:t>
            </w:r>
          </w:p>
        </w:tc>
        <w:tc>
          <w:tcPr>
            <w:tcW w:w="1948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Не принимали участие</w:t>
            </w:r>
          </w:p>
        </w:tc>
        <w:tc>
          <w:tcPr>
            <w:tcW w:w="2210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Не принимали участие</w:t>
            </w: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</w:tr>
      <w:tr w:rsidR="000B62EC" w:rsidRPr="00A04D65" w:rsidTr="000B62EC">
        <w:tc>
          <w:tcPr>
            <w:tcW w:w="459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14</w:t>
            </w:r>
          </w:p>
        </w:tc>
        <w:tc>
          <w:tcPr>
            <w:tcW w:w="1385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b/>
              </w:rPr>
            </w:pPr>
            <w:r w:rsidRPr="00A04D65">
              <w:rPr>
                <w:b/>
              </w:rPr>
              <w:t>Психология</w:t>
            </w:r>
          </w:p>
        </w:tc>
        <w:tc>
          <w:tcPr>
            <w:tcW w:w="1948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Нет предмета в ВСОШ</w:t>
            </w:r>
          </w:p>
        </w:tc>
        <w:tc>
          <w:tcPr>
            <w:tcW w:w="2210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 xml:space="preserve">Не проводилась </w:t>
            </w: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</w:tr>
      <w:tr w:rsidR="000B62EC" w:rsidRPr="00A04D65" w:rsidTr="000B62EC">
        <w:tc>
          <w:tcPr>
            <w:tcW w:w="459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15</w:t>
            </w:r>
          </w:p>
        </w:tc>
        <w:tc>
          <w:tcPr>
            <w:tcW w:w="1385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b/>
              </w:rPr>
            </w:pPr>
            <w:r w:rsidRPr="00A04D65">
              <w:rPr>
                <w:b/>
              </w:rPr>
              <w:t>Физическая культура</w:t>
            </w:r>
          </w:p>
        </w:tc>
        <w:tc>
          <w:tcPr>
            <w:tcW w:w="1948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proofErr w:type="spellStart"/>
            <w:r w:rsidRPr="00A04D65">
              <w:t>Недбало</w:t>
            </w:r>
            <w:proofErr w:type="spellEnd"/>
            <w:r w:rsidRPr="00A04D65">
              <w:t xml:space="preserve"> Вячеслав, 7 класс – 1 место;</w:t>
            </w:r>
          </w:p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proofErr w:type="spellStart"/>
            <w:r w:rsidRPr="00A04D65">
              <w:t>Тронц</w:t>
            </w:r>
            <w:proofErr w:type="spellEnd"/>
            <w:r w:rsidRPr="00A04D65">
              <w:t xml:space="preserve"> Лилия, 7 класс – 1 место</w:t>
            </w:r>
            <w:proofErr w:type="gramStart"/>
            <w:r w:rsidRPr="00A04D65">
              <w:t>.;</w:t>
            </w:r>
            <w:proofErr w:type="gramEnd"/>
          </w:p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Кочеткова Анастасия, 8 класс – 1 место;</w:t>
            </w:r>
          </w:p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proofErr w:type="spellStart"/>
            <w:r w:rsidRPr="00A04D65">
              <w:t>Петшик</w:t>
            </w:r>
            <w:proofErr w:type="spellEnd"/>
            <w:r w:rsidRPr="00A04D65">
              <w:t xml:space="preserve"> Маргарита, 9 класс – 3 место, физическая культура, учитель </w:t>
            </w:r>
            <w:proofErr w:type="spellStart"/>
            <w:r w:rsidRPr="00A04D65">
              <w:t>Рась</w:t>
            </w:r>
            <w:proofErr w:type="spellEnd"/>
            <w:r w:rsidRPr="00A04D65">
              <w:t xml:space="preserve"> С.В.;</w:t>
            </w:r>
          </w:p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  <w:tc>
          <w:tcPr>
            <w:tcW w:w="2210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proofErr w:type="spellStart"/>
            <w:r w:rsidRPr="00A04D65">
              <w:t>Цыбизова</w:t>
            </w:r>
            <w:proofErr w:type="spellEnd"/>
            <w:r w:rsidRPr="00A04D65">
              <w:t xml:space="preserve"> Елена, 8 класс – 1 место;</w:t>
            </w:r>
          </w:p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Зелинский Вадим, 8 класс – 1 место;</w:t>
            </w:r>
          </w:p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proofErr w:type="spellStart"/>
            <w:r w:rsidRPr="00A04D65">
              <w:t>Тронц</w:t>
            </w:r>
            <w:proofErr w:type="spellEnd"/>
            <w:r w:rsidRPr="00A04D65">
              <w:t xml:space="preserve"> Лилия, 9 класс – 3 место;</w:t>
            </w:r>
          </w:p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proofErr w:type="spellStart"/>
            <w:r w:rsidRPr="00A04D65">
              <w:t>Цыбизова</w:t>
            </w:r>
            <w:proofErr w:type="spellEnd"/>
            <w:r w:rsidRPr="00A04D65">
              <w:t xml:space="preserve"> Лена, 9 класс – 1 место;</w:t>
            </w:r>
          </w:p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Лукашов Евгений – 8 класс, 3 место; Зелинский Вадим – 9 класс, 3 место.</w:t>
            </w: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</w:tr>
      <w:tr w:rsidR="000B62EC" w:rsidRPr="00A04D65" w:rsidTr="000B62EC">
        <w:tc>
          <w:tcPr>
            <w:tcW w:w="459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lastRenderedPageBreak/>
              <w:t>16</w:t>
            </w:r>
          </w:p>
        </w:tc>
        <w:tc>
          <w:tcPr>
            <w:tcW w:w="1385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b/>
              </w:rPr>
            </w:pPr>
            <w:r w:rsidRPr="00A04D65">
              <w:rPr>
                <w:b/>
              </w:rPr>
              <w:t>ОБЖ</w:t>
            </w:r>
          </w:p>
        </w:tc>
        <w:tc>
          <w:tcPr>
            <w:tcW w:w="1948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нет</w:t>
            </w:r>
          </w:p>
        </w:tc>
        <w:tc>
          <w:tcPr>
            <w:tcW w:w="2210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нет</w:t>
            </w: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</w:tr>
      <w:tr w:rsidR="000B62EC" w:rsidRPr="00A04D65" w:rsidTr="000B62EC">
        <w:tc>
          <w:tcPr>
            <w:tcW w:w="459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17</w:t>
            </w:r>
          </w:p>
        </w:tc>
        <w:tc>
          <w:tcPr>
            <w:tcW w:w="1385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b/>
              </w:rPr>
            </w:pPr>
            <w:r w:rsidRPr="00A04D65">
              <w:rPr>
                <w:b/>
              </w:rPr>
              <w:t xml:space="preserve">Технология </w:t>
            </w:r>
          </w:p>
        </w:tc>
        <w:tc>
          <w:tcPr>
            <w:tcW w:w="1948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proofErr w:type="spellStart"/>
            <w:r w:rsidRPr="00A04D65">
              <w:t>Зайнутдинов</w:t>
            </w:r>
            <w:proofErr w:type="spellEnd"/>
            <w:r w:rsidRPr="00A04D65">
              <w:t xml:space="preserve"> Сергей, 7  класс – 3 место, технология, учитель </w:t>
            </w:r>
            <w:proofErr w:type="spellStart"/>
            <w:r w:rsidRPr="00A04D65">
              <w:t>Мантыков</w:t>
            </w:r>
            <w:proofErr w:type="spellEnd"/>
            <w:r w:rsidRPr="00A04D65">
              <w:t xml:space="preserve"> А.В.;</w:t>
            </w:r>
          </w:p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  <w:tc>
          <w:tcPr>
            <w:tcW w:w="2210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proofErr w:type="spellStart"/>
            <w:r w:rsidRPr="00A04D65">
              <w:t>Зайнутдинов</w:t>
            </w:r>
            <w:proofErr w:type="spellEnd"/>
            <w:r w:rsidRPr="00A04D65">
              <w:t xml:space="preserve"> Сергей, 8  класс – 3 место, технология, учитель </w:t>
            </w:r>
            <w:proofErr w:type="spellStart"/>
            <w:r w:rsidRPr="00A04D65">
              <w:t>Мантыков</w:t>
            </w:r>
            <w:proofErr w:type="spellEnd"/>
            <w:r w:rsidRPr="00A04D65">
              <w:t xml:space="preserve"> А.В.;</w:t>
            </w:r>
          </w:p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</w:tr>
      <w:tr w:rsidR="000B62EC" w:rsidRPr="00A04D65" w:rsidTr="000B62EC">
        <w:tc>
          <w:tcPr>
            <w:tcW w:w="459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18</w:t>
            </w:r>
          </w:p>
        </w:tc>
        <w:tc>
          <w:tcPr>
            <w:tcW w:w="1385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b/>
              </w:rPr>
            </w:pPr>
            <w:r w:rsidRPr="00A04D65">
              <w:rPr>
                <w:b/>
              </w:rPr>
              <w:t>Технология (Обслуживающий труд)</w:t>
            </w:r>
          </w:p>
        </w:tc>
        <w:tc>
          <w:tcPr>
            <w:tcW w:w="1948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нет</w:t>
            </w:r>
          </w:p>
        </w:tc>
        <w:tc>
          <w:tcPr>
            <w:tcW w:w="2210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нет</w:t>
            </w: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</w:tr>
      <w:tr w:rsidR="000B62EC" w:rsidRPr="00A04D65" w:rsidTr="000B62EC">
        <w:tc>
          <w:tcPr>
            <w:tcW w:w="459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19</w:t>
            </w:r>
          </w:p>
        </w:tc>
        <w:tc>
          <w:tcPr>
            <w:tcW w:w="1385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b/>
              </w:rPr>
            </w:pPr>
            <w:r w:rsidRPr="00A04D65">
              <w:rPr>
                <w:b/>
              </w:rPr>
              <w:t>Олимпиада младших школьников</w:t>
            </w:r>
          </w:p>
        </w:tc>
        <w:tc>
          <w:tcPr>
            <w:tcW w:w="1948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  <w:tc>
          <w:tcPr>
            <w:tcW w:w="2210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</w:tr>
      <w:tr w:rsidR="000B62EC" w:rsidRPr="00A04D65" w:rsidTr="000B62EC">
        <w:tc>
          <w:tcPr>
            <w:tcW w:w="459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20</w:t>
            </w:r>
          </w:p>
        </w:tc>
        <w:tc>
          <w:tcPr>
            <w:tcW w:w="1385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b/>
              </w:rPr>
            </w:pPr>
            <w:r w:rsidRPr="00A04D65">
              <w:rPr>
                <w:b/>
              </w:rPr>
              <w:t>Родной язык</w:t>
            </w:r>
          </w:p>
        </w:tc>
        <w:tc>
          <w:tcPr>
            <w:tcW w:w="1948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нет</w:t>
            </w:r>
          </w:p>
        </w:tc>
        <w:tc>
          <w:tcPr>
            <w:tcW w:w="2210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proofErr w:type="spellStart"/>
            <w:r w:rsidRPr="00A04D65">
              <w:t>Андыков</w:t>
            </w:r>
            <w:proofErr w:type="spellEnd"/>
            <w:proofErr w:type="gramStart"/>
            <w:r w:rsidRPr="00A04D65">
              <w:t xml:space="preserve"> Д</w:t>
            </w:r>
            <w:proofErr w:type="gramEnd"/>
            <w:r w:rsidRPr="00A04D65">
              <w:t xml:space="preserve">, 6 класс – 3 место; </w:t>
            </w:r>
            <w:proofErr w:type="spellStart"/>
            <w:r w:rsidRPr="00A04D65">
              <w:t>Хохордоев</w:t>
            </w:r>
            <w:proofErr w:type="spellEnd"/>
            <w:r w:rsidRPr="00A04D65">
              <w:t xml:space="preserve"> Владимир, 7 класс – 3 место (МАВ)</w:t>
            </w: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proofErr w:type="spellStart"/>
            <w:r w:rsidRPr="00A04D65">
              <w:t>Хохордоева</w:t>
            </w:r>
            <w:proofErr w:type="spellEnd"/>
            <w:r w:rsidRPr="00A04D65">
              <w:t xml:space="preserve"> Дарья, 6 класс – 3 место; </w:t>
            </w:r>
            <w:proofErr w:type="spellStart"/>
            <w:r w:rsidRPr="00A04D65">
              <w:t>Андыков</w:t>
            </w:r>
            <w:proofErr w:type="spellEnd"/>
            <w:r w:rsidRPr="00A04D65">
              <w:t xml:space="preserve"> Даба, 7 класс – 3 место</w:t>
            </w: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</w:tr>
      <w:tr w:rsidR="000B62EC" w:rsidRPr="00A04D65" w:rsidTr="000B62EC">
        <w:tc>
          <w:tcPr>
            <w:tcW w:w="459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21</w:t>
            </w:r>
          </w:p>
        </w:tc>
        <w:tc>
          <w:tcPr>
            <w:tcW w:w="1385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  <w:rPr>
                <w:b/>
              </w:rPr>
            </w:pPr>
            <w:r w:rsidRPr="00A04D65">
              <w:rPr>
                <w:b/>
              </w:rPr>
              <w:t>ОРКСЭ</w:t>
            </w:r>
          </w:p>
        </w:tc>
        <w:tc>
          <w:tcPr>
            <w:tcW w:w="1948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Не проводилась</w:t>
            </w:r>
          </w:p>
        </w:tc>
        <w:tc>
          <w:tcPr>
            <w:tcW w:w="2210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Не проводилась</w:t>
            </w: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Не проводилась</w:t>
            </w: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</w:tr>
      <w:tr w:rsidR="000B62EC" w:rsidRPr="00A04D65" w:rsidTr="000B62EC">
        <w:tc>
          <w:tcPr>
            <w:tcW w:w="1844" w:type="dxa"/>
            <w:gridSpan w:val="2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 xml:space="preserve">Количество учащихся, которые приняли участие в муниципальном этапе ВСОШ </w:t>
            </w:r>
          </w:p>
        </w:tc>
        <w:tc>
          <w:tcPr>
            <w:tcW w:w="1948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33</w:t>
            </w:r>
          </w:p>
        </w:tc>
        <w:tc>
          <w:tcPr>
            <w:tcW w:w="2210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26</w:t>
            </w: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27</w:t>
            </w: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>
              <w:t>19</w:t>
            </w:r>
          </w:p>
        </w:tc>
      </w:tr>
      <w:tr w:rsidR="000B62EC" w:rsidRPr="00A04D65" w:rsidTr="000B62EC">
        <w:tc>
          <w:tcPr>
            <w:tcW w:w="1844" w:type="dxa"/>
            <w:gridSpan w:val="2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 xml:space="preserve">Итого </w:t>
            </w:r>
          </w:p>
        </w:tc>
        <w:tc>
          <w:tcPr>
            <w:tcW w:w="1948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9 призеров и победителей</w:t>
            </w:r>
          </w:p>
        </w:tc>
        <w:tc>
          <w:tcPr>
            <w:tcW w:w="2210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8 призеров и победителей</w:t>
            </w: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4 призера и победителя</w:t>
            </w:r>
          </w:p>
        </w:tc>
      </w:tr>
      <w:tr w:rsidR="000B62EC" w:rsidRPr="00A04D65" w:rsidTr="000B62EC">
        <w:tc>
          <w:tcPr>
            <w:tcW w:w="459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  <w:tc>
          <w:tcPr>
            <w:tcW w:w="1385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Место среди ОУ</w:t>
            </w:r>
          </w:p>
        </w:tc>
        <w:tc>
          <w:tcPr>
            <w:tcW w:w="1948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9</w:t>
            </w:r>
          </w:p>
        </w:tc>
        <w:tc>
          <w:tcPr>
            <w:tcW w:w="2210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11</w:t>
            </w: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  <w:r w:rsidRPr="00A04D65">
              <w:t>11</w:t>
            </w: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  <w:tc>
          <w:tcPr>
            <w:tcW w:w="1614" w:type="dxa"/>
          </w:tcPr>
          <w:p w:rsidR="000B62EC" w:rsidRPr="00A04D65" w:rsidRDefault="000B62EC" w:rsidP="000B62EC">
            <w:pPr>
              <w:pStyle w:val="a6"/>
              <w:spacing w:before="0" w:after="0"/>
              <w:jc w:val="both"/>
            </w:pPr>
          </w:p>
        </w:tc>
      </w:tr>
    </w:tbl>
    <w:p w:rsidR="000B62EC" w:rsidRPr="00A04D65" w:rsidRDefault="000B62EC" w:rsidP="000B62EC">
      <w:pPr>
        <w:tabs>
          <w:tab w:val="left" w:pos="9000"/>
        </w:tabs>
      </w:pPr>
    </w:p>
    <w:p w:rsidR="000B62EC" w:rsidRPr="00A04D65" w:rsidRDefault="000B62EC" w:rsidP="000B62EC"/>
    <w:p w:rsidR="000B62EC" w:rsidRPr="00A04D65" w:rsidRDefault="000B62EC" w:rsidP="000B62EC"/>
    <w:p w:rsidR="000B62EC" w:rsidRPr="00A04D65" w:rsidRDefault="000B62EC" w:rsidP="000B62EC">
      <w:pPr>
        <w:jc w:val="center"/>
        <w:rPr>
          <w:b/>
        </w:rPr>
      </w:pPr>
      <w:r w:rsidRPr="00A04D65">
        <w:rPr>
          <w:b/>
        </w:rPr>
        <w:t>Сравнительный анализ итогов муниципального этапа  ВОШ</w:t>
      </w:r>
    </w:p>
    <w:p w:rsidR="000B62EC" w:rsidRPr="00A04D65" w:rsidRDefault="000B62EC" w:rsidP="000B62EC">
      <w:pPr>
        <w:jc w:val="center"/>
      </w:pPr>
      <w:r w:rsidRPr="00A04D65">
        <w:rPr>
          <w:noProof/>
        </w:rPr>
        <w:drawing>
          <wp:inline distT="0" distB="0" distL="0" distR="0" wp14:anchorId="75C55965" wp14:editId="2F036A55">
            <wp:extent cx="4520677" cy="2022438"/>
            <wp:effectExtent l="19050" t="0" r="13223" b="0"/>
            <wp:docPr id="27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B62EC" w:rsidRPr="00E03142" w:rsidRDefault="000B62EC" w:rsidP="000B62EC">
      <w:pPr>
        <w:jc w:val="center"/>
        <w:rPr>
          <w:b/>
          <w:color w:val="00B050"/>
        </w:rPr>
      </w:pPr>
    </w:p>
    <w:p w:rsidR="000B62EC" w:rsidRPr="00E03142" w:rsidRDefault="000B62EC" w:rsidP="000B62EC">
      <w:pPr>
        <w:tabs>
          <w:tab w:val="left" w:pos="6972"/>
        </w:tabs>
        <w:ind w:firstLine="708"/>
        <w:jc w:val="both"/>
        <w:rPr>
          <w:color w:val="00B050"/>
        </w:rPr>
      </w:pPr>
      <w:r w:rsidRPr="00E03142">
        <w:rPr>
          <w:color w:val="00B050"/>
        </w:rPr>
        <w:tab/>
      </w:r>
    </w:p>
    <w:p w:rsidR="000B62EC" w:rsidRPr="00E03142" w:rsidRDefault="000B62EC" w:rsidP="000B62EC">
      <w:pPr>
        <w:ind w:firstLine="708"/>
        <w:jc w:val="both"/>
        <w:rPr>
          <w:color w:val="00B050"/>
        </w:rPr>
      </w:pPr>
    </w:p>
    <w:p w:rsidR="000B62EC" w:rsidRPr="00243989" w:rsidRDefault="000B62EC" w:rsidP="000B62EC">
      <w:pPr>
        <w:pStyle w:val="a6"/>
        <w:spacing w:before="0" w:after="0"/>
        <w:jc w:val="both"/>
        <w:rPr>
          <w:sz w:val="24"/>
          <w:szCs w:val="24"/>
        </w:rPr>
      </w:pPr>
      <w:r w:rsidRPr="00E03142">
        <w:rPr>
          <w:color w:val="00B050"/>
        </w:rPr>
        <w:t xml:space="preserve">   </w:t>
      </w:r>
      <w:r w:rsidRPr="00E03142">
        <w:rPr>
          <w:color w:val="00B050"/>
        </w:rPr>
        <w:tab/>
      </w:r>
      <w:r w:rsidRPr="00243989">
        <w:rPr>
          <w:sz w:val="24"/>
          <w:szCs w:val="24"/>
        </w:rPr>
        <w:t xml:space="preserve">Всего учащихся принявших в муниципальном этапе Всероссийской олимпиаде 7-11 классов  - </w:t>
      </w:r>
      <w:r w:rsidR="002F4496">
        <w:rPr>
          <w:rStyle w:val="af8"/>
          <w:sz w:val="24"/>
          <w:szCs w:val="24"/>
        </w:rPr>
        <w:t>18</w:t>
      </w:r>
      <w:r w:rsidRPr="00243989">
        <w:rPr>
          <w:rStyle w:val="af8"/>
          <w:sz w:val="24"/>
          <w:szCs w:val="24"/>
        </w:rPr>
        <w:t xml:space="preserve"> чел</w:t>
      </w:r>
      <w:r w:rsidRPr="00243989">
        <w:rPr>
          <w:sz w:val="24"/>
          <w:szCs w:val="24"/>
        </w:rPr>
        <w:t>. Олимпиады проведены на базе 3-х школ: Ново-</w:t>
      </w:r>
      <w:proofErr w:type="spellStart"/>
      <w:r w:rsidRPr="00243989">
        <w:rPr>
          <w:sz w:val="24"/>
          <w:szCs w:val="24"/>
        </w:rPr>
        <w:t>Идинской</w:t>
      </w:r>
      <w:proofErr w:type="spellEnd"/>
      <w:r w:rsidRPr="00243989">
        <w:rPr>
          <w:sz w:val="24"/>
          <w:szCs w:val="24"/>
        </w:rPr>
        <w:t xml:space="preserve"> СОШ, БСШ-2, </w:t>
      </w:r>
      <w:proofErr w:type="spellStart"/>
      <w:r w:rsidRPr="00243989">
        <w:rPr>
          <w:sz w:val="24"/>
          <w:szCs w:val="24"/>
        </w:rPr>
        <w:t>Тарасинская</w:t>
      </w:r>
      <w:proofErr w:type="spellEnd"/>
      <w:r w:rsidRPr="00243989">
        <w:rPr>
          <w:sz w:val="24"/>
          <w:szCs w:val="24"/>
        </w:rPr>
        <w:t xml:space="preserve"> СОШ и на базе нашей школы, дистанционно.</w:t>
      </w:r>
    </w:p>
    <w:p w:rsidR="000B62EC" w:rsidRPr="00243989" w:rsidRDefault="000B62EC" w:rsidP="000B62EC">
      <w:pPr>
        <w:pStyle w:val="a6"/>
        <w:spacing w:before="0" w:after="0"/>
        <w:ind w:firstLine="708"/>
        <w:jc w:val="both"/>
        <w:rPr>
          <w:sz w:val="24"/>
          <w:szCs w:val="24"/>
        </w:rPr>
      </w:pPr>
      <w:r w:rsidRPr="00243989">
        <w:rPr>
          <w:sz w:val="24"/>
          <w:szCs w:val="24"/>
        </w:rPr>
        <w:t xml:space="preserve">Олимпиада проходила по 21 предмету с 7 по 11 классы, наша школа приняла участие в 3 предметных олимпиадах на выезде и в школе – 5. </w:t>
      </w:r>
      <w:proofErr w:type="gramStart"/>
      <w:r w:rsidRPr="00243989">
        <w:rPr>
          <w:sz w:val="24"/>
          <w:szCs w:val="24"/>
        </w:rPr>
        <w:t>Не приняли участие по экологии, немецкому, французскому языкам, астрономии, праву, информатике, экологии, химии, математике, физике, биологии, ОБЖ, физкультуре.</w:t>
      </w:r>
      <w:proofErr w:type="gramEnd"/>
    </w:p>
    <w:p w:rsidR="000B62EC" w:rsidRPr="00243989" w:rsidRDefault="000B62EC" w:rsidP="000B62EC">
      <w:pPr>
        <w:pStyle w:val="a6"/>
        <w:spacing w:before="0" w:after="0"/>
        <w:ind w:firstLine="708"/>
        <w:jc w:val="both"/>
        <w:rPr>
          <w:sz w:val="24"/>
          <w:szCs w:val="24"/>
        </w:rPr>
      </w:pPr>
      <w:r w:rsidRPr="00243989">
        <w:rPr>
          <w:sz w:val="24"/>
          <w:szCs w:val="24"/>
        </w:rPr>
        <w:lastRenderedPageBreak/>
        <w:t>Места распределились в зависимости от % выполнения задания, то есть по соотношению с максимальными баллами. 1,2,3 места заняли обучающиеся, выполнившие задания олимпиады на 50 и более процентов</w:t>
      </w:r>
      <w:proofErr w:type="gramStart"/>
      <w:r w:rsidRPr="00243989">
        <w:rPr>
          <w:sz w:val="24"/>
          <w:szCs w:val="24"/>
        </w:rPr>
        <w:t>.</w:t>
      </w:r>
      <w:proofErr w:type="gramEnd"/>
      <w:r w:rsidRPr="00243989">
        <w:rPr>
          <w:sz w:val="24"/>
          <w:szCs w:val="24"/>
        </w:rPr>
        <w:t xml:space="preserve"> (</w:t>
      </w:r>
      <w:proofErr w:type="gramStart"/>
      <w:r w:rsidRPr="00243989">
        <w:rPr>
          <w:sz w:val="24"/>
          <w:szCs w:val="24"/>
        </w:rPr>
        <w:t>у</w:t>
      </w:r>
      <w:proofErr w:type="gramEnd"/>
      <w:r w:rsidRPr="00243989">
        <w:rPr>
          <w:sz w:val="24"/>
          <w:szCs w:val="24"/>
        </w:rPr>
        <w:t>частники не признаются призерами, если набранные баллы не превышают половины максимально возможных).</w:t>
      </w:r>
    </w:p>
    <w:p w:rsidR="000B62EC" w:rsidRPr="00243989" w:rsidRDefault="000B62EC" w:rsidP="000B62EC">
      <w:pPr>
        <w:pStyle w:val="a6"/>
        <w:spacing w:before="0" w:after="0"/>
        <w:ind w:firstLine="360"/>
        <w:jc w:val="both"/>
        <w:rPr>
          <w:sz w:val="24"/>
          <w:szCs w:val="24"/>
        </w:rPr>
      </w:pPr>
      <w:r w:rsidRPr="00243989">
        <w:rPr>
          <w:sz w:val="24"/>
          <w:szCs w:val="24"/>
        </w:rPr>
        <w:t xml:space="preserve">К сожалению, уровень заданий, которые предлагается </w:t>
      </w:r>
      <w:proofErr w:type="gramStart"/>
      <w:r w:rsidRPr="00243989">
        <w:rPr>
          <w:sz w:val="24"/>
          <w:szCs w:val="24"/>
        </w:rPr>
        <w:t>обучающимся</w:t>
      </w:r>
      <w:proofErr w:type="gramEnd"/>
      <w:r w:rsidRPr="00243989">
        <w:rPr>
          <w:sz w:val="24"/>
          <w:szCs w:val="24"/>
        </w:rPr>
        <w:t xml:space="preserve"> во втором туре олимпиады, очень высокий, но решаемый. Поэтому всем педагогам, которые работают с </w:t>
      </w:r>
      <w:proofErr w:type="gramStart"/>
      <w:r w:rsidRPr="00243989">
        <w:rPr>
          <w:sz w:val="24"/>
          <w:szCs w:val="24"/>
        </w:rPr>
        <w:t>обучающимися</w:t>
      </w:r>
      <w:proofErr w:type="gramEnd"/>
      <w:r w:rsidRPr="00243989">
        <w:rPr>
          <w:sz w:val="24"/>
          <w:szCs w:val="24"/>
        </w:rPr>
        <w:t xml:space="preserve">, особенно в 9-11 классах, следует проработать задания, которые предлагались обучающимся на олимпиадах прошлых лет, рассмотреть ошибки, сложные моменты, чтобы на следующий год по данным вопросам у обучающихся было меньше затруднений. </w:t>
      </w:r>
    </w:p>
    <w:p w:rsidR="000B62EC" w:rsidRPr="00243989" w:rsidRDefault="000B62EC" w:rsidP="000B62EC">
      <w:pPr>
        <w:pStyle w:val="a6"/>
        <w:spacing w:before="0" w:after="0"/>
        <w:ind w:left="360"/>
        <w:jc w:val="both"/>
        <w:rPr>
          <w:sz w:val="24"/>
          <w:szCs w:val="24"/>
        </w:rPr>
      </w:pPr>
      <w:r w:rsidRPr="00243989">
        <w:rPr>
          <w:sz w:val="24"/>
          <w:szCs w:val="24"/>
        </w:rPr>
        <w:t>Считаю основные причины неудач в олимпиадах:</w:t>
      </w:r>
    </w:p>
    <w:p w:rsidR="000B62EC" w:rsidRPr="00243989" w:rsidRDefault="000B62EC" w:rsidP="000B62EC">
      <w:pPr>
        <w:pStyle w:val="a6"/>
        <w:spacing w:before="0" w:after="0"/>
        <w:ind w:left="360"/>
        <w:jc w:val="both"/>
        <w:rPr>
          <w:sz w:val="24"/>
          <w:szCs w:val="24"/>
        </w:rPr>
      </w:pPr>
      <w:r w:rsidRPr="00243989">
        <w:rPr>
          <w:sz w:val="24"/>
          <w:szCs w:val="24"/>
        </w:rPr>
        <w:t>1. Снижение количества учащихся в средних классах (вс</w:t>
      </w:r>
      <w:r>
        <w:rPr>
          <w:sz w:val="24"/>
          <w:szCs w:val="24"/>
        </w:rPr>
        <w:t xml:space="preserve">его обучается в 10-11 классах 5 </w:t>
      </w:r>
      <w:r w:rsidRPr="00243989">
        <w:rPr>
          <w:sz w:val="24"/>
          <w:szCs w:val="24"/>
        </w:rPr>
        <w:t xml:space="preserve">человек). </w:t>
      </w:r>
    </w:p>
    <w:p w:rsidR="000B62EC" w:rsidRPr="00243989" w:rsidRDefault="000B62EC" w:rsidP="000B62EC">
      <w:pPr>
        <w:pStyle w:val="a6"/>
        <w:spacing w:before="0" w:after="0"/>
        <w:ind w:left="360"/>
        <w:jc w:val="both"/>
        <w:rPr>
          <w:sz w:val="24"/>
          <w:szCs w:val="24"/>
        </w:rPr>
      </w:pPr>
      <w:r w:rsidRPr="00243989">
        <w:rPr>
          <w:sz w:val="24"/>
          <w:szCs w:val="24"/>
        </w:rPr>
        <w:t>2. Нет системы работы с одаренными детьми через урочную и внеурочную деятельность (на уроках работаем на среднего ученика), во внеурочное время не ходим в школу. Готовим детей в течение недели к олимпиадам или просто проводим школьную олимпиаду и отправляем детей на муниципальный этап ВОШ;</w:t>
      </w:r>
      <w:r w:rsidRPr="00243989">
        <w:rPr>
          <w:sz w:val="24"/>
          <w:szCs w:val="24"/>
        </w:rPr>
        <w:br/>
        <w:t xml:space="preserve">3.недостаточная теоретическая подготовка </w:t>
      </w:r>
      <w:proofErr w:type="spellStart"/>
      <w:r w:rsidRPr="00243989">
        <w:rPr>
          <w:sz w:val="24"/>
          <w:szCs w:val="24"/>
        </w:rPr>
        <w:t>обуч-ся</w:t>
      </w:r>
      <w:proofErr w:type="spellEnd"/>
      <w:r w:rsidRPr="00243989">
        <w:rPr>
          <w:sz w:val="24"/>
          <w:szCs w:val="24"/>
        </w:rPr>
        <w:t>;</w:t>
      </w:r>
      <w:r w:rsidRPr="00243989">
        <w:rPr>
          <w:sz w:val="24"/>
          <w:szCs w:val="24"/>
        </w:rPr>
        <w:br/>
        <w:t>4. неумение устанавливать причинно следственные связи;</w:t>
      </w:r>
      <w:r w:rsidRPr="00243989">
        <w:rPr>
          <w:sz w:val="24"/>
          <w:szCs w:val="24"/>
        </w:rPr>
        <w:br/>
        <w:t>5. не умеют сравнивать, выстраивать логические связи.</w:t>
      </w:r>
    </w:p>
    <w:p w:rsidR="000B62EC" w:rsidRPr="00243989" w:rsidRDefault="000B62EC" w:rsidP="000B62EC">
      <w:pPr>
        <w:pStyle w:val="a6"/>
        <w:spacing w:before="0" w:after="0"/>
        <w:jc w:val="both"/>
        <w:rPr>
          <w:sz w:val="24"/>
          <w:szCs w:val="24"/>
        </w:rPr>
      </w:pPr>
      <w:r w:rsidRPr="00243989">
        <w:rPr>
          <w:sz w:val="24"/>
          <w:szCs w:val="24"/>
        </w:rPr>
        <w:t>Пути решения проблемы работы  с одаренными детьми:</w:t>
      </w:r>
    </w:p>
    <w:p w:rsidR="000B62EC" w:rsidRPr="00243989" w:rsidRDefault="000B62EC" w:rsidP="000B62EC">
      <w:pPr>
        <w:pStyle w:val="a6"/>
        <w:numPr>
          <w:ilvl w:val="0"/>
          <w:numId w:val="7"/>
        </w:numPr>
        <w:spacing w:before="0" w:after="0"/>
        <w:jc w:val="both"/>
        <w:rPr>
          <w:sz w:val="24"/>
          <w:szCs w:val="24"/>
        </w:rPr>
      </w:pPr>
      <w:r w:rsidRPr="00243989">
        <w:rPr>
          <w:sz w:val="24"/>
          <w:szCs w:val="24"/>
        </w:rPr>
        <w:t>организация и проведение занятий с одаренными детьми с течение всего года;</w:t>
      </w:r>
    </w:p>
    <w:p w:rsidR="000B62EC" w:rsidRPr="00243989" w:rsidRDefault="000B62EC" w:rsidP="000B62EC">
      <w:pPr>
        <w:pStyle w:val="a6"/>
        <w:numPr>
          <w:ilvl w:val="0"/>
          <w:numId w:val="7"/>
        </w:numPr>
        <w:spacing w:before="0" w:after="0"/>
        <w:jc w:val="both"/>
        <w:rPr>
          <w:sz w:val="24"/>
          <w:szCs w:val="24"/>
        </w:rPr>
      </w:pPr>
      <w:r w:rsidRPr="00243989">
        <w:rPr>
          <w:sz w:val="24"/>
          <w:szCs w:val="24"/>
        </w:rPr>
        <w:t>анализ результативности олимпиадных заданий прошлых лет;</w:t>
      </w:r>
    </w:p>
    <w:p w:rsidR="000B62EC" w:rsidRPr="00243989" w:rsidRDefault="000B62EC" w:rsidP="000B62EC">
      <w:pPr>
        <w:pStyle w:val="a6"/>
        <w:numPr>
          <w:ilvl w:val="0"/>
          <w:numId w:val="7"/>
        </w:numPr>
        <w:spacing w:before="0" w:after="0"/>
        <w:jc w:val="both"/>
        <w:rPr>
          <w:sz w:val="24"/>
          <w:szCs w:val="24"/>
        </w:rPr>
      </w:pPr>
      <w:r w:rsidRPr="00243989">
        <w:rPr>
          <w:sz w:val="24"/>
          <w:szCs w:val="24"/>
        </w:rPr>
        <w:t xml:space="preserve">внедрение новых педагогических технологий организации учебного процесса. Использование ИКТ, </w:t>
      </w:r>
      <w:proofErr w:type="gramStart"/>
      <w:r w:rsidRPr="00243989">
        <w:rPr>
          <w:sz w:val="24"/>
          <w:szCs w:val="24"/>
        </w:rPr>
        <w:t>Интернет-задания</w:t>
      </w:r>
      <w:proofErr w:type="gramEnd"/>
      <w:r w:rsidRPr="00243989">
        <w:rPr>
          <w:sz w:val="24"/>
          <w:szCs w:val="24"/>
        </w:rPr>
        <w:t>, дистанционное обучение, развивающие задания.</w:t>
      </w:r>
    </w:p>
    <w:p w:rsidR="000B62EC" w:rsidRPr="00243989" w:rsidRDefault="000B62EC" w:rsidP="000B62EC">
      <w:pPr>
        <w:pStyle w:val="a6"/>
        <w:numPr>
          <w:ilvl w:val="0"/>
          <w:numId w:val="7"/>
        </w:numPr>
        <w:spacing w:before="0" w:after="0"/>
        <w:jc w:val="both"/>
        <w:rPr>
          <w:sz w:val="24"/>
          <w:szCs w:val="24"/>
        </w:rPr>
      </w:pPr>
      <w:proofErr w:type="gramStart"/>
      <w:r w:rsidRPr="00243989">
        <w:rPr>
          <w:sz w:val="24"/>
          <w:szCs w:val="24"/>
        </w:rPr>
        <w:t>с</w:t>
      </w:r>
      <w:proofErr w:type="gramEnd"/>
      <w:r w:rsidRPr="00243989">
        <w:rPr>
          <w:sz w:val="24"/>
          <w:szCs w:val="24"/>
        </w:rPr>
        <w:t xml:space="preserve">овершенствование профессиональной подготовки и самоподготовки </w:t>
      </w:r>
      <w:proofErr w:type="spellStart"/>
      <w:r w:rsidRPr="00243989">
        <w:rPr>
          <w:sz w:val="24"/>
          <w:szCs w:val="24"/>
        </w:rPr>
        <w:t>педкадров</w:t>
      </w:r>
      <w:proofErr w:type="spellEnd"/>
      <w:r w:rsidRPr="00243989">
        <w:rPr>
          <w:sz w:val="24"/>
          <w:szCs w:val="24"/>
        </w:rPr>
        <w:t>, работающих с одаренными детьми.</w:t>
      </w:r>
    </w:p>
    <w:p w:rsidR="000B62EC" w:rsidRPr="00243989" w:rsidRDefault="000B62EC" w:rsidP="000B62EC">
      <w:pPr>
        <w:ind w:firstLine="708"/>
        <w:jc w:val="both"/>
      </w:pPr>
      <w:r w:rsidRPr="00243989">
        <w:t xml:space="preserve">Признать работу педагогического коллектива по подготовке </w:t>
      </w:r>
      <w:proofErr w:type="gramStart"/>
      <w:r w:rsidRPr="00243989">
        <w:t>обучающихся</w:t>
      </w:r>
      <w:proofErr w:type="gramEnd"/>
      <w:r w:rsidRPr="00243989">
        <w:t xml:space="preserve"> к олимпиаде  удовлетворительной.</w:t>
      </w:r>
    </w:p>
    <w:p w:rsidR="000B62EC" w:rsidRPr="00243989" w:rsidRDefault="000B62EC" w:rsidP="000B62EC">
      <w:pPr>
        <w:pStyle w:val="a6"/>
        <w:spacing w:before="0" w:after="0"/>
        <w:ind w:firstLine="360"/>
        <w:jc w:val="both"/>
        <w:rPr>
          <w:sz w:val="24"/>
          <w:szCs w:val="24"/>
        </w:rPr>
      </w:pPr>
      <w:r w:rsidRPr="00243989">
        <w:rPr>
          <w:sz w:val="24"/>
          <w:szCs w:val="24"/>
        </w:rPr>
        <w:t>Рекомендации:</w:t>
      </w:r>
    </w:p>
    <w:p w:rsidR="000B62EC" w:rsidRPr="00243989" w:rsidRDefault="000B62EC" w:rsidP="000B62EC">
      <w:pPr>
        <w:pStyle w:val="a6"/>
        <w:numPr>
          <w:ilvl w:val="1"/>
          <w:numId w:val="7"/>
        </w:numPr>
        <w:spacing w:before="0" w:after="0"/>
        <w:jc w:val="both"/>
        <w:rPr>
          <w:sz w:val="24"/>
          <w:szCs w:val="24"/>
        </w:rPr>
      </w:pPr>
      <w:r w:rsidRPr="00243989">
        <w:rPr>
          <w:sz w:val="24"/>
          <w:szCs w:val="24"/>
        </w:rPr>
        <w:t xml:space="preserve">Учителям-предметникам организовать проведение занятий с одаренными детьми с течение всего года через участие в конкурсах, дистанционных олимпиадах, индивидуальных заданиях, </w:t>
      </w:r>
      <w:proofErr w:type="spellStart"/>
      <w:r w:rsidRPr="00243989">
        <w:rPr>
          <w:sz w:val="24"/>
          <w:szCs w:val="24"/>
        </w:rPr>
        <w:t>интернет-ресурсах</w:t>
      </w:r>
      <w:proofErr w:type="spellEnd"/>
      <w:r w:rsidRPr="00243989">
        <w:rPr>
          <w:sz w:val="24"/>
          <w:szCs w:val="24"/>
        </w:rPr>
        <w:t>, развивающих заданий.</w:t>
      </w:r>
    </w:p>
    <w:p w:rsidR="000B62EC" w:rsidRPr="00243989" w:rsidRDefault="000B62EC" w:rsidP="000B62EC">
      <w:pPr>
        <w:pStyle w:val="a6"/>
        <w:numPr>
          <w:ilvl w:val="1"/>
          <w:numId w:val="7"/>
        </w:numPr>
        <w:spacing w:before="0" w:after="0"/>
        <w:jc w:val="both"/>
        <w:rPr>
          <w:sz w:val="24"/>
          <w:szCs w:val="24"/>
        </w:rPr>
      </w:pPr>
      <w:r w:rsidRPr="00243989">
        <w:rPr>
          <w:sz w:val="24"/>
          <w:szCs w:val="24"/>
        </w:rPr>
        <w:t>Работать над совершенствованием профессиональной подготовки и самоподготовки педагогов через повышение уровня квалификации, аттестации.</w:t>
      </w:r>
    </w:p>
    <w:p w:rsidR="00244ADC" w:rsidRPr="002201E8" w:rsidRDefault="00244ADC" w:rsidP="00244ADC">
      <w:pPr>
        <w:pStyle w:val="a6"/>
        <w:spacing w:before="0" w:after="0"/>
        <w:ind w:firstLine="567"/>
        <w:jc w:val="both"/>
        <w:rPr>
          <w:b/>
          <w:sz w:val="24"/>
          <w:szCs w:val="24"/>
          <w:u w:val="single"/>
        </w:rPr>
      </w:pPr>
      <w:proofErr w:type="gramStart"/>
      <w:r w:rsidRPr="002201E8">
        <w:rPr>
          <w:b/>
          <w:sz w:val="24"/>
          <w:szCs w:val="24"/>
          <w:u w:val="single"/>
          <w:lang w:val="en-US"/>
        </w:rPr>
        <w:t>IV</w:t>
      </w:r>
      <w:r w:rsidRPr="002201E8">
        <w:rPr>
          <w:b/>
          <w:sz w:val="24"/>
          <w:szCs w:val="24"/>
          <w:u w:val="single"/>
        </w:rPr>
        <w:t xml:space="preserve"> раздел.</w:t>
      </w:r>
      <w:proofErr w:type="gramEnd"/>
      <w:r w:rsidRPr="002201E8">
        <w:rPr>
          <w:b/>
          <w:sz w:val="24"/>
          <w:szCs w:val="24"/>
          <w:u w:val="single"/>
        </w:rPr>
        <w:t xml:space="preserve"> ОРГАНИЗАЦИЯ ОБРАЗОВАТЕЛЬНОГО ПРОЦЕССА.</w:t>
      </w:r>
    </w:p>
    <w:p w:rsidR="00244ADC" w:rsidRPr="002201E8" w:rsidRDefault="00244ADC" w:rsidP="00244ADC">
      <w:pPr>
        <w:autoSpaceDE w:val="0"/>
        <w:autoSpaceDN w:val="0"/>
        <w:adjustRightInd w:val="0"/>
        <w:ind w:firstLine="567"/>
        <w:jc w:val="both"/>
        <w:rPr>
          <w:b/>
        </w:rPr>
      </w:pPr>
      <w:r w:rsidRPr="002201E8">
        <w:rPr>
          <w:b/>
        </w:rPr>
        <w:t>4.1. Оценка образовательной деятельности  и  организации образовательного процесса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1"/>
        <w:gridCol w:w="1134"/>
      </w:tblGrid>
      <w:tr w:rsidR="00244ADC" w:rsidRPr="002201E8" w:rsidTr="00244ADC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DC" w:rsidRPr="002201E8" w:rsidRDefault="00244ADC" w:rsidP="00244ADC">
            <w:pPr>
              <w:spacing w:line="276" w:lineRule="auto"/>
              <w:rPr>
                <w:lang w:eastAsia="en-US"/>
              </w:rPr>
            </w:pPr>
            <w:r w:rsidRPr="002201E8">
              <w:rPr>
                <w:lang w:eastAsia="en-US"/>
              </w:rPr>
              <w:t>Показатели</w:t>
            </w:r>
          </w:p>
          <w:p w:rsidR="00244ADC" w:rsidRPr="002201E8" w:rsidRDefault="00244ADC" w:rsidP="00244A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ADC" w:rsidRPr="002201E8" w:rsidRDefault="00244ADC" w:rsidP="00244ADC">
            <w:pPr>
              <w:spacing w:line="276" w:lineRule="auto"/>
              <w:rPr>
                <w:lang w:eastAsia="en-US"/>
              </w:rPr>
            </w:pPr>
            <w:r w:rsidRPr="002201E8">
              <w:rPr>
                <w:lang w:eastAsia="en-US"/>
              </w:rPr>
              <w:t>Единица измерения</w:t>
            </w:r>
          </w:p>
        </w:tc>
      </w:tr>
      <w:tr w:rsidR="00244ADC" w:rsidRPr="002201E8" w:rsidTr="00244ADC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ADC" w:rsidRPr="002201E8" w:rsidRDefault="00244ADC" w:rsidP="00244ADC">
            <w:pPr>
              <w:spacing w:line="276" w:lineRule="auto"/>
              <w:rPr>
                <w:lang w:eastAsia="en-US"/>
              </w:rPr>
            </w:pPr>
            <w:r w:rsidRPr="002201E8">
              <w:rPr>
                <w:lang w:eastAsia="en-US"/>
              </w:rPr>
              <w:t>Образовательная деятельность</w:t>
            </w:r>
          </w:p>
        </w:tc>
      </w:tr>
      <w:tr w:rsidR="00244ADC" w:rsidRPr="002201E8" w:rsidTr="00244ADC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ADC" w:rsidRPr="002201E8" w:rsidRDefault="00244ADC" w:rsidP="00244ADC">
            <w:pPr>
              <w:spacing w:line="276" w:lineRule="auto"/>
              <w:rPr>
                <w:lang w:eastAsia="en-US"/>
              </w:rPr>
            </w:pPr>
            <w:r w:rsidRPr="002201E8">
              <w:rPr>
                <w:lang w:eastAsia="en-US"/>
              </w:rPr>
              <w:t>Общая численность 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ADC" w:rsidRPr="002201E8" w:rsidRDefault="002201E8" w:rsidP="00244ADC">
            <w:pPr>
              <w:spacing w:line="276" w:lineRule="auto"/>
              <w:rPr>
                <w:lang w:eastAsia="en-US"/>
              </w:rPr>
            </w:pPr>
            <w:r w:rsidRPr="002201E8">
              <w:rPr>
                <w:lang w:eastAsia="en-US"/>
              </w:rPr>
              <w:t xml:space="preserve">129 </w:t>
            </w:r>
            <w:r w:rsidR="00244ADC" w:rsidRPr="002201E8">
              <w:rPr>
                <w:lang w:eastAsia="en-US"/>
              </w:rPr>
              <w:t>чел.</w:t>
            </w:r>
          </w:p>
        </w:tc>
      </w:tr>
      <w:tr w:rsidR="00244ADC" w:rsidRPr="002201E8" w:rsidTr="00244ADC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DC" w:rsidRPr="002201E8" w:rsidRDefault="00244ADC" w:rsidP="00244ADC">
            <w:pPr>
              <w:spacing w:line="276" w:lineRule="auto"/>
              <w:rPr>
                <w:lang w:eastAsia="en-US"/>
              </w:rPr>
            </w:pPr>
            <w:r w:rsidRPr="002201E8">
              <w:rPr>
                <w:lang w:eastAsia="en-US"/>
              </w:rPr>
              <w:t xml:space="preserve"> Численность учащихся по ООП НОО</w:t>
            </w:r>
          </w:p>
          <w:p w:rsidR="00244ADC" w:rsidRPr="002201E8" w:rsidRDefault="00244ADC" w:rsidP="00244AD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ADC" w:rsidRPr="002201E8" w:rsidRDefault="002201E8" w:rsidP="00244ADC">
            <w:pPr>
              <w:spacing w:line="276" w:lineRule="auto"/>
              <w:rPr>
                <w:lang w:eastAsia="en-US"/>
              </w:rPr>
            </w:pPr>
            <w:r w:rsidRPr="002201E8">
              <w:rPr>
                <w:lang w:eastAsia="en-US"/>
              </w:rPr>
              <w:t xml:space="preserve">37 </w:t>
            </w:r>
            <w:r w:rsidR="00244ADC" w:rsidRPr="002201E8">
              <w:rPr>
                <w:lang w:eastAsia="en-US"/>
              </w:rPr>
              <w:t>чел.</w:t>
            </w:r>
          </w:p>
        </w:tc>
      </w:tr>
      <w:tr w:rsidR="00244ADC" w:rsidRPr="002201E8" w:rsidTr="00244ADC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ADC" w:rsidRPr="002201E8" w:rsidRDefault="00244ADC" w:rsidP="00244ADC">
            <w:pPr>
              <w:spacing w:line="276" w:lineRule="auto"/>
              <w:rPr>
                <w:lang w:eastAsia="en-US"/>
              </w:rPr>
            </w:pPr>
            <w:r w:rsidRPr="002201E8">
              <w:rPr>
                <w:lang w:eastAsia="en-US"/>
              </w:rPr>
              <w:t>Численность учащихся по   ООП ООО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ADC" w:rsidRPr="002201E8" w:rsidRDefault="002201E8" w:rsidP="00244ADC">
            <w:pPr>
              <w:spacing w:line="276" w:lineRule="auto"/>
              <w:rPr>
                <w:lang w:eastAsia="en-US"/>
              </w:rPr>
            </w:pPr>
            <w:r w:rsidRPr="002201E8">
              <w:rPr>
                <w:lang w:eastAsia="en-US"/>
              </w:rPr>
              <w:t>71</w:t>
            </w:r>
            <w:r w:rsidR="00244ADC" w:rsidRPr="002201E8">
              <w:rPr>
                <w:lang w:eastAsia="en-US"/>
              </w:rPr>
              <w:t xml:space="preserve"> чел.</w:t>
            </w:r>
          </w:p>
        </w:tc>
      </w:tr>
      <w:tr w:rsidR="00244ADC" w:rsidRPr="002201E8" w:rsidTr="00244ADC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ADC" w:rsidRPr="002201E8" w:rsidRDefault="00244ADC" w:rsidP="00244ADC">
            <w:pPr>
              <w:spacing w:line="276" w:lineRule="auto"/>
              <w:rPr>
                <w:lang w:eastAsia="en-US"/>
              </w:rPr>
            </w:pPr>
            <w:r w:rsidRPr="002201E8">
              <w:rPr>
                <w:lang w:eastAsia="en-US"/>
              </w:rPr>
              <w:t>Численность учащихся по   ООП СОО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ADC" w:rsidRPr="002201E8" w:rsidRDefault="002201E8" w:rsidP="00244ADC">
            <w:pPr>
              <w:spacing w:line="276" w:lineRule="auto"/>
              <w:rPr>
                <w:lang w:eastAsia="en-US"/>
              </w:rPr>
            </w:pPr>
            <w:r w:rsidRPr="002201E8">
              <w:rPr>
                <w:lang w:eastAsia="en-US"/>
              </w:rPr>
              <w:t>4</w:t>
            </w:r>
            <w:r w:rsidR="00244ADC" w:rsidRPr="002201E8">
              <w:rPr>
                <w:lang w:eastAsia="en-US"/>
              </w:rPr>
              <w:t xml:space="preserve"> чел</w:t>
            </w:r>
          </w:p>
        </w:tc>
      </w:tr>
      <w:tr w:rsidR="00244ADC" w:rsidRPr="002201E8" w:rsidTr="00244ADC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ADC" w:rsidRPr="002201E8" w:rsidRDefault="00244ADC" w:rsidP="00244ADC">
            <w:pPr>
              <w:spacing w:line="276" w:lineRule="auto"/>
              <w:rPr>
                <w:lang w:eastAsia="en-US"/>
              </w:rPr>
            </w:pPr>
            <w:r w:rsidRPr="002201E8">
              <w:rPr>
                <w:lang w:eastAsia="en-US"/>
              </w:rPr>
              <w:t>Численность учащихся по  АООП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ADC" w:rsidRPr="002201E8" w:rsidRDefault="002201E8" w:rsidP="00244ADC">
            <w:pPr>
              <w:spacing w:line="276" w:lineRule="auto"/>
              <w:rPr>
                <w:lang w:eastAsia="en-US"/>
              </w:rPr>
            </w:pPr>
            <w:r w:rsidRPr="002201E8">
              <w:rPr>
                <w:lang w:eastAsia="en-US"/>
              </w:rPr>
              <w:t>16</w:t>
            </w:r>
            <w:r w:rsidR="00244ADC" w:rsidRPr="002201E8">
              <w:rPr>
                <w:lang w:eastAsia="en-US"/>
              </w:rPr>
              <w:t xml:space="preserve"> чел</w:t>
            </w:r>
          </w:p>
        </w:tc>
      </w:tr>
      <w:tr w:rsidR="00244ADC" w:rsidRPr="002201E8" w:rsidTr="00244ADC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ADC" w:rsidRPr="002201E8" w:rsidRDefault="00244ADC" w:rsidP="00244ADC">
            <w:pPr>
              <w:spacing w:line="276" w:lineRule="auto"/>
              <w:rPr>
                <w:lang w:eastAsia="en-US"/>
              </w:rPr>
            </w:pPr>
            <w:r w:rsidRPr="002201E8">
              <w:rPr>
                <w:lang w:eastAsia="en-US"/>
              </w:rPr>
              <w:lastRenderedPageBreak/>
              <w:t>Численность  (удельный вес)  учащихся, успевающих на «4» и «5», по результатам промежуточной аттестации, от общей численности 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ADC" w:rsidRPr="002201E8" w:rsidRDefault="002201E8" w:rsidP="00244ADC">
            <w:pPr>
              <w:spacing w:line="276" w:lineRule="auto"/>
              <w:rPr>
                <w:lang w:eastAsia="en-US"/>
              </w:rPr>
            </w:pPr>
            <w:r w:rsidRPr="002201E8">
              <w:rPr>
                <w:lang w:eastAsia="en-US"/>
              </w:rPr>
              <w:t xml:space="preserve"> 52</w:t>
            </w:r>
            <w:r w:rsidR="00244ADC" w:rsidRPr="002201E8">
              <w:rPr>
                <w:lang w:eastAsia="en-US"/>
              </w:rPr>
              <w:t xml:space="preserve"> чел.</w:t>
            </w:r>
          </w:p>
        </w:tc>
      </w:tr>
    </w:tbl>
    <w:p w:rsidR="00244ADC" w:rsidRPr="002201E8" w:rsidRDefault="00244ADC" w:rsidP="00244ADC">
      <w:pPr>
        <w:autoSpaceDE w:val="0"/>
        <w:autoSpaceDN w:val="0"/>
        <w:adjustRightInd w:val="0"/>
        <w:ind w:firstLine="567"/>
        <w:jc w:val="both"/>
      </w:pPr>
      <w:r w:rsidRPr="002201E8">
        <w:t>В соответствии с Законом РФ «Об образовании в Российской Федерации», федеральным государственным образовательным стандартом (ФГОС второго поколения) МБОУ  «</w:t>
      </w:r>
      <w:proofErr w:type="spellStart"/>
      <w:r w:rsidRPr="002201E8">
        <w:t>Дундайская</w:t>
      </w:r>
      <w:proofErr w:type="spellEnd"/>
      <w:r w:rsidRPr="002201E8">
        <w:t xml:space="preserve"> СОШ» осуществляет образовательный процесс по реализации  основной общеобразовательной программы начального общего образования, основного общего и среднего общего  на основании следующих образовательных программ:</w:t>
      </w:r>
    </w:p>
    <w:p w:rsidR="00244ADC" w:rsidRPr="002201E8" w:rsidRDefault="00244ADC" w:rsidP="00244ADC">
      <w:pPr>
        <w:numPr>
          <w:ilvl w:val="0"/>
          <w:numId w:val="12"/>
        </w:numPr>
        <w:tabs>
          <w:tab w:val="left" w:pos="1221"/>
        </w:tabs>
        <w:ind w:left="0" w:right="100" w:firstLine="567"/>
        <w:jc w:val="both"/>
        <w:rPr>
          <w:rFonts w:eastAsia="Calibri"/>
        </w:rPr>
      </w:pPr>
      <w:r w:rsidRPr="002201E8">
        <w:rPr>
          <w:rFonts w:eastAsia="Calibri"/>
        </w:rPr>
        <w:t>Основная общеобразовательная программа начального общего образования  муниципального бюджетного  общеобразовательного учреждения «</w:t>
      </w:r>
      <w:proofErr w:type="spellStart"/>
      <w:r w:rsidRPr="002201E8">
        <w:rPr>
          <w:rFonts w:eastAsia="Calibri"/>
        </w:rPr>
        <w:t>Дундайская</w:t>
      </w:r>
      <w:proofErr w:type="spellEnd"/>
      <w:r w:rsidRPr="002201E8">
        <w:rPr>
          <w:rFonts w:eastAsia="Calibri"/>
        </w:rPr>
        <w:t xml:space="preserve">  СОШ»  (1-4 классов).</w:t>
      </w:r>
    </w:p>
    <w:p w:rsidR="00244ADC" w:rsidRPr="002201E8" w:rsidRDefault="00244ADC" w:rsidP="00244ADC">
      <w:pPr>
        <w:numPr>
          <w:ilvl w:val="0"/>
          <w:numId w:val="12"/>
        </w:numPr>
        <w:tabs>
          <w:tab w:val="left" w:pos="1221"/>
        </w:tabs>
        <w:ind w:left="0" w:right="100" w:firstLine="567"/>
        <w:jc w:val="both"/>
        <w:rPr>
          <w:rFonts w:eastAsia="Calibri"/>
        </w:rPr>
      </w:pPr>
      <w:r w:rsidRPr="002201E8">
        <w:rPr>
          <w:rFonts w:eastAsia="Calibri"/>
        </w:rPr>
        <w:t>Основная общеобразовательная программа основного  общего образования  муниципального бюджетного  общеобразовательного учреждения «</w:t>
      </w:r>
      <w:proofErr w:type="spellStart"/>
      <w:r w:rsidRPr="002201E8">
        <w:rPr>
          <w:rFonts w:eastAsia="Calibri"/>
        </w:rPr>
        <w:t>Дундайская</w:t>
      </w:r>
      <w:proofErr w:type="spellEnd"/>
      <w:r w:rsidRPr="002201E8">
        <w:rPr>
          <w:rFonts w:eastAsia="Calibri"/>
        </w:rPr>
        <w:t xml:space="preserve"> СОШ»  (5-9  классов).</w:t>
      </w:r>
    </w:p>
    <w:p w:rsidR="00244ADC" w:rsidRPr="002201E8" w:rsidRDefault="00244ADC" w:rsidP="00244ADC">
      <w:pPr>
        <w:numPr>
          <w:ilvl w:val="0"/>
          <w:numId w:val="12"/>
        </w:numPr>
        <w:tabs>
          <w:tab w:val="left" w:pos="1221"/>
        </w:tabs>
        <w:ind w:left="0" w:right="100" w:firstLine="567"/>
        <w:jc w:val="both"/>
        <w:rPr>
          <w:rFonts w:eastAsia="Calibri"/>
        </w:rPr>
      </w:pPr>
      <w:r w:rsidRPr="002201E8">
        <w:rPr>
          <w:rFonts w:eastAsia="Calibri"/>
        </w:rPr>
        <w:t>Основная общеобразовательная программа среднего  общего образования  муниципального бюджетного  общеобразовательного учреждения «</w:t>
      </w:r>
      <w:proofErr w:type="spellStart"/>
      <w:r w:rsidRPr="002201E8">
        <w:rPr>
          <w:rFonts w:eastAsia="Calibri"/>
        </w:rPr>
        <w:t>Дундайская</w:t>
      </w:r>
      <w:proofErr w:type="spellEnd"/>
      <w:r w:rsidRPr="002201E8">
        <w:rPr>
          <w:rFonts w:eastAsia="Calibri"/>
        </w:rPr>
        <w:t xml:space="preserve"> СОШ»  (10-11 классы).</w:t>
      </w:r>
    </w:p>
    <w:p w:rsidR="00244ADC" w:rsidRPr="002201E8" w:rsidRDefault="00244ADC" w:rsidP="00244ADC">
      <w:pPr>
        <w:numPr>
          <w:ilvl w:val="0"/>
          <w:numId w:val="12"/>
        </w:numPr>
        <w:tabs>
          <w:tab w:val="left" w:pos="1221"/>
        </w:tabs>
        <w:ind w:left="0" w:right="100" w:firstLine="567"/>
        <w:jc w:val="both"/>
        <w:rPr>
          <w:rFonts w:eastAsia="Calibri"/>
        </w:rPr>
      </w:pPr>
      <w:r w:rsidRPr="002201E8">
        <w:rPr>
          <w:rFonts w:eastAsia="Calibri"/>
        </w:rPr>
        <w:t>Адаптированная основная общеобразовательная программа муниципального бюджетного  общеобразовательного</w:t>
      </w:r>
      <w:r w:rsidR="002201E8">
        <w:rPr>
          <w:rFonts w:eastAsia="Calibri"/>
        </w:rPr>
        <w:t xml:space="preserve"> учреждения «</w:t>
      </w:r>
      <w:proofErr w:type="spellStart"/>
      <w:r w:rsidR="002201E8">
        <w:rPr>
          <w:rFonts w:eastAsia="Calibri"/>
        </w:rPr>
        <w:t>Дундайская</w:t>
      </w:r>
      <w:proofErr w:type="spellEnd"/>
      <w:r w:rsidR="002201E8">
        <w:rPr>
          <w:rFonts w:eastAsia="Calibri"/>
        </w:rPr>
        <w:t xml:space="preserve"> СОШ»  (8</w:t>
      </w:r>
      <w:r w:rsidRPr="002201E8">
        <w:rPr>
          <w:rFonts w:eastAsia="Calibri"/>
        </w:rPr>
        <w:t>-9 классы).</w:t>
      </w:r>
    </w:p>
    <w:p w:rsidR="00244ADC" w:rsidRPr="002201E8" w:rsidRDefault="00244ADC" w:rsidP="00244ADC">
      <w:pPr>
        <w:numPr>
          <w:ilvl w:val="0"/>
          <w:numId w:val="12"/>
        </w:numPr>
        <w:tabs>
          <w:tab w:val="left" w:pos="1221"/>
        </w:tabs>
        <w:ind w:left="0" w:right="100" w:firstLine="567"/>
        <w:jc w:val="both"/>
        <w:rPr>
          <w:rFonts w:eastAsia="Calibri"/>
        </w:rPr>
      </w:pPr>
      <w:r w:rsidRPr="002201E8">
        <w:rPr>
          <w:rFonts w:eastAsia="Calibri"/>
        </w:rPr>
        <w:t>АООП НОО (вариант</w:t>
      </w:r>
      <w:proofErr w:type="gramStart"/>
      <w:r w:rsidRPr="002201E8">
        <w:rPr>
          <w:rFonts w:eastAsia="Calibri"/>
        </w:rPr>
        <w:t>1</w:t>
      </w:r>
      <w:proofErr w:type="gramEnd"/>
      <w:r w:rsidRPr="002201E8">
        <w:rPr>
          <w:rFonts w:eastAsia="Calibri"/>
        </w:rPr>
        <w:t>);</w:t>
      </w:r>
    </w:p>
    <w:p w:rsidR="00244ADC" w:rsidRPr="002201E8" w:rsidRDefault="00244ADC" w:rsidP="00244ADC">
      <w:pPr>
        <w:numPr>
          <w:ilvl w:val="0"/>
          <w:numId w:val="12"/>
        </w:numPr>
        <w:tabs>
          <w:tab w:val="left" w:pos="1221"/>
        </w:tabs>
        <w:ind w:left="0" w:right="100" w:firstLine="567"/>
        <w:jc w:val="both"/>
        <w:rPr>
          <w:rFonts w:eastAsia="Calibri"/>
        </w:rPr>
      </w:pPr>
      <w:r w:rsidRPr="002201E8">
        <w:rPr>
          <w:rFonts w:eastAsia="Calibri"/>
        </w:rPr>
        <w:t>АООП НОО (вариант 2);</w:t>
      </w:r>
    </w:p>
    <w:p w:rsidR="00244ADC" w:rsidRPr="002201E8" w:rsidRDefault="00244ADC" w:rsidP="00244ADC">
      <w:pPr>
        <w:numPr>
          <w:ilvl w:val="0"/>
          <w:numId w:val="12"/>
        </w:numPr>
        <w:tabs>
          <w:tab w:val="left" w:pos="1221"/>
        </w:tabs>
        <w:ind w:left="0" w:right="100" w:firstLine="567"/>
        <w:jc w:val="both"/>
        <w:rPr>
          <w:rFonts w:eastAsia="Calibri"/>
        </w:rPr>
      </w:pPr>
      <w:r w:rsidRPr="002201E8">
        <w:rPr>
          <w:rFonts w:eastAsia="Calibri"/>
        </w:rPr>
        <w:t>АООП ООО (вариант</w:t>
      </w:r>
      <w:proofErr w:type="gramStart"/>
      <w:r w:rsidRPr="002201E8">
        <w:rPr>
          <w:rFonts w:eastAsia="Calibri"/>
        </w:rPr>
        <w:t>1</w:t>
      </w:r>
      <w:proofErr w:type="gramEnd"/>
      <w:r w:rsidRPr="002201E8">
        <w:rPr>
          <w:rFonts w:eastAsia="Calibri"/>
        </w:rPr>
        <w:t>);</w:t>
      </w:r>
    </w:p>
    <w:p w:rsidR="00244ADC" w:rsidRPr="002201E8" w:rsidRDefault="00244ADC" w:rsidP="00244ADC">
      <w:pPr>
        <w:numPr>
          <w:ilvl w:val="0"/>
          <w:numId w:val="12"/>
        </w:numPr>
        <w:tabs>
          <w:tab w:val="left" w:pos="1221"/>
        </w:tabs>
        <w:ind w:left="0" w:right="100" w:firstLine="567"/>
        <w:jc w:val="both"/>
        <w:rPr>
          <w:rFonts w:eastAsia="Calibri"/>
        </w:rPr>
      </w:pPr>
      <w:r w:rsidRPr="002201E8">
        <w:rPr>
          <w:rFonts w:eastAsia="Calibri"/>
        </w:rPr>
        <w:t>АООП ООО (вариант</w:t>
      </w:r>
      <w:proofErr w:type="gramStart"/>
      <w:r w:rsidRPr="002201E8">
        <w:rPr>
          <w:rFonts w:eastAsia="Calibri"/>
        </w:rPr>
        <w:t>2</w:t>
      </w:r>
      <w:proofErr w:type="gramEnd"/>
      <w:r w:rsidRPr="002201E8">
        <w:rPr>
          <w:rFonts w:eastAsia="Calibri"/>
        </w:rPr>
        <w:t>);</w:t>
      </w:r>
    </w:p>
    <w:p w:rsidR="00244ADC" w:rsidRPr="002201E8" w:rsidRDefault="00244ADC" w:rsidP="00244ADC">
      <w:pPr>
        <w:numPr>
          <w:ilvl w:val="0"/>
          <w:numId w:val="12"/>
        </w:numPr>
        <w:tabs>
          <w:tab w:val="left" w:pos="1221"/>
        </w:tabs>
        <w:ind w:left="0" w:right="100" w:firstLine="567"/>
        <w:jc w:val="both"/>
        <w:rPr>
          <w:rFonts w:eastAsia="Calibri"/>
        </w:rPr>
      </w:pPr>
      <w:r w:rsidRPr="002201E8">
        <w:rPr>
          <w:rFonts w:eastAsia="Calibri"/>
        </w:rPr>
        <w:t>АООП ЗПР.</w:t>
      </w:r>
    </w:p>
    <w:p w:rsidR="00244ADC" w:rsidRPr="00244ADC" w:rsidRDefault="00244ADC" w:rsidP="00244ADC">
      <w:pPr>
        <w:ind w:firstLine="567"/>
        <w:jc w:val="both"/>
      </w:pPr>
      <w:r w:rsidRPr="002201E8">
        <w:tab/>
        <w:t>Учебный план составлен на основании методических рекомендаций и федерального государственного образовательного стандарта начального общего образования, основного общего, среднего общего образования,   утверждённого приказом Министерства образования и науки Российской Федерации от 06.10.2009 № 373; Изучение учебных предметов федерального компонента организуется с использованием учебных пособий, входящих в федеральный перечень учебников на текущий учебный год.</w:t>
      </w:r>
    </w:p>
    <w:p w:rsidR="000B62EC" w:rsidRPr="00244ADC" w:rsidRDefault="000B62EC" w:rsidP="000B62EC">
      <w:pPr>
        <w:ind w:firstLine="567"/>
        <w:rPr>
          <w:b/>
          <w:bCs/>
        </w:rPr>
      </w:pPr>
      <w:r w:rsidRPr="00244ADC">
        <w:rPr>
          <w:b/>
          <w:bCs/>
        </w:rPr>
        <w:t>4.2. Условия образовательной деятельности</w:t>
      </w:r>
    </w:p>
    <w:p w:rsidR="000B62EC" w:rsidRPr="00B15882" w:rsidRDefault="000B62EC" w:rsidP="000B62EC">
      <w:pPr>
        <w:ind w:firstLine="567"/>
        <w:rPr>
          <w:b/>
          <w:bCs/>
        </w:rPr>
      </w:pPr>
      <w:r w:rsidRPr="00B15882">
        <w:t>Учебный план муниципального бюджетного образовательного учреждения «</w:t>
      </w:r>
      <w:proofErr w:type="spellStart"/>
      <w:r w:rsidRPr="00B15882">
        <w:t>Дундайская</w:t>
      </w:r>
      <w:proofErr w:type="spellEnd"/>
      <w:r w:rsidRPr="00B15882">
        <w:t xml:space="preserve"> средняя общеобразовательная школа»  направлен на реализацию основных задач:</w:t>
      </w:r>
    </w:p>
    <w:p w:rsidR="000B62EC" w:rsidRPr="00B15882" w:rsidRDefault="000B62EC" w:rsidP="000B62EC">
      <w:pPr>
        <w:ind w:firstLine="567"/>
        <w:jc w:val="both"/>
      </w:pPr>
      <w:r w:rsidRPr="00B15882">
        <w:t xml:space="preserve">    - усвоение </w:t>
      </w:r>
      <w:proofErr w:type="gramStart"/>
      <w:r w:rsidRPr="00B15882">
        <w:t>обучающимися</w:t>
      </w:r>
      <w:proofErr w:type="gramEnd"/>
      <w:r w:rsidRPr="00B15882">
        <w:t xml:space="preserve"> обязательного минимума содержания общеобразовательных программ начального общего, основного общего и среднего общего образования;</w:t>
      </w:r>
    </w:p>
    <w:p w:rsidR="000B62EC" w:rsidRPr="00B15882" w:rsidRDefault="000B62EC" w:rsidP="000B62EC">
      <w:pPr>
        <w:ind w:firstLine="567"/>
        <w:jc w:val="both"/>
      </w:pPr>
      <w:r w:rsidRPr="00B15882">
        <w:t xml:space="preserve">  -  сохранение и укрепление психического и физического здоровья ребенка;</w:t>
      </w:r>
    </w:p>
    <w:p w:rsidR="000B62EC" w:rsidRPr="00B15882" w:rsidRDefault="000B62EC" w:rsidP="000B62EC">
      <w:pPr>
        <w:ind w:firstLine="567"/>
        <w:jc w:val="both"/>
      </w:pPr>
      <w:r w:rsidRPr="00B15882">
        <w:t xml:space="preserve">  -повышение качества образовательной деятельности через использование современных педагогических и </w:t>
      </w:r>
      <w:proofErr w:type="spellStart"/>
      <w:r w:rsidRPr="00B15882">
        <w:t>здоровьесберегающих</w:t>
      </w:r>
      <w:proofErr w:type="spellEnd"/>
      <w:r w:rsidRPr="00B15882">
        <w:t xml:space="preserve"> технологий;</w:t>
      </w:r>
    </w:p>
    <w:p w:rsidR="000B62EC" w:rsidRPr="00B15882" w:rsidRDefault="000B62EC" w:rsidP="000B62EC">
      <w:pPr>
        <w:ind w:firstLine="567"/>
        <w:jc w:val="both"/>
      </w:pPr>
      <w:r w:rsidRPr="00B15882">
        <w:t xml:space="preserve">  - обеспечение оптимального развития самостоятельной, деятельной, гармонически развитой творческой личности, способной адаптироваться к изменяющимся условиям социума.</w:t>
      </w:r>
    </w:p>
    <w:p w:rsidR="000B62EC" w:rsidRPr="00B15882" w:rsidRDefault="000B62EC" w:rsidP="000B62EC">
      <w:pPr>
        <w:ind w:firstLine="567"/>
        <w:jc w:val="both"/>
      </w:pPr>
      <w:r w:rsidRPr="00B15882">
        <w:t xml:space="preserve">    Для реализации поставленных задач в муниципальном бюджетном общеобразовательном учреждении «</w:t>
      </w:r>
      <w:proofErr w:type="spellStart"/>
      <w:r w:rsidRPr="00B15882">
        <w:t>Дундайская</w:t>
      </w:r>
      <w:proofErr w:type="spellEnd"/>
      <w:r w:rsidRPr="00B15882">
        <w:t xml:space="preserve"> средняя о</w:t>
      </w:r>
      <w:r>
        <w:t>бщеобразовательная школа» в 2021-2022</w:t>
      </w:r>
      <w:r w:rsidRPr="00B15882">
        <w:t xml:space="preserve"> учебном году созданы классы:</w:t>
      </w:r>
    </w:p>
    <w:p w:rsidR="000B62EC" w:rsidRPr="00B15882" w:rsidRDefault="000B62EC" w:rsidP="000B62EC">
      <w:pPr>
        <w:ind w:firstLine="567"/>
        <w:jc w:val="both"/>
      </w:pPr>
      <w:r w:rsidRPr="00B15882">
        <w:t xml:space="preserve">   - общеобразовательные – 12 классов-комплектов (1-11 классы, кла</w:t>
      </w:r>
      <w:proofErr w:type="gramStart"/>
      <w:r w:rsidRPr="00B15882">
        <w:t>сс стр</w:t>
      </w:r>
      <w:proofErr w:type="gramEnd"/>
      <w:r w:rsidRPr="00B15882">
        <w:t>уктурного подразделения «</w:t>
      </w:r>
      <w:proofErr w:type="spellStart"/>
      <w:r w:rsidRPr="00B15882">
        <w:t>Харагунская</w:t>
      </w:r>
      <w:proofErr w:type="spellEnd"/>
      <w:r w:rsidRPr="00B15882">
        <w:t xml:space="preserve"> НОШ»);</w:t>
      </w:r>
    </w:p>
    <w:p w:rsidR="000B62EC" w:rsidRPr="00B15882" w:rsidRDefault="000B62EC" w:rsidP="000B62EC">
      <w:pPr>
        <w:ind w:firstLine="567"/>
        <w:jc w:val="both"/>
      </w:pPr>
      <w:r w:rsidRPr="00B15882">
        <w:t xml:space="preserve"> - класс 7К (</w:t>
      </w:r>
      <w:r w:rsidRPr="00B15882">
        <w:rPr>
          <w:lang w:val="en-US"/>
        </w:rPr>
        <w:t>F</w:t>
      </w:r>
      <w:r w:rsidRPr="00B15882">
        <w:t>70);</w:t>
      </w:r>
    </w:p>
    <w:p w:rsidR="000B62EC" w:rsidRPr="00B15882" w:rsidRDefault="000B62EC" w:rsidP="000B62EC">
      <w:pPr>
        <w:ind w:firstLine="567"/>
        <w:jc w:val="both"/>
      </w:pPr>
      <w:r w:rsidRPr="00B15882">
        <w:t>- класс 7У (</w:t>
      </w:r>
      <w:r w:rsidRPr="00B15882">
        <w:rPr>
          <w:lang w:val="en-US"/>
        </w:rPr>
        <w:t>F</w:t>
      </w:r>
      <w:r w:rsidRPr="00B15882">
        <w:t>71);</w:t>
      </w:r>
    </w:p>
    <w:p w:rsidR="000B62EC" w:rsidRPr="00B15882" w:rsidRDefault="000B62EC" w:rsidP="000B62EC">
      <w:pPr>
        <w:ind w:firstLine="567"/>
        <w:jc w:val="both"/>
      </w:pPr>
      <w:r w:rsidRPr="00B15882">
        <w:t xml:space="preserve">- класс 9К (7,8,9 – </w:t>
      </w:r>
      <w:r w:rsidRPr="00B15882">
        <w:rPr>
          <w:lang w:val="en-US"/>
        </w:rPr>
        <w:t>F</w:t>
      </w:r>
      <w:r w:rsidRPr="00B15882">
        <w:t>70).</w:t>
      </w:r>
    </w:p>
    <w:p w:rsidR="000B62EC" w:rsidRPr="00B15882" w:rsidRDefault="000B62EC" w:rsidP="000B62EC">
      <w:pPr>
        <w:autoSpaceDE w:val="0"/>
        <w:autoSpaceDN w:val="0"/>
        <w:adjustRightInd w:val="0"/>
        <w:ind w:firstLine="567"/>
        <w:jc w:val="both"/>
      </w:pPr>
      <w:r w:rsidRPr="00B15882">
        <w:lastRenderedPageBreak/>
        <w:t>При формировании учебного плана учитывались результаты изучения образовательного спроса обучающихся, их родителей (законных представителей), в части учебного плана, формируемой участниками образовательных отношений по решению, принятому на общешкольном родительском собрании согласно анкетированию родителей и на педагогическом совете школы.</w:t>
      </w:r>
    </w:p>
    <w:p w:rsidR="000B62EC" w:rsidRPr="00B15882" w:rsidRDefault="000B62EC" w:rsidP="000B62EC">
      <w:pPr>
        <w:ind w:firstLine="567"/>
        <w:jc w:val="both"/>
      </w:pPr>
      <w:r w:rsidRPr="00B15882">
        <w:t xml:space="preserve">   Обучение в 1-м классе осуществляется с соблюдением следующих требований:</w:t>
      </w:r>
    </w:p>
    <w:p w:rsidR="000B62EC" w:rsidRPr="00B15882" w:rsidRDefault="000B62EC" w:rsidP="000B62EC">
      <w:pPr>
        <w:autoSpaceDE w:val="0"/>
        <w:autoSpaceDN w:val="0"/>
        <w:adjustRightInd w:val="0"/>
        <w:ind w:firstLine="567"/>
        <w:jc w:val="both"/>
      </w:pPr>
      <w:r w:rsidRPr="00B15882">
        <w:t>- учебные занятия проводятся по 5-дневной учебной неделе в первую смену;</w:t>
      </w:r>
    </w:p>
    <w:p w:rsidR="000B62EC" w:rsidRPr="00B15882" w:rsidRDefault="000B62EC" w:rsidP="000B62EC">
      <w:pPr>
        <w:autoSpaceDE w:val="0"/>
        <w:autoSpaceDN w:val="0"/>
        <w:adjustRightInd w:val="0"/>
        <w:ind w:firstLine="567"/>
        <w:jc w:val="both"/>
      </w:pPr>
      <w:r w:rsidRPr="00B15882">
        <w:t xml:space="preserve">- используется «ступенчатый» режим обучения в первом полугодии (в сентябре, октябре </w:t>
      </w:r>
      <w:r w:rsidR="002201E8">
        <w:t>–</w:t>
      </w:r>
      <w:r w:rsidRPr="00B15882">
        <w:t xml:space="preserve"> по 3 урока в день по 35 минут каждый, в ноябре-декабре </w:t>
      </w:r>
      <w:r w:rsidR="002201E8">
        <w:t>–</w:t>
      </w:r>
      <w:r w:rsidRPr="00B15882">
        <w:t xml:space="preserve"> по 4 урока по 35 минут каждый; январь </w:t>
      </w:r>
      <w:r w:rsidR="002201E8">
        <w:t>–</w:t>
      </w:r>
      <w:r w:rsidRPr="00B15882">
        <w:t xml:space="preserve"> май </w:t>
      </w:r>
      <w:r w:rsidR="002201E8">
        <w:t>–</w:t>
      </w:r>
      <w:r w:rsidRPr="00B15882">
        <w:t xml:space="preserve"> по 4 урока по 40 минут каждый).</w:t>
      </w:r>
    </w:p>
    <w:p w:rsidR="000B62EC" w:rsidRPr="00B15882" w:rsidRDefault="000B62EC" w:rsidP="000B62EC">
      <w:pPr>
        <w:autoSpaceDE w:val="0"/>
        <w:autoSpaceDN w:val="0"/>
        <w:adjustRightInd w:val="0"/>
        <w:ind w:firstLine="567"/>
        <w:jc w:val="both"/>
      </w:pPr>
      <w:r w:rsidRPr="00B15882">
        <w:t xml:space="preserve">   Учебный план рассчитан на пятидневную рабочую неделю. Продолжительность урока во 2-11 классах – 40 минут. При проведении занятий по технологии, (5-11 классы), физкультуре (10-11 классы), информатике (8-11 классы), английскому языку класс делится на две группы при наполняемости класса 20 и более человек. В общеобразовательном учреждении изучается 1 иностранный язык: английский.</w:t>
      </w:r>
    </w:p>
    <w:p w:rsidR="000B62EC" w:rsidRPr="00B15882" w:rsidRDefault="000B62EC" w:rsidP="000B62EC">
      <w:pPr>
        <w:autoSpaceDE w:val="0"/>
        <w:autoSpaceDN w:val="0"/>
        <w:adjustRightInd w:val="0"/>
        <w:ind w:firstLine="567"/>
        <w:jc w:val="both"/>
      </w:pPr>
      <w:r w:rsidRPr="00B15882">
        <w:t xml:space="preserve">     Продолжительность учебного года: 1 класс – 33 учебные недели, учащихся, обучающихся по АООП – 33 учебные недели, 2 – 9 – 34 учебных недель, 10- 11 классы – 35 учебных недель, с учетом экзаменационного периода.</w:t>
      </w:r>
    </w:p>
    <w:p w:rsidR="000B62EC" w:rsidRPr="00B15882" w:rsidRDefault="000B62EC" w:rsidP="000B62EC">
      <w:pPr>
        <w:ind w:firstLine="567"/>
        <w:jc w:val="both"/>
      </w:pPr>
      <w:r w:rsidRPr="00B15882">
        <w:t xml:space="preserve">   Максимальная учебная нагрузка для обучающихся 1-11 классов не превышает предельно допустимую учебную нагрузку в соответствии с СанПиН 2.4.2.2821-10, и СанПиН 2.4.2.3286-15. Обеспеченность учебниками – 98%.</w:t>
      </w:r>
    </w:p>
    <w:p w:rsidR="000B62EC" w:rsidRPr="00B15882" w:rsidRDefault="000B62EC" w:rsidP="000B62EC">
      <w:pPr>
        <w:ind w:firstLine="567"/>
        <w:jc w:val="both"/>
      </w:pPr>
      <w:r w:rsidRPr="00B15882">
        <w:t>Учебный план утвержден на заседании педагогического совета (Приказ № 767/5 от 31 августа 2021года, протокол № 1)</w:t>
      </w:r>
    </w:p>
    <w:p w:rsidR="000B62EC" w:rsidRPr="00B11190" w:rsidRDefault="000B62EC" w:rsidP="000B62EC">
      <w:pPr>
        <w:pStyle w:val="a6"/>
        <w:spacing w:before="0" w:after="0" w:line="276" w:lineRule="auto"/>
        <w:ind w:firstLine="567"/>
        <w:jc w:val="both"/>
        <w:rPr>
          <w:b/>
          <w:sz w:val="24"/>
          <w:szCs w:val="24"/>
        </w:rPr>
      </w:pPr>
      <w:proofErr w:type="gramStart"/>
      <w:r w:rsidRPr="00B11190">
        <w:rPr>
          <w:b/>
          <w:sz w:val="24"/>
          <w:szCs w:val="24"/>
          <w:lang w:val="en-US"/>
        </w:rPr>
        <w:t>V</w:t>
      </w:r>
      <w:r w:rsidRPr="00B11190">
        <w:rPr>
          <w:b/>
          <w:sz w:val="24"/>
          <w:szCs w:val="24"/>
        </w:rPr>
        <w:t xml:space="preserve"> раздел.</w:t>
      </w:r>
      <w:proofErr w:type="gramEnd"/>
      <w:r w:rsidRPr="00B11190">
        <w:rPr>
          <w:b/>
          <w:sz w:val="24"/>
          <w:szCs w:val="24"/>
        </w:rPr>
        <w:t xml:space="preserve"> ВОСТРЕБОВАННОСТЬ ВЫПУСКНИКОВ</w:t>
      </w:r>
    </w:p>
    <w:p w:rsidR="000B62EC" w:rsidRPr="002201E8" w:rsidRDefault="000B62EC" w:rsidP="002201E8">
      <w:pPr>
        <w:pStyle w:val="a3"/>
        <w:numPr>
          <w:ilvl w:val="1"/>
          <w:numId w:val="43"/>
        </w:numPr>
        <w:spacing w:line="276" w:lineRule="auto"/>
        <w:jc w:val="both"/>
        <w:rPr>
          <w:rFonts w:eastAsia="Calibri"/>
          <w:b/>
          <w:lang w:eastAsia="en-US"/>
        </w:rPr>
      </w:pPr>
      <w:r w:rsidRPr="002201E8">
        <w:rPr>
          <w:rFonts w:eastAsia="Calibri"/>
          <w:b/>
          <w:lang w:eastAsia="en-US"/>
        </w:rPr>
        <w:t>Общая информация о трудоустройстве выпускников</w:t>
      </w:r>
    </w:p>
    <w:p w:rsidR="000B62EC" w:rsidRPr="00B11190" w:rsidRDefault="000B62EC" w:rsidP="000B62EC">
      <w:pPr>
        <w:spacing w:line="276" w:lineRule="auto"/>
        <w:ind w:firstLine="567"/>
        <w:jc w:val="both"/>
        <w:rPr>
          <w:rFonts w:eastAsia="Calibri"/>
          <w:b/>
          <w:lang w:eastAsia="en-US"/>
        </w:rPr>
      </w:pPr>
      <w:r w:rsidRPr="00B11190">
        <w:rPr>
          <w:rFonts w:eastAsia="Calibri"/>
          <w:b/>
          <w:lang w:eastAsia="en-US"/>
        </w:rPr>
        <w:t>МБОУ «</w:t>
      </w:r>
      <w:proofErr w:type="spellStart"/>
      <w:r w:rsidRPr="00B11190">
        <w:rPr>
          <w:rFonts w:eastAsia="Calibri"/>
          <w:b/>
          <w:lang w:eastAsia="en-US"/>
        </w:rPr>
        <w:t>Дундайская</w:t>
      </w:r>
      <w:proofErr w:type="spellEnd"/>
      <w:r w:rsidRPr="00B11190">
        <w:rPr>
          <w:rFonts w:eastAsia="Calibri"/>
          <w:b/>
          <w:lang w:eastAsia="en-US"/>
        </w:rPr>
        <w:t xml:space="preserve"> СОШ» в  2022 г.</w:t>
      </w:r>
    </w:p>
    <w:p w:rsidR="000B62EC" w:rsidRPr="00B11190" w:rsidRDefault="000B62EC" w:rsidP="000B62EC">
      <w:pPr>
        <w:spacing w:line="276" w:lineRule="auto"/>
        <w:ind w:firstLine="567"/>
        <w:jc w:val="both"/>
        <w:rPr>
          <w:rFonts w:eastAsia="Calibri"/>
          <w:b/>
          <w:lang w:eastAsia="en-US"/>
        </w:rPr>
      </w:pPr>
      <w:r w:rsidRPr="00B11190">
        <w:rPr>
          <w:rFonts w:eastAsia="Calibri"/>
          <w:b/>
          <w:lang w:eastAsia="en-US"/>
        </w:rPr>
        <w:t>Основное общее образование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9"/>
        <w:gridCol w:w="3462"/>
      </w:tblGrid>
      <w:tr w:rsidR="000B62EC" w:rsidRPr="00B11190" w:rsidTr="000B62EC"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1190" w:rsidRDefault="000B62EC" w:rsidP="000B62EC">
            <w:pPr>
              <w:spacing w:line="276" w:lineRule="auto"/>
              <w:ind w:firstLine="567"/>
              <w:jc w:val="both"/>
              <w:rPr>
                <w:rFonts w:eastAsia="Calibri"/>
                <w:lang w:eastAsia="en-US"/>
              </w:rPr>
            </w:pPr>
            <w:r w:rsidRPr="00B11190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1190" w:rsidRDefault="000B62EC" w:rsidP="000B62EC">
            <w:pPr>
              <w:spacing w:line="276" w:lineRule="auto"/>
              <w:ind w:firstLine="567"/>
              <w:jc w:val="both"/>
              <w:rPr>
                <w:rFonts w:eastAsia="Calibri"/>
                <w:lang w:eastAsia="en-US"/>
              </w:rPr>
            </w:pPr>
            <w:r w:rsidRPr="00B11190">
              <w:rPr>
                <w:rFonts w:eastAsia="Calibri"/>
                <w:b/>
                <w:bCs/>
                <w:lang w:eastAsia="en-US"/>
              </w:rPr>
              <w:t xml:space="preserve">Количество </w:t>
            </w:r>
          </w:p>
        </w:tc>
      </w:tr>
      <w:tr w:rsidR="000B62EC" w:rsidRPr="00B11190" w:rsidTr="000B62EC"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1190" w:rsidRDefault="000B62EC" w:rsidP="000B62EC">
            <w:pPr>
              <w:spacing w:line="276" w:lineRule="auto"/>
              <w:ind w:firstLine="567"/>
              <w:jc w:val="both"/>
              <w:rPr>
                <w:rFonts w:eastAsia="Calibri"/>
                <w:bCs/>
                <w:lang w:eastAsia="en-US"/>
              </w:rPr>
            </w:pPr>
            <w:r w:rsidRPr="00B11190">
              <w:rPr>
                <w:rFonts w:eastAsia="Calibri"/>
                <w:bCs/>
                <w:lang w:eastAsia="en-US"/>
              </w:rPr>
              <w:t>Окончили 9-й класс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1190" w:rsidRDefault="000B62EC" w:rsidP="000B62EC">
            <w:pPr>
              <w:spacing w:line="276" w:lineRule="auto"/>
              <w:ind w:firstLine="567"/>
              <w:jc w:val="both"/>
              <w:rPr>
                <w:rFonts w:eastAsia="Calibri"/>
                <w:b/>
                <w:bCs/>
                <w:lang w:eastAsia="en-US"/>
              </w:rPr>
            </w:pPr>
            <w:r w:rsidRPr="00B11190">
              <w:rPr>
                <w:rFonts w:eastAsia="Calibri"/>
                <w:b/>
                <w:bCs/>
                <w:lang w:eastAsia="en-US"/>
              </w:rPr>
              <w:t>11</w:t>
            </w:r>
          </w:p>
        </w:tc>
      </w:tr>
      <w:tr w:rsidR="000B62EC" w:rsidRPr="00B11190" w:rsidTr="000B62EC"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1190" w:rsidRDefault="000B62EC" w:rsidP="000B62EC">
            <w:pPr>
              <w:spacing w:line="276" w:lineRule="auto"/>
              <w:ind w:firstLine="567"/>
              <w:jc w:val="both"/>
              <w:rPr>
                <w:rFonts w:eastAsia="Calibri"/>
                <w:lang w:eastAsia="en-US"/>
              </w:rPr>
            </w:pPr>
            <w:r w:rsidRPr="00B11190">
              <w:rPr>
                <w:rFonts w:eastAsia="Calibri"/>
                <w:lang w:eastAsia="en-US"/>
              </w:rPr>
              <w:t>Продолжили обучение в 10 классе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1190" w:rsidRDefault="000B62EC" w:rsidP="000B62EC">
            <w:pPr>
              <w:spacing w:line="276" w:lineRule="auto"/>
              <w:ind w:firstLine="567"/>
              <w:jc w:val="both"/>
              <w:rPr>
                <w:rFonts w:eastAsia="Calibri"/>
                <w:lang w:eastAsia="en-US"/>
              </w:rPr>
            </w:pPr>
            <w:r w:rsidRPr="00B11190">
              <w:rPr>
                <w:rFonts w:eastAsia="Calibri"/>
                <w:lang w:eastAsia="en-US"/>
              </w:rPr>
              <w:t>4</w:t>
            </w:r>
          </w:p>
        </w:tc>
      </w:tr>
      <w:tr w:rsidR="000B62EC" w:rsidRPr="00B11190" w:rsidTr="000B62EC"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1190" w:rsidRDefault="000B62EC" w:rsidP="000B62EC">
            <w:pPr>
              <w:spacing w:line="276" w:lineRule="auto"/>
              <w:ind w:firstLine="567"/>
              <w:jc w:val="both"/>
              <w:rPr>
                <w:rFonts w:eastAsia="Calibri"/>
                <w:lang w:eastAsia="en-US"/>
              </w:rPr>
            </w:pPr>
            <w:r w:rsidRPr="00B11190">
              <w:rPr>
                <w:rFonts w:eastAsia="Calibri"/>
                <w:lang w:eastAsia="en-US"/>
              </w:rPr>
              <w:t>Продолжили обучение в системе СПО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1190" w:rsidRDefault="000B62EC" w:rsidP="000B62EC">
            <w:pPr>
              <w:spacing w:line="276" w:lineRule="auto"/>
              <w:ind w:firstLine="567"/>
              <w:jc w:val="both"/>
              <w:rPr>
                <w:rFonts w:eastAsia="Calibri"/>
                <w:lang w:eastAsia="en-US"/>
              </w:rPr>
            </w:pPr>
            <w:r w:rsidRPr="00B11190">
              <w:rPr>
                <w:rFonts w:eastAsia="Calibri"/>
                <w:lang w:eastAsia="en-US"/>
              </w:rPr>
              <w:t>5</w:t>
            </w:r>
          </w:p>
        </w:tc>
      </w:tr>
      <w:tr w:rsidR="000B62EC" w:rsidRPr="00B11190" w:rsidTr="000B62EC"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1190" w:rsidRDefault="000B62EC" w:rsidP="000B62EC">
            <w:pPr>
              <w:spacing w:line="276" w:lineRule="auto"/>
              <w:ind w:firstLine="567"/>
              <w:jc w:val="both"/>
              <w:rPr>
                <w:rFonts w:eastAsia="Calibri"/>
                <w:lang w:eastAsia="en-US"/>
              </w:rPr>
            </w:pPr>
            <w:r w:rsidRPr="00B11190">
              <w:rPr>
                <w:rFonts w:eastAsia="Calibri"/>
                <w:lang w:eastAsia="en-US"/>
              </w:rPr>
              <w:t xml:space="preserve">Не обучается (по инвалидности и </w:t>
            </w:r>
            <w:proofErr w:type="gramStart"/>
            <w:r w:rsidRPr="00B11190">
              <w:rPr>
                <w:rFonts w:eastAsia="Calibri"/>
                <w:lang w:eastAsia="en-US"/>
              </w:rPr>
              <w:t>достижении</w:t>
            </w:r>
            <w:proofErr w:type="gramEnd"/>
            <w:r w:rsidRPr="00B11190">
              <w:rPr>
                <w:rFonts w:eastAsia="Calibri"/>
                <w:lang w:eastAsia="en-US"/>
              </w:rPr>
              <w:t xml:space="preserve"> 18 лет)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1190" w:rsidRDefault="000B62EC" w:rsidP="000B62EC">
            <w:pPr>
              <w:spacing w:line="276" w:lineRule="auto"/>
              <w:ind w:firstLine="567"/>
              <w:jc w:val="both"/>
              <w:rPr>
                <w:rFonts w:eastAsia="Calibri"/>
                <w:lang w:eastAsia="en-US"/>
              </w:rPr>
            </w:pPr>
            <w:r w:rsidRPr="00B11190">
              <w:rPr>
                <w:rFonts w:eastAsia="Calibri"/>
                <w:lang w:eastAsia="en-US"/>
              </w:rPr>
              <w:t>0</w:t>
            </w:r>
          </w:p>
        </w:tc>
      </w:tr>
      <w:tr w:rsidR="000B62EC" w:rsidRPr="00B11190" w:rsidTr="000B62EC"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1190" w:rsidRDefault="000B62EC" w:rsidP="000B62EC">
            <w:pPr>
              <w:spacing w:line="276" w:lineRule="auto"/>
              <w:ind w:firstLine="567"/>
              <w:jc w:val="both"/>
              <w:rPr>
                <w:rFonts w:eastAsia="Calibri"/>
                <w:lang w:eastAsia="en-US"/>
              </w:rPr>
            </w:pPr>
            <w:r w:rsidRPr="00B11190">
              <w:rPr>
                <w:rFonts w:eastAsia="Calibri"/>
                <w:lang w:eastAsia="en-US"/>
              </w:rPr>
              <w:t xml:space="preserve">Переход в другую школу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1190" w:rsidRDefault="000B62EC" w:rsidP="000B62EC">
            <w:pPr>
              <w:spacing w:line="276" w:lineRule="auto"/>
              <w:ind w:firstLine="567"/>
              <w:jc w:val="both"/>
              <w:rPr>
                <w:rFonts w:eastAsia="Calibri"/>
                <w:lang w:eastAsia="en-US"/>
              </w:rPr>
            </w:pPr>
            <w:r w:rsidRPr="00B11190">
              <w:rPr>
                <w:rFonts w:eastAsia="Calibri"/>
                <w:lang w:eastAsia="en-US"/>
              </w:rPr>
              <w:t>0</w:t>
            </w:r>
          </w:p>
        </w:tc>
      </w:tr>
    </w:tbl>
    <w:p w:rsidR="000B62EC" w:rsidRPr="00B11190" w:rsidRDefault="000B62EC" w:rsidP="000B62EC">
      <w:pPr>
        <w:spacing w:line="276" w:lineRule="auto"/>
        <w:ind w:firstLine="567"/>
        <w:jc w:val="both"/>
        <w:rPr>
          <w:rFonts w:eastAsia="Calibri"/>
          <w:b/>
          <w:lang w:eastAsia="en-US"/>
        </w:rPr>
      </w:pPr>
      <w:r w:rsidRPr="00B11190">
        <w:rPr>
          <w:rFonts w:eastAsia="Calibri"/>
          <w:b/>
          <w:lang w:eastAsia="en-US"/>
        </w:rPr>
        <w:t>Среднее  общее образование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9"/>
        <w:gridCol w:w="3462"/>
      </w:tblGrid>
      <w:tr w:rsidR="000B62EC" w:rsidRPr="00B11190" w:rsidTr="000B62EC"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1190" w:rsidRDefault="000B62EC" w:rsidP="000B62EC">
            <w:pPr>
              <w:spacing w:line="276" w:lineRule="auto"/>
              <w:ind w:firstLine="567"/>
              <w:jc w:val="both"/>
              <w:rPr>
                <w:rFonts w:eastAsia="Calibri"/>
                <w:lang w:eastAsia="en-US"/>
              </w:rPr>
            </w:pPr>
            <w:r w:rsidRPr="00B11190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1190" w:rsidRDefault="000B62EC" w:rsidP="000B62EC">
            <w:pPr>
              <w:spacing w:line="276" w:lineRule="auto"/>
              <w:ind w:firstLine="567"/>
              <w:jc w:val="both"/>
              <w:rPr>
                <w:rFonts w:eastAsia="Calibri"/>
                <w:lang w:eastAsia="en-US"/>
              </w:rPr>
            </w:pPr>
            <w:r w:rsidRPr="00B11190">
              <w:rPr>
                <w:rFonts w:eastAsia="Calibri"/>
                <w:b/>
                <w:bCs/>
                <w:lang w:eastAsia="en-US"/>
              </w:rPr>
              <w:t xml:space="preserve">Количество </w:t>
            </w:r>
          </w:p>
        </w:tc>
      </w:tr>
      <w:tr w:rsidR="000B62EC" w:rsidRPr="00B11190" w:rsidTr="000B62EC"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1190" w:rsidRDefault="000B62EC" w:rsidP="000B62EC">
            <w:pPr>
              <w:spacing w:line="276" w:lineRule="auto"/>
              <w:ind w:firstLine="567"/>
              <w:jc w:val="both"/>
              <w:rPr>
                <w:rFonts w:eastAsia="Calibri"/>
                <w:bCs/>
                <w:lang w:eastAsia="en-US"/>
              </w:rPr>
            </w:pPr>
            <w:r w:rsidRPr="00B11190">
              <w:rPr>
                <w:rFonts w:eastAsia="Calibri"/>
                <w:bCs/>
                <w:lang w:eastAsia="en-US"/>
              </w:rPr>
              <w:t>Окончили 11-й класс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1190" w:rsidRDefault="000B62EC" w:rsidP="000B62EC">
            <w:pPr>
              <w:spacing w:line="276" w:lineRule="auto"/>
              <w:ind w:firstLine="567"/>
              <w:jc w:val="both"/>
              <w:rPr>
                <w:rFonts w:eastAsia="Calibri"/>
                <w:bCs/>
                <w:lang w:eastAsia="en-US"/>
              </w:rPr>
            </w:pPr>
            <w:r w:rsidRPr="00B11190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0B62EC" w:rsidRPr="00B11190" w:rsidTr="000B62EC"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1190" w:rsidRDefault="000B62EC" w:rsidP="000B62EC">
            <w:pPr>
              <w:spacing w:line="276" w:lineRule="auto"/>
              <w:ind w:firstLine="567"/>
              <w:jc w:val="both"/>
              <w:rPr>
                <w:rFonts w:eastAsia="Calibri"/>
                <w:lang w:eastAsia="en-US"/>
              </w:rPr>
            </w:pPr>
            <w:r w:rsidRPr="00B11190">
              <w:rPr>
                <w:rFonts w:eastAsia="Calibri"/>
                <w:lang w:eastAsia="en-US"/>
              </w:rPr>
              <w:t>Поступили в ВУЗы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1190" w:rsidRDefault="000B62EC" w:rsidP="000B62EC">
            <w:pPr>
              <w:spacing w:line="276" w:lineRule="auto"/>
              <w:ind w:firstLine="567"/>
              <w:jc w:val="both"/>
              <w:rPr>
                <w:rFonts w:eastAsia="Calibri"/>
                <w:lang w:eastAsia="en-US"/>
              </w:rPr>
            </w:pPr>
            <w:r w:rsidRPr="00B11190">
              <w:rPr>
                <w:rFonts w:eastAsia="Calibri"/>
                <w:lang w:eastAsia="en-US"/>
              </w:rPr>
              <w:t>1</w:t>
            </w:r>
          </w:p>
        </w:tc>
      </w:tr>
      <w:tr w:rsidR="000B62EC" w:rsidRPr="00B11190" w:rsidTr="000B62EC"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1190" w:rsidRDefault="000B62EC" w:rsidP="000B62EC">
            <w:pPr>
              <w:spacing w:line="276" w:lineRule="auto"/>
              <w:ind w:firstLine="567"/>
              <w:jc w:val="both"/>
              <w:rPr>
                <w:rFonts w:eastAsia="Calibri"/>
                <w:lang w:eastAsia="en-US"/>
              </w:rPr>
            </w:pPr>
            <w:r w:rsidRPr="00B11190">
              <w:rPr>
                <w:rFonts w:eastAsia="Calibri"/>
                <w:lang w:eastAsia="en-US"/>
              </w:rPr>
              <w:t xml:space="preserve">Поступили в СПО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1190" w:rsidRDefault="000B62EC" w:rsidP="000B62EC">
            <w:pPr>
              <w:spacing w:line="276" w:lineRule="auto"/>
              <w:ind w:firstLine="567"/>
              <w:jc w:val="both"/>
              <w:rPr>
                <w:rFonts w:eastAsia="Calibri"/>
                <w:lang w:eastAsia="en-US"/>
              </w:rPr>
            </w:pPr>
            <w:r w:rsidRPr="00B11190">
              <w:rPr>
                <w:rFonts w:eastAsia="Calibri"/>
                <w:lang w:eastAsia="en-US"/>
              </w:rPr>
              <w:t>0</w:t>
            </w:r>
          </w:p>
        </w:tc>
      </w:tr>
      <w:tr w:rsidR="000B62EC" w:rsidRPr="00B11190" w:rsidTr="000B62EC"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1190" w:rsidRDefault="000B62EC" w:rsidP="000B62EC">
            <w:pPr>
              <w:spacing w:line="276" w:lineRule="auto"/>
              <w:ind w:firstLine="567"/>
              <w:jc w:val="both"/>
              <w:rPr>
                <w:rFonts w:eastAsia="Calibri"/>
                <w:lang w:eastAsia="en-US"/>
              </w:rPr>
            </w:pPr>
            <w:r w:rsidRPr="00B11190">
              <w:rPr>
                <w:rFonts w:eastAsia="Calibri"/>
                <w:lang w:eastAsia="en-US"/>
              </w:rPr>
              <w:t xml:space="preserve">Работает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B11190" w:rsidRDefault="000B62EC" w:rsidP="000B62EC">
            <w:pPr>
              <w:spacing w:line="276" w:lineRule="auto"/>
              <w:ind w:firstLine="567"/>
              <w:jc w:val="both"/>
              <w:rPr>
                <w:rFonts w:eastAsia="Calibri"/>
                <w:lang w:eastAsia="en-US"/>
              </w:rPr>
            </w:pPr>
            <w:r w:rsidRPr="00B11190">
              <w:rPr>
                <w:rFonts w:eastAsia="Calibri"/>
                <w:lang w:eastAsia="en-US"/>
              </w:rPr>
              <w:t>0</w:t>
            </w:r>
          </w:p>
        </w:tc>
      </w:tr>
    </w:tbl>
    <w:p w:rsidR="000B62EC" w:rsidRPr="00690DC8" w:rsidRDefault="000B62EC" w:rsidP="000B62EC">
      <w:pPr>
        <w:spacing w:line="276" w:lineRule="auto"/>
        <w:ind w:firstLine="567"/>
        <w:jc w:val="both"/>
      </w:pPr>
      <w:r w:rsidRPr="00B11190">
        <w:t xml:space="preserve">Наша школа –  это пространство благополучия, успеха и безопасности. Это  – надежный, теплый дом, где есть работа и отдых, праздники, будни и  добрые традиции. Наша школа открыта обществу. На сайте можно узнать все, чем живет школа, </w:t>
      </w:r>
      <w:r w:rsidRPr="00690DC8">
        <w:t>порадоваться нашим достижениям и победам.</w:t>
      </w:r>
    </w:p>
    <w:p w:rsidR="000B62EC" w:rsidRPr="00690DC8" w:rsidRDefault="000B62EC" w:rsidP="000B62EC">
      <w:pPr>
        <w:pStyle w:val="a6"/>
        <w:spacing w:before="0" w:after="0" w:line="276" w:lineRule="auto"/>
        <w:ind w:firstLine="567"/>
        <w:jc w:val="both"/>
        <w:rPr>
          <w:b/>
          <w:sz w:val="24"/>
          <w:szCs w:val="24"/>
        </w:rPr>
      </w:pPr>
      <w:proofErr w:type="gramStart"/>
      <w:r w:rsidRPr="00690DC8">
        <w:rPr>
          <w:b/>
          <w:sz w:val="24"/>
          <w:szCs w:val="24"/>
          <w:lang w:val="en-US"/>
        </w:rPr>
        <w:t>VI</w:t>
      </w:r>
      <w:r w:rsidRPr="00690DC8">
        <w:rPr>
          <w:b/>
          <w:sz w:val="24"/>
          <w:szCs w:val="24"/>
        </w:rPr>
        <w:t xml:space="preserve"> раздел.</w:t>
      </w:r>
      <w:proofErr w:type="gramEnd"/>
      <w:r w:rsidRPr="00690DC8">
        <w:rPr>
          <w:b/>
          <w:sz w:val="24"/>
          <w:szCs w:val="24"/>
        </w:rPr>
        <w:t xml:space="preserve"> КАДРОВОЕ ОБЕСПЕЧЕНИЕ ОБРАЗОВАТЕЛЬНОЙ ДЕЯТЕЛЬНОСТИ </w:t>
      </w:r>
    </w:p>
    <w:p w:rsidR="000B62EC" w:rsidRPr="00690DC8" w:rsidRDefault="000B62EC" w:rsidP="000B62EC">
      <w:pPr>
        <w:spacing w:line="276" w:lineRule="auto"/>
        <w:ind w:left="-5" w:firstLine="567"/>
        <w:jc w:val="both"/>
        <w:rPr>
          <w:b/>
        </w:rPr>
      </w:pPr>
      <w:r w:rsidRPr="00690DC8">
        <w:rPr>
          <w:b/>
        </w:rPr>
        <w:t xml:space="preserve">6.1.  Качество кадрового обеспечения </w:t>
      </w:r>
    </w:p>
    <w:p w:rsidR="000B62EC" w:rsidRPr="00690DC8" w:rsidRDefault="000B62EC" w:rsidP="000B62EC">
      <w:pPr>
        <w:pStyle w:val="a6"/>
        <w:tabs>
          <w:tab w:val="left" w:pos="14"/>
          <w:tab w:val="left" w:pos="574"/>
        </w:tabs>
        <w:spacing w:before="0" w:after="0" w:line="276" w:lineRule="auto"/>
        <w:ind w:firstLine="567"/>
        <w:jc w:val="both"/>
        <w:rPr>
          <w:b/>
          <w:sz w:val="24"/>
          <w:szCs w:val="24"/>
        </w:rPr>
      </w:pPr>
      <w:r w:rsidRPr="00690DC8">
        <w:rPr>
          <w:b/>
          <w:sz w:val="24"/>
          <w:szCs w:val="24"/>
        </w:rPr>
        <w:t>Характеристика педагогических  кадров</w:t>
      </w:r>
    </w:p>
    <w:p w:rsidR="000B62EC" w:rsidRPr="00690DC8" w:rsidRDefault="000B62EC" w:rsidP="000B62EC">
      <w:pPr>
        <w:spacing w:line="276" w:lineRule="auto"/>
        <w:ind w:left="-15" w:firstLine="567"/>
        <w:jc w:val="both"/>
      </w:pPr>
      <w:r w:rsidRPr="00690DC8">
        <w:lastRenderedPageBreak/>
        <w:t xml:space="preserve">Одной из основных задач работы методических объединений продолжение работы над совершенствованием профессиональной компетентности, использованием  технологий проектной и исследовательской деятельности, создания системы обучения, обеспечивающей каждому учащемуся в соответствии с его склонностями, интересами возможности самореализации. </w:t>
      </w:r>
    </w:p>
    <w:p w:rsidR="000B62EC" w:rsidRPr="00690DC8" w:rsidRDefault="000B62EC" w:rsidP="000B62EC">
      <w:pPr>
        <w:spacing w:line="276" w:lineRule="auto"/>
        <w:ind w:firstLine="567"/>
        <w:jc w:val="both"/>
      </w:pPr>
      <w:r w:rsidRPr="00690DC8">
        <w:tab/>
        <w:t>Образовательный   проце</w:t>
      </w:r>
      <w:proofErr w:type="gramStart"/>
      <w:r w:rsidRPr="00690DC8">
        <w:t>сс в шк</w:t>
      </w:r>
      <w:proofErr w:type="gramEnd"/>
      <w:r w:rsidRPr="00690DC8">
        <w:t xml:space="preserve">оле  осуществляли   23  педагога.   Среди   них: </w:t>
      </w:r>
      <w:r w:rsidRPr="00690DC8">
        <w:rPr>
          <w:b/>
          <w:bCs/>
          <w:i/>
          <w:iCs/>
          <w:u w:val="single"/>
        </w:rPr>
        <w:t>по   образо</w:t>
      </w:r>
      <w:r w:rsidRPr="00690DC8">
        <w:rPr>
          <w:b/>
          <w:bCs/>
          <w:i/>
          <w:iCs/>
          <w:u w:val="single"/>
        </w:rPr>
        <w:softHyphen/>
        <w:t>вательному уровню</w:t>
      </w:r>
      <w:r w:rsidRPr="00690DC8">
        <w:t xml:space="preserve"> имеют высшее образование – 18 педагогов (87%) ,  средне – специальное образование —  5 педагога (13%);</w:t>
      </w:r>
    </w:p>
    <w:p w:rsidR="000B62EC" w:rsidRPr="00690DC8" w:rsidRDefault="000B62EC" w:rsidP="000B62EC">
      <w:pPr>
        <w:spacing w:line="276" w:lineRule="auto"/>
        <w:ind w:firstLine="567"/>
        <w:jc w:val="both"/>
      </w:pPr>
      <w:r w:rsidRPr="00690DC8">
        <w:rPr>
          <w:b/>
          <w:i/>
          <w:u w:val="single"/>
        </w:rPr>
        <w:t>Кадровый состав МБОУ «</w:t>
      </w:r>
      <w:proofErr w:type="spellStart"/>
      <w:r w:rsidRPr="00690DC8">
        <w:rPr>
          <w:b/>
          <w:i/>
          <w:u w:val="single"/>
        </w:rPr>
        <w:t>Дундайская</w:t>
      </w:r>
      <w:proofErr w:type="spellEnd"/>
      <w:r w:rsidRPr="00690DC8">
        <w:rPr>
          <w:b/>
          <w:i/>
          <w:u w:val="single"/>
        </w:rPr>
        <w:t xml:space="preserve"> СОШ» </w:t>
      </w:r>
    </w:p>
    <w:tbl>
      <w:tblPr>
        <w:tblW w:w="10020" w:type="dxa"/>
        <w:tblInd w:w="-312" w:type="dxa"/>
        <w:tblLayout w:type="fixed"/>
        <w:tblLook w:val="04A0" w:firstRow="1" w:lastRow="0" w:firstColumn="1" w:lastColumn="0" w:noHBand="0" w:noVBand="1"/>
      </w:tblPr>
      <w:tblGrid>
        <w:gridCol w:w="452"/>
        <w:gridCol w:w="6645"/>
        <w:gridCol w:w="2923"/>
      </w:tblGrid>
      <w:tr w:rsidR="000B62EC" w:rsidRPr="00690DC8" w:rsidTr="000B62EC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b/>
                <w:bCs/>
                <w:lang w:eastAsia="en-US"/>
              </w:rPr>
            </w:pPr>
            <w:r w:rsidRPr="00690DC8">
              <w:rPr>
                <w:b/>
                <w:bCs/>
                <w:lang w:eastAsia="en-US"/>
              </w:rPr>
              <w:t> 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bCs/>
                <w:lang w:eastAsia="en-US"/>
              </w:rPr>
            </w:pPr>
            <w:r w:rsidRPr="00690DC8">
              <w:rPr>
                <w:bCs/>
                <w:lang w:eastAsia="en-US"/>
              </w:rPr>
              <w:t>Показатели (абсолютные)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b/>
                <w:bCs/>
                <w:lang w:eastAsia="en-US"/>
              </w:rPr>
            </w:pPr>
            <w:r w:rsidRPr="00690DC8">
              <w:rPr>
                <w:b/>
                <w:bCs/>
                <w:lang w:eastAsia="en-US"/>
              </w:rPr>
              <w:t>2022 учебный  год</w:t>
            </w:r>
          </w:p>
        </w:tc>
      </w:tr>
      <w:tr w:rsidR="000B62EC" w:rsidRPr="00690DC8" w:rsidTr="000B62E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690DC8">
              <w:rPr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690DC8">
              <w:rPr>
                <w:lang w:eastAsia="en-US"/>
              </w:rPr>
              <w:t>Общее количество учителей (основные работники)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690DC8">
              <w:rPr>
                <w:lang w:eastAsia="en-US"/>
              </w:rPr>
              <w:t>23</w:t>
            </w:r>
          </w:p>
        </w:tc>
      </w:tr>
      <w:tr w:rsidR="000B62EC" w:rsidRPr="00690DC8" w:rsidTr="000B62E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690DC8">
              <w:rPr>
                <w:lang w:eastAsia="en-US"/>
              </w:rPr>
              <w:t> 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690DC8">
              <w:rPr>
                <w:lang w:eastAsia="en-US"/>
              </w:rPr>
              <w:t>из них: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</w:tr>
      <w:tr w:rsidR="000B62EC" w:rsidRPr="00690DC8" w:rsidTr="000B62E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690DC8">
              <w:rPr>
                <w:lang w:eastAsia="en-US"/>
              </w:rPr>
              <w:t>высшей категории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690DC8">
              <w:rPr>
                <w:lang w:eastAsia="en-US"/>
              </w:rPr>
              <w:t>2 (8,7%)</w:t>
            </w:r>
          </w:p>
        </w:tc>
      </w:tr>
      <w:tr w:rsidR="000B62EC" w:rsidRPr="00690DC8" w:rsidTr="000B62E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690DC8">
              <w:rPr>
                <w:lang w:eastAsia="en-US"/>
              </w:rPr>
              <w:t> 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690DC8">
              <w:rPr>
                <w:lang w:eastAsia="en-US"/>
              </w:rPr>
              <w:t xml:space="preserve">        1 категории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690DC8">
              <w:rPr>
                <w:lang w:eastAsia="en-US"/>
              </w:rPr>
              <w:t>14  (58%)</w:t>
            </w:r>
          </w:p>
        </w:tc>
      </w:tr>
      <w:tr w:rsidR="000B62EC" w:rsidRPr="00690DC8" w:rsidTr="000B62E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690DC8">
              <w:rPr>
                <w:lang w:eastAsia="en-US"/>
              </w:rPr>
              <w:t>Соответствие занимаемой должности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690DC8">
              <w:rPr>
                <w:lang w:eastAsia="en-US"/>
              </w:rPr>
              <w:t>10 (23%)</w:t>
            </w:r>
          </w:p>
        </w:tc>
      </w:tr>
      <w:tr w:rsidR="000B62EC" w:rsidRPr="00690DC8" w:rsidTr="000B62E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690DC8">
              <w:rPr>
                <w:lang w:eastAsia="en-US"/>
              </w:rPr>
              <w:t> 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690DC8">
              <w:rPr>
                <w:lang w:eastAsia="en-US"/>
              </w:rPr>
              <w:t xml:space="preserve">        без категории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690DC8">
              <w:rPr>
                <w:lang w:eastAsia="en-US"/>
              </w:rPr>
              <w:t>5 (22%)</w:t>
            </w:r>
          </w:p>
        </w:tc>
      </w:tr>
      <w:tr w:rsidR="000B62EC" w:rsidRPr="00690DC8" w:rsidTr="000B62E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690DC8">
              <w:rPr>
                <w:lang w:eastAsia="en-US"/>
              </w:rPr>
              <w:t> 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690DC8">
              <w:rPr>
                <w:lang w:eastAsia="en-US"/>
              </w:rPr>
              <w:t xml:space="preserve">        с высшим педагогическим образованием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690DC8">
              <w:rPr>
                <w:lang w:eastAsia="en-US"/>
              </w:rPr>
              <w:t>18 (78%)</w:t>
            </w:r>
          </w:p>
        </w:tc>
      </w:tr>
      <w:tr w:rsidR="000B62EC" w:rsidRPr="00690DC8" w:rsidTr="000B62E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690DC8">
              <w:rPr>
                <w:lang w:eastAsia="en-US"/>
              </w:rPr>
              <w:t xml:space="preserve"> Со средн</w:t>
            </w:r>
            <w:proofErr w:type="gramStart"/>
            <w:r w:rsidRPr="00690DC8">
              <w:rPr>
                <w:lang w:eastAsia="en-US"/>
              </w:rPr>
              <w:t>е-</w:t>
            </w:r>
            <w:proofErr w:type="gramEnd"/>
            <w:r w:rsidRPr="00690DC8">
              <w:rPr>
                <w:lang w:eastAsia="en-US"/>
              </w:rPr>
              <w:t xml:space="preserve"> специальным образованием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690DC8">
              <w:rPr>
                <w:lang w:eastAsia="en-US"/>
              </w:rPr>
              <w:t>5 (22%)</w:t>
            </w:r>
          </w:p>
        </w:tc>
      </w:tr>
      <w:tr w:rsidR="000B62EC" w:rsidRPr="00690DC8" w:rsidTr="000B62E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690DC8">
              <w:rPr>
                <w:lang w:eastAsia="en-US"/>
              </w:rPr>
              <w:t> 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690DC8">
              <w:rPr>
                <w:lang w:eastAsia="en-US"/>
              </w:rPr>
              <w:t xml:space="preserve">        работающих  пенсионеров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690DC8">
              <w:rPr>
                <w:lang w:eastAsia="en-US"/>
              </w:rPr>
              <w:t>7 (31,8%)</w:t>
            </w:r>
          </w:p>
        </w:tc>
      </w:tr>
      <w:tr w:rsidR="000B62EC" w:rsidRPr="00690DC8" w:rsidTr="000B62E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690DC8">
              <w:rPr>
                <w:lang w:eastAsia="en-US"/>
              </w:rPr>
              <w:t> 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690DC8">
              <w:rPr>
                <w:lang w:eastAsia="en-US"/>
              </w:rPr>
              <w:t xml:space="preserve">        молодых специалистов (всего)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</w:tr>
      <w:tr w:rsidR="000B62EC" w:rsidRPr="00690DC8" w:rsidTr="000B62E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690DC8">
              <w:rPr>
                <w:lang w:eastAsia="en-US"/>
              </w:rPr>
              <w:t> 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690DC8">
              <w:rPr>
                <w:lang w:eastAsia="en-US"/>
              </w:rPr>
              <w:t xml:space="preserve">         из них: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</w:tr>
      <w:tr w:rsidR="000B62EC" w:rsidRPr="00690DC8" w:rsidTr="000B62E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690DC8">
              <w:rPr>
                <w:lang w:eastAsia="en-US"/>
              </w:rPr>
              <w:t> 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690DC8">
              <w:rPr>
                <w:lang w:eastAsia="en-US"/>
              </w:rPr>
              <w:t xml:space="preserve">            работают 1-ый год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</w:tr>
      <w:tr w:rsidR="000B62EC" w:rsidRPr="00690DC8" w:rsidTr="000B62E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690DC8">
              <w:rPr>
                <w:lang w:eastAsia="en-US"/>
              </w:rPr>
              <w:t> 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690DC8">
              <w:rPr>
                <w:lang w:eastAsia="en-US"/>
              </w:rPr>
              <w:t xml:space="preserve">            работают 2-ой  год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</w:tr>
      <w:tr w:rsidR="000B62EC" w:rsidRPr="00690DC8" w:rsidTr="000B62E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690DC8">
              <w:rPr>
                <w:lang w:eastAsia="en-US"/>
              </w:rPr>
              <w:t> 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690DC8">
              <w:rPr>
                <w:lang w:eastAsia="en-US"/>
              </w:rPr>
              <w:t xml:space="preserve">            работают 3-ий  год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</w:tr>
      <w:tr w:rsidR="000B62EC" w:rsidRPr="00690DC8" w:rsidTr="000B62E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690DC8">
              <w:rPr>
                <w:lang w:eastAsia="en-US"/>
              </w:rPr>
              <w:t> 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690DC8">
              <w:rPr>
                <w:lang w:eastAsia="en-US"/>
              </w:rPr>
              <w:t xml:space="preserve">        кандидатов наук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</w:tr>
      <w:tr w:rsidR="000B62EC" w:rsidRPr="00690DC8" w:rsidTr="000B62E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690DC8">
              <w:rPr>
                <w:lang w:eastAsia="en-US"/>
              </w:rPr>
              <w:t> 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690DC8">
              <w:rPr>
                <w:lang w:eastAsia="en-US"/>
              </w:rPr>
              <w:t xml:space="preserve">        докторов наук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</w:tr>
      <w:tr w:rsidR="000B62EC" w:rsidRPr="00690DC8" w:rsidTr="000B62E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690DC8">
              <w:rPr>
                <w:lang w:eastAsia="en-US"/>
              </w:rPr>
              <w:t> 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proofErr w:type="gramStart"/>
            <w:r w:rsidRPr="00690DC8">
              <w:rPr>
                <w:lang w:eastAsia="en-US"/>
              </w:rPr>
              <w:t>обучающихся в педагогических ВУЗах</w:t>
            </w:r>
            <w:proofErr w:type="gramEnd"/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</w:tr>
      <w:tr w:rsidR="000B62EC" w:rsidRPr="00690DC8" w:rsidTr="000B62E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690DC8">
              <w:rPr>
                <w:lang w:eastAsia="en-US"/>
              </w:rPr>
              <w:t> 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proofErr w:type="gramStart"/>
            <w:r w:rsidRPr="00690DC8">
              <w:rPr>
                <w:lang w:eastAsia="en-US"/>
              </w:rPr>
              <w:t>обучающихся</w:t>
            </w:r>
            <w:proofErr w:type="gramEnd"/>
            <w:r w:rsidRPr="00690DC8">
              <w:rPr>
                <w:lang w:eastAsia="en-US"/>
              </w:rPr>
              <w:t xml:space="preserve"> в аспирантуре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</w:tr>
      <w:tr w:rsidR="000B62EC" w:rsidRPr="00690DC8" w:rsidTr="000B62E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690DC8">
              <w:rPr>
                <w:lang w:eastAsia="en-US"/>
              </w:rPr>
              <w:t>2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690DC8">
              <w:rPr>
                <w:lang w:eastAsia="en-US"/>
              </w:rPr>
              <w:t>Стаж работы по специальности: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</w:tr>
      <w:tr w:rsidR="000B62EC" w:rsidRPr="00690DC8" w:rsidTr="000B62E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690DC8">
              <w:rPr>
                <w:lang w:eastAsia="en-US"/>
              </w:rPr>
              <w:t xml:space="preserve"> от 1 до 5 лет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690DC8">
              <w:rPr>
                <w:lang w:eastAsia="en-US"/>
              </w:rPr>
              <w:t>3</w:t>
            </w:r>
          </w:p>
        </w:tc>
      </w:tr>
      <w:tr w:rsidR="000B62EC" w:rsidRPr="00690DC8" w:rsidTr="000B62E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690DC8">
              <w:rPr>
                <w:lang w:eastAsia="en-US"/>
              </w:rPr>
              <w:t>от 6 до 10 лет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690DC8">
              <w:rPr>
                <w:lang w:eastAsia="en-US"/>
              </w:rPr>
              <w:t>4</w:t>
            </w:r>
          </w:p>
        </w:tc>
      </w:tr>
      <w:tr w:rsidR="000B62EC" w:rsidRPr="00690DC8" w:rsidTr="000B62E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690DC8">
              <w:rPr>
                <w:lang w:eastAsia="en-US"/>
              </w:rPr>
              <w:t>от 11 до 20 лет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690DC8">
              <w:rPr>
                <w:lang w:eastAsia="en-US"/>
              </w:rPr>
              <w:t>6</w:t>
            </w:r>
          </w:p>
        </w:tc>
      </w:tr>
      <w:tr w:rsidR="000B62EC" w:rsidRPr="00690DC8" w:rsidTr="000B62E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690DC8">
              <w:rPr>
                <w:lang w:eastAsia="en-US"/>
              </w:rPr>
              <w:t>Свыше 20 лет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690DC8">
              <w:rPr>
                <w:lang w:eastAsia="en-US"/>
              </w:rPr>
              <w:t>10</w:t>
            </w:r>
          </w:p>
        </w:tc>
      </w:tr>
      <w:tr w:rsidR="000B62EC" w:rsidRPr="00690DC8" w:rsidTr="000B62EC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690DC8">
              <w:rPr>
                <w:lang w:eastAsia="en-US"/>
              </w:rPr>
              <w:t>3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690DC8">
              <w:rPr>
                <w:lang w:eastAsia="en-US"/>
              </w:rPr>
              <w:t>Средний возраст учителей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2EC" w:rsidRPr="00690DC8" w:rsidRDefault="000B62EC" w:rsidP="000B62EC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 w:rsidRPr="00690DC8">
              <w:rPr>
                <w:lang w:eastAsia="en-US"/>
              </w:rPr>
              <w:t>45,2 лет</w:t>
            </w:r>
          </w:p>
        </w:tc>
      </w:tr>
    </w:tbl>
    <w:p w:rsidR="000B62EC" w:rsidRPr="00690DC8" w:rsidRDefault="000B62EC" w:rsidP="000B62EC">
      <w:pPr>
        <w:pStyle w:val="33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B62EC" w:rsidRPr="00690DC8" w:rsidRDefault="000B62EC" w:rsidP="000B62EC">
      <w:pPr>
        <w:jc w:val="both"/>
      </w:pPr>
      <w:r w:rsidRPr="00690DC8">
        <w:t xml:space="preserve">На 2021-2022 уч. год школа была  обеспечена на 100% кадрами. Все   предметы велись в соответствии с учебным  планом.  </w:t>
      </w:r>
    </w:p>
    <w:p w:rsidR="000B62EC" w:rsidRPr="00690DC8" w:rsidRDefault="000B62EC" w:rsidP="000B62EC">
      <w:pPr>
        <w:rPr>
          <w:b/>
          <w:u w:val="single"/>
        </w:rPr>
      </w:pPr>
    </w:p>
    <w:p w:rsidR="000B62EC" w:rsidRPr="00690DC8" w:rsidRDefault="000B62EC" w:rsidP="000B62EC">
      <w:pPr>
        <w:autoSpaceDE w:val="0"/>
        <w:autoSpaceDN w:val="0"/>
        <w:adjustRightInd w:val="0"/>
        <w:jc w:val="both"/>
        <w:rPr>
          <w:b/>
          <w:bCs/>
        </w:rPr>
      </w:pPr>
    </w:p>
    <w:p w:rsidR="000B62EC" w:rsidRPr="00690DC8" w:rsidRDefault="000B62EC" w:rsidP="000B62EC">
      <w:pPr>
        <w:autoSpaceDE w:val="0"/>
        <w:autoSpaceDN w:val="0"/>
        <w:adjustRightInd w:val="0"/>
        <w:jc w:val="center"/>
        <w:rPr>
          <w:b/>
          <w:bCs/>
        </w:rPr>
      </w:pPr>
      <w:r w:rsidRPr="00690DC8">
        <w:rPr>
          <w:b/>
          <w:noProof/>
        </w:rPr>
        <w:lastRenderedPageBreak/>
        <w:drawing>
          <wp:inline distT="0" distB="0" distL="0" distR="0" wp14:anchorId="31131546" wp14:editId="4423E277">
            <wp:extent cx="5146158" cy="1499191"/>
            <wp:effectExtent l="0" t="0" r="0" b="0"/>
            <wp:docPr id="10" name="Объект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B62EC" w:rsidRPr="00690DC8" w:rsidRDefault="000B62EC" w:rsidP="000B62EC">
      <w:pPr>
        <w:pStyle w:val="33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0B62EC" w:rsidRPr="00690DC8" w:rsidRDefault="000B62EC" w:rsidP="000B62EC">
      <w:pPr>
        <w:pStyle w:val="33"/>
        <w:spacing w:line="240" w:lineRule="auto"/>
        <w:ind w:left="0"/>
        <w:rPr>
          <w:rFonts w:ascii="Times New Roman" w:hAnsi="Times New Roman"/>
          <w:b/>
          <w:i/>
          <w:sz w:val="24"/>
          <w:szCs w:val="24"/>
          <w:u w:val="single"/>
        </w:rPr>
      </w:pPr>
      <w:r w:rsidRPr="00690DC8">
        <w:rPr>
          <w:rFonts w:ascii="Times New Roman" w:hAnsi="Times New Roman"/>
          <w:b/>
          <w:i/>
          <w:sz w:val="24"/>
          <w:szCs w:val="24"/>
          <w:u w:val="single"/>
        </w:rPr>
        <w:t>Кадровый состав МБОУ «</w:t>
      </w:r>
      <w:proofErr w:type="spellStart"/>
      <w:r w:rsidRPr="00690DC8">
        <w:rPr>
          <w:rFonts w:ascii="Times New Roman" w:hAnsi="Times New Roman"/>
          <w:b/>
          <w:i/>
          <w:sz w:val="24"/>
          <w:szCs w:val="24"/>
          <w:u w:val="single"/>
        </w:rPr>
        <w:t>Дундайская</w:t>
      </w:r>
      <w:proofErr w:type="spellEnd"/>
      <w:r w:rsidRPr="00690DC8">
        <w:rPr>
          <w:rFonts w:ascii="Times New Roman" w:hAnsi="Times New Roman"/>
          <w:b/>
          <w:i/>
          <w:sz w:val="24"/>
          <w:szCs w:val="24"/>
          <w:u w:val="single"/>
        </w:rPr>
        <w:t xml:space="preserve"> СОШ» </w:t>
      </w:r>
    </w:p>
    <w:p w:rsidR="000B62EC" w:rsidRPr="00690DC8" w:rsidRDefault="000B62EC" w:rsidP="000B62EC">
      <w:pPr>
        <w:pStyle w:val="33"/>
        <w:spacing w:after="0" w:line="240" w:lineRule="auto"/>
        <w:rPr>
          <w:rFonts w:ascii="Times New Roman" w:hAnsi="Times New Roman"/>
          <w:sz w:val="24"/>
          <w:szCs w:val="24"/>
        </w:rPr>
      </w:pPr>
      <w:r w:rsidRPr="00690DC8">
        <w:rPr>
          <w:rFonts w:ascii="Times New Roman" w:hAnsi="Times New Roman"/>
          <w:sz w:val="24"/>
          <w:szCs w:val="24"/>
        </w:rPr>
        <w:t xml:space="preserve">Стаж: </w:t>
      </w:r>
    </w:p>
    <w:p w:rsidR="000B62EC" w:rsidRPr="00690DC8" w:rsidRDefault="000B62EC" w:rsidP="000B62EC">
      <w:pPr>
        <w:pStyle w:val="33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0DC8">
        <w:rPr>
          <w:rFonts w:ascii="Times New Roman" w:hAnsi="Times New Roman"/>
          <w:sz w:val="24"/>
          <w:szCs w:val="24"/>
        </w:rPr>
        <w:t>менее 5 лет-  3 чел.</w:t>
      </w:r>
    </w:p>
    <w:p w:rsidR="000B62EC" w:rsidRPr="00690DC8" w:rsidRDefault="000B62EC" w:rsidP="000B62EC">
      <w:pPr>
        <w:pStyle w:val="33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0DC8">
        <w:rPr>
          <w:rFonts w:ascii="Times New Roman" w:hAnsi="Times New Roman"/>
          <w:sz w:val="24"/>
          <w:szCs w:val="24"/>
        </w:rPr>
        <w:t>6-10 лет – 4 чел.</w:t>
      </w:r>
    </w:p>
    <w:p w:rsidR="000B62EC" w:rsidRPr="00690DC8" w:rsidRDefault="000B62EC" w:rsidP="000B62EC">
      <w:pPr>
        <w:pStyle w:val="33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0DC8">
        <w:rPr>
          <w:rFonts w:ascii="Times New Roman" w:hAnsi="Times New Roman"/>
          <w:sz w:val="24"/>
          <w:szCs w:val="24"/>
        </w:rPr>
        <w:t>11-20 лет – 6чел.</w:t>
      </w:r>
    </w:p>
    <w:p w:rsidR="000B62EC" w:rsidRPr="00690DC8" w:rsidRDefault="000B62EC" w:rsidP="000B62EC">
      <w:pPr>
        <w:pStyle w:val="33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0DC8">
        <w:rPr>
          <w:rFonts w:ascii="Times New Roman" w:hAnsi="Times New Roman"/>
          <w:sz w:val="24"/>
          <w:szCs w:val="24"/>
        </w:rPr>
        <w:t>более 20 лет – 10 чел.</w:t>
      </w:r>
    </w:p>
    <w:p w:rsidR="000B62EC" w:rsidRPr="00690DC8" w:rsidRDefault="000B62EC" w:rsidP="000B62EC">
      <w:pPr>
        <w:pStyle w:val="33"/>
        <w:spacing w:after="0"/>
        <w:rPr>
          <w:rFonts w:ascii="Times New Roman" w:hAnsi="Times New Roman"/>
          <w:sz w:val="24"/>
          <w:szCs w:val="24"/>
        </w:rPr>
      </w:pPr>
      <w:r w:rsidRPr="00690DC8">
        <w:rPr>
          <w:b/>
          <w:noProof/>
          <w:lang w:eastAsia="ru-RU"/>
        </w:rPr>
        <w:drawing>
          <wp:inline distT="0" distB="0" distL="0" distR="0" wp14:anchorId="2FB3C660" wp14:editId="1ECE0DDE">
            <wp:extent cx="5362575" cy="1260475"/>
            <wp:effectExtent l="0" t="0" r="0" b="0"/>
            <wp:docPr id="173" name="Объект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B62EC" w:rsidRPr="00690DC8" w:rsidRDefault="000B62EC" w:rsidP="000B62EC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690DC8">
        <w:rPr>
          <w:b/>
          <w:bCs/>
          <w:u w:val="single"/>
        </w:rPr>
        <w:t>Уровень квалификации педагогов:</w:t>
      </w:r>
    </w:p>
    <w:p w:rsidR="000B62EC" w:rsidRPr="00690DC8" w:rsidRDefault="000B62EC" w:rsidP="000B62EC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3"/>
        <w:gridCol w:w="1924"/>
        <w:gridCol w:w="1911"/>
        <w:gridCol w:w="1911"/>
        <w:gridCol w:w="1912"/>
      </w:tblGrid>
      <w:tr w:rsidR="000B62EC" w:rsidRPr="00690DC8" w:rsidTr="000B62EC">
        <w:trPr>
          <w:trHeight w:val="465"/>
        </w:trPr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690DC8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690DC8">
              <w:rPr>
                <w:b/>
                <w:bCs/>
                <w:lang w:eastAsia="en-US"/>
              </w:rPr>
              <w:t>Год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690DC8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690DC8">
              <w:rPr>
                <w:b/>
                <w:bCs/>
                <w:lang w:eastAsia="en-US"/>
              </w:rPr>
              <w:t>Всего педагогических работников</w:t>
            </w:r>
          </w:p>
        </w:tc>
        <w:tc>
          <w:tcPr>
            <w:tcW w:w="5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2EC" w:rsidRPr="00690DC8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690DC8">
              <w:rPr>
                <w:b/>
                <w:bCs/>
                <w:lang w:eastAsia="en-US"/>
              </w:rPr>
              <w:t>Квалификационные категории</w:t>
            </w:r>
          </w:p>
        </w:tc>
      </w:tr>
      <w:tr w:rsidR="000B62EC" w:rsidRPr="00690DC8" w:rsidTr="000B62EC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2EC" w:rsidRPr="00690DC8" w:rsidRDefault="000B62EC" w:rsidP="000B62EC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2EC" w:rsidRPr="00690DC8" w:rsidRDefault="000B62EC" w:rsidP="000B62EC">
            <w:pPr>
              <w:rPr>
                <w:b/>
                <w:bCs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690DC8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690DC8">
              <w:rPr>
                <w:b/>
                <w:bCs/>
                <w:lang w:eastAsia="en-US"/>
              </w:rPr>
              <w:t>Высшая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690DC8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690DC8">
              <w:rPr>
                <w:b/>
                <w:bCs/>
                <w:lang w:eastAsia="en-US"/>
              </w:rPr>
              <w:t>Первая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690DC8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690DC8">
              <w:rPr>
                <w:b/>
                <w:bCs/>
                <w:lang w:eastAsia="en-US"/>
              </w:rPr>
              <w:t>Соответствие занимаемой должности</w:t>
            </w:r>
          </w:p>
        </w:tc>
      </w:tr>
      <w:tr w:rsidR="000B62EC" w:rsidRPr="00690DC8" w:rsidTr="000B62EC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690DC8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690DC8">
              <w:rPr>
                <w:b/>
                <w:bCs/>
                <w:lang w:eastAsia="en-US"/>
              </w:rPr>
              <w:t>2019-2020гг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690DC8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690DC8">
              <w:rPr>
                <w:bCs/>
                <w:lang w:eastAsia="en-US"/>
              </w:rPr>
              <w:t>22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690DC8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690DC8">
              <w:rPr>
                <w:bCs/>
                <w:lang w:eastAsia="en-US"/>
              </w:rPr>
              <w:t>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690DC8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690DC8">
              <w:rPr>
                <w:bCs/>
                <w:lang w:eastAsia="en-US"/>
              </w:rPr>
              <w:t>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690DC8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690DC8">
              <w:rPr>
                <w:bCs/>
                <w:lang w:eastAsia="en-US"/>
              </w:rPr>
              <w:t>6</w:t>
            </w:r>
          </w:p>
        </w:tc>
      </w:tr>
      <w:tr w:rsidR="000B62EC" w:rsidRPr="00690DC8" w:rsidTr="000B62EC">
        <w:trPr>
          <w:trHeight w:val="73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690DC8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690DC8">
              <w:rPr>
                <w:b/>
                <w:bCs/>
                <w:lang w:eastAsia="en-US"/>
              </w:rPr>
              <w:t>2020-2021гг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690DC8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690DC8">
              <w:rPr>
                <w:bCs/>
                <w:lang w:eastAsia="en-US"/>
              </w:rPr>
              <w:t>24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690DC8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690DC8">
              <w:rPr>
                <w:bCs/>
                <w:lang w:eastAsia="en-US"/>
              </w:rPr>
              <w:t>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690DC8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690DC8">
              <w:rPr>
                <w:bCs/>
                <w:lang w:eastAsia="en-US"/>
              </w:rPr>
              <w:t>9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2EC" w:rsidRPr="00690DC8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690DC8">
              <w:rPr>
                <w:bCs/>
                <w:lang w:eastAsia="en-US"/>
              </w:rPr>
              <w:t>6</w:t>
            </w:r>
          </w:p>
        </w:tc>
      </w:tr>
      <w:tr w:rsidR="000B62EC" w:rsidRPr="00842B4B" w:rsidTr="000B62EC">
        <w:trPr>
          <w:trHeight w:val="73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EC" w:rsidRPr="00690DC8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690DC8">
              <w:rPr>
                <w:b/>
                <w:bCs/>
                <w:lang w:eastAsia="en-US"/>
              </w:rPr>
              <w:t xml:space="preserve">2021-2022 </w:t>
            </w:r>
            <w:proofErr w:type="spellStart"/>
            <w:proofErr w:type="gramStart"/>
            <w:r w:rsidRPr="00690DC8">
              <w:rPr>
                <w:b/>
                <w:bCs/>
                <w:lang w:eastAsia="en-US"/>
              </w:rPr>
              <w:t>гг</w:t>
            </w:r>
            <w:proofErr w:type="spellEnd"/>
            <w:proofErr w:type="gramEnd"/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EC" w:rsidRPr="00690DC8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690DC8">
              <w:rPr>
                <w:bCs/>
                <w:lang w:eastAsia="en-US"/>
              </w:rPr>
              <w:t>23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EC" w:rsidRPr="00690DC8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690DC8">
              <w:rPr>
                <w:bCs/>
                <w:lang w:eastAsia="en-US"/>
              </w:rPr>
              <w:t>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EC" w:rsidRPr="00690DC8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690DC8">
              <w:rPr>
                <w:bCs/>
                <w:lang w:eastAsia="en-US"/>
              </w:rPr>
              <w:t>14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EC" w:rsidRPr="00690DC8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690DC8">
              <w:rPr>
                <w:bCs/>
                <w:lang w:eastAsia="en-US"/>
              </w:rPr>
              <w:t>2</w:t>
            </w:r>
          </w:p>
        </w:tc>
      </w:tr>
    </w:tbl>
    <w:p w:rsidR="000B62EC" w:rsidRPr="00842B4B" w:rsidRDefault="000B62EC" w:rsidP="000B62EC">
      <w:pPr>
        <w:pStyle w:val="33"/>
        <w:ind w:left="0"/>
        <w:rPr>
          <w:rFonts w:ascii="Times New Roman" w:hAnsi="Times New Roman"/>
          <w:sz w:val="24"/>
          <w:szCs w:val="24"/>
          <w:highlight w:val="yellow"/>
        </w:rPr>
      </w:pPr>
    </w:p>
    <w:p w:rsidR="000B62EC" w:rsidRPr="00842B4B" w:rsidRDefault="000B62EC" w:rsidP="000B62EC">
      <w:pPr>
        <w:pStyle w:val="33"/>
        <w:ind w:left="0"/>
        <w:rPr>
          <w:rFonts w:ascii="Times New Roman" w:hAnsi="Times New Roman"/>
          <w:sz w:val="24"/>
          <w:szCs w:val="24"/>
          <w:highlight w:val="yellow"/>
        </w:rPr>
      </w:pPr>
    </w:p>
    <w:p w:rsidR="000B62EC" w:rsidRPr="00244ADC" w:rsidRDefault="000B62EC" w:rsidP="000B62EC">
      <w:pPr>
        <w:pStyle w:val="33"/>
        <w:ind w:left="0"/>
        <w:rPr>
          <w:rFonts w:ascii="Times New Roman" w:hAnsi="Times New Roman"/>
          <w:sz w:val="24"/>
          <w:szCs w:val="24"/>
        </w:rPr>
      </w:pPr>
      <w:r w:rsidRPr="00842B4B">
        <w:rPr>
          <w:noProof/>
          <w:highlight w:val="yellow"/>
          <w:lang w:eastAsia="ru-RU"/>
        </w:rPr>
        <w:drawing>
          <wp:inline distT="0" distB="0" distL="0" distR="0" wp14:anchorId="61F6D1F1" wp14:editId="54E0F1A7">
            <wp:extent cx="5610225" cy="2207895"/>
            <wp:effectExtent l="0" t="0" r="0" b="0"/>
            <wp:docPr id="12" name="Объект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B62EC" w:rsidRPr="00244ADC" w:rsidRDefault="000B62EC" w:rsidP="000B62EC">
      <w:pPr>
        <w:spacing w:line="360" w:lineRule="auto"/>
        <w:rPr>
          <w:b/>
          <w:bCs/>
          <w:u w:val="single"/>
        </w:rPr>
      </w:pPr>
    </w:p>
    <w:p w:rsidR="000B62EC" w:rsidRPr="00244ADC" w:rsidRDefault="000B62EC" w:rsidP="000B62EC">
      <w:pPr>
        <w:spacing w:line="360" w:lineRule="auto"/>
        <w:rPr>
          <w:b/>
          <w:bCs/>
          <w:u w:val="single"/>
        </w:rPr>
      </w:pPr>
      <w:r w:rsidRPr="00244ADC">
        <w:rPr>
          <w:b/>
          <w:bCs/>
          <w:u w:val="single"/>
        </w:rPr>
        <w:t xml:space="preserve">  Учителя, имеющие звания и награды:  </w:t>
      </w:r>
    </w:p>
    <w:p w:rsidR="000B62EC" w:rsidRPr="00244ADC" w:rsidRDefault="000B62EC" w:rsidP="000B62EC">
      <w:pPr>
        <w:spacing w:line="360" w:lineRule="auto"/>
        <w:rPr>
          <w:b/>
          <w:bCs/>
          <w:u w:val="single"/>
        </w:rPr>
      </w:pPr>
    </w:p>
    <w:tbl>
      <w:tblPr>
        <w:tblW w:w="9923" w:type="dxa"/>
        <w:tblInd w:w="250" w:type="dxa"/>
        <w:tblLook w:val="04A0" w:firstRow="1" w:lastRow="0" w:firstColumn="1" w:lastColumn="0" w:noHBand="0" w:noVBand="1"/>
      </w:tblPr>
      <w:tblGrid>
        <w:gridCol w:w="4678"/>
        <w:gridCol w:w="1499"/>
        <w:gridCol w:w="3746"/>
      </w:tblGrid>
      <w:tr w:rsidR="000B62EC" w:rsidRPr="00244ADC" w:rsidTr="000B62E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244ADC" w:rsidRDefault="000B62EC" w:rsidP="000B62EC">
            <w:pPr>
              <w:spacing w:line="360" w:lineRule="auto"/>
              <w:ind w:left="969" w:hanging="969"/>
              <w:rPr>
                <w:b/>
                <w:bCs/>
                <w:lang w:eastAsia="en-US"/>
              </w:rPr>
            </w:pPr>
            <w:r w:rsidRPr="00244ADC">
              <w:rPr>
                <w:b/>
                <w:bCs/>
                <w:lang w:eastAsia="en-US"/>
              </w:rPr>
              <w:t>Звания и награды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244ADC" w:rsidRDefault="000B62EC" w:rsidP="000B62EC">
            <w:pPr>
              <w:spacing w:line="360" w:lineRule="auto"/>
              <w:rPr>
                <w:b/>
                <w:bCs/>
                <w:lang w:eastAsia="en-US"/>
              </w:rPr>
            </w:pPr>
            <w:r w:rsidRPr="00244ADC">
              <w:rPr>
                <w:b/>
                <w:bCs/>
                <w:lang w:eastAsia="en-US"/>
              </w:rPr>
              <w:t>Количество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244ADC" w:rsidRDefault="000B62EC" w:rsidP="000B62EC">
            <w:pPr>
              <w:spacing w:line="360" w:lineRule="auto"/>
              <w:rPr>
                <w:b/>
                <w:bCs/>
                <w:lang w:eastAsia="en-US"/>
              </w:rPr>
            </w:pPr>
            <w:r w:rsidRPr="00244ADC">
              <w:rPr>
                <w:b/>
                <w:bCs/>
                <w:lang w:eastAsia="en-US"/>
              </w:rPr>
              <w:t>ФИО</w:t>
            </w:r>
          </w:p>
        </w:tc>
      </w:tr>
      <w:tr w:rsidR="000B62EC" w:rsidRPr="00244ADC" w:rsidTr="000B62E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244ADC" w:rsidRDefault="000B62EC" w:rsidP="000B62EC">
            <w:pPr>
              <w:ind w:left="969" w:hanging="969"/>
              <w:rPr>
                <w:b/>
                <w:bCs/>
                <w:u w:val="single"/>
                <w:lang w:eastAsia="en-US"/>
              </w:rPr>
            </w:pPr>
            <w:r w:rsidRPr="00244ADC">
              <w:rPr>
                <w:bCs/>
                <w:lang w:eastAsia="en-US"/>
              </w:rPr>
              <w:t xml:space="preserve">Отличники народного просвещения 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244ADC" w:rsidRDefault="000B62EC" w:rsidP="000B62EC">
            <w:pPr>
              <w:spacing w:line="360" w:lineRule="auto"/>
              <w:rPr>
                <w:bCs/>
                <w:lang w:eastAsia="en-US"/>
              </w:rPr>
            </w:pPr>
            <w:r w:rsidRPr="00244ADC">
              <w:rPr>
                <w:bCs/>
                <w:lang w:eastAsia="en-US"/>
              </w:rPr>
              <w:t>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244ADC" w:rsidRDefault="000B62EC" w:rsidP="000B62EC">
            <w:pPr>
              <w:spacing w:line="360" w:lineRule="auto"/>
              <w:rPr>
                <w:b/>
                <w:bCs/>
                <w:u w:val="single"/>
                <w:lang w:eastAsia="en-US"/>
              </w:rPr>
            </w:pPr>
            <w:r w:rsidRPr="00244ADC">
              <w:rPr>
                <w:bCs/>
                <w:lang w:eastAsia="en-US"/>
              </w:rPr>
              <w:t>0</w:t>
            </w:r>
          </w:p>
        </w:tc>
      </w:tr>
      <w:tr w:rsidR="000B62EC" w:rsidRPr="00244ADC" w:rsidTr="000B62E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244ADC" w:rsidRDefault="000B62EC" w:rsidP="000B62EC">
            <w:pPr>
              <w:ind w:left="969" w:hanging="969"/>
              <w:rPr>
                <w:bCs/>
                <w:lang w:eastAsia="en-US"/>
              </w:rPr>
            </w:pPr>
            <w:r w:rsidRPr="00244ADC">
              <w:rPr>
                <w:bCs/>
                <w:lang w:eastAsia="en-US"/>
              </w:rPr>
              <w:t>Заслуженный работник образования УОБАО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244ADC" w:rsidRDefault="000B62EC" w:rsidP="000B62EC">
            <w:pPr>
              <w:spacing w:line="360" w:lineRule="auto"/>
              <w:rPr>
                <w:bCs/>
                <w:lang w:val="en-US" w:eastAsia="en-US"/>
              </w:rPr>
            </w:pPr>
            <w:r w:rsidRPr="00244ADC">
              <w:rPr>
                <w:bCs/>
                <w:lang w:val="en-US" w:eastAsia="en-US"/>
              </w:rPr>
              <w:t>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244ADC" w:rsidRDefault="000B62EC" w:rsidP="000B62EC">
            <w:pPr>
              <w:spacing w:line="360" w:lineRule="auto"/>
              <w:rPr>
                <w:bCs/>
                <w:lang w:val="en-US" w:eastAsia="en-US"/>
              </w:rPr>
            </w:pPr>
          </w:p>
        </w:tc>
      </w:tr>
      <w:tr w:rsidR="000B62EC" w:rsidRPr="00244ADC" w:rsidTr="000B62E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244ADC" w:rsidRDefault="000B62EC" w:rsidP="000B62EC">
            <w:pPr>
              <w:ind w:left="34" w:hanging="34"/>
              <w:rPr>
                <w:bCs/>
                <w:lang w:eastAsia="en-US"/>
              </w:rPr>
            </w:pPr>
            <w:r w:rsidRPr="00244ADC">
              <w:rPr>
                <w:bCs/>
                <w:lang w:eastAsia="en-US"/>
              </w:rPr>
              <w:t>Почётный работник общего и профессионального образования РФ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244ADC" w:rsidRDefault="000B62EC" w:rsidP="000B62EC">
            <w:pPr>
              <w:spacing w:line="360" w:lineRule="auto"/>
              <w:rPr>
                <w:bCs/>
                <w:lang w:eastAsia="en-US"/>
              </w:rPr>
            </w:pPr>
            <w:r w:rsidRPr="00244ADC">
              <w:rPr>
                <w:bCs/>
                <w:lang w:eastAsia="en-US"/>
              </w:rPr>
              <w:t>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244ADC" w:rsidRDefault="000B62EC" w:rsidP="000B62EC">
            <w:pPr>
              <w:spacing w:line="360" w:lineRule="auto"/>
              <w:rPr>
                <w:b/>
                <w:bCs/>
                <w:lang w:eastAsia="en-US"/>
              </w:rPr>
            </w:pPr>
            <w:proofErr w:type="spellStart"/>
            <w:r w:rsidRPr="00244ADC">
              <w:rPr>
                <w:b/>
                <w:bCs/>
                <w:lang w:eastAsia="en-US"/>
              </w:rPr>
              <w:t>Мантыкова</w:t>
            </w:r>
            <w:proofErr w:type="spellEnd"/>
            <w:r w:rsidRPr="00244ADC">
              <w:rPr>
                <w:b/>
                <w:bCs/>
                <w:lang w:eastAsia="en-US"/>
              </w:rPr>
              <w:t xml:space="preserve"> Людмила Максимовна.</w:t>
            </w:r>
          </w:p>
        </w:tc>
      </w:tr>
      <w:tr w:rsidR="000B62EC" w:rsidRPr="00244ADC" w:rsidTr="000B62E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244ADC" w:rsidRDefault="000B62EC" w:rsidP="000B62EC">
            <w:pPr>
              <w:ind w:left="969" w:hanging="969"/>
              <w:rPr>
                <w:bCs/>
                <w:lang w:eastAsia="en-US"/>
              </w:rPr>
            </w:pPr>
            <w:r w:rsidRPr="00244ADC">
              <w:rPr>
                <w:bCs/>
                <w:lang w:eastAsia="en-US"/>
              </w:rPr>
              <w:t>Грамотой Министерства образования науки и РФ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244ADC" w:rsidRDefault="000B62EC" w:rsidP="000B62EC">
            <w:pPr>
              <w:spacing w:line="360" w:lineRule="auto"/>
              <w:rPr>
                <w:bCs/>
                <w:lang w:val="en-US" w:eastAsia="en-US"/>
              </w:rPr>
            </w:pPr>
            <w:r w:rsidRPr="00244ADC">
              <w:rPr>
                <w:bCs/>
                <w:lang w:val="en-US" w:eastAsia="en-US"/>
              </w:rPr>
              <w:t>0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244ADC" w:rsidRDefault="000B62EC" w:rsidP="000B62EC">
            <w:pPr>
              <w:rPr>
                <w:bCs/>
                <w:lang w:eastAsia="en-US"/>
              </w:rPr>
            </w:pPr>
            <w:proofErr w:type="spellStart"/>
            <w:r w:rsidRPr="00244ADC">
              <w:rPr>
                <w:b/>
                <w:bCs/>
                <w:lang w:eastAsia="en-US"/>
              </w:rPr>
              <w:t>Хабибулина</w:t>
            </w:r>
            <w:proofErr w:type="spellEnd"/>
            <w:r w:rsidRPr="00244ADC">
              <w:rPr>
                <w:b/>
                <w:bCs/>
                <w:lang w:eastAsia="en-US"/>
              </w:rPr>
              <w:t xml:space="preserve"> Лидия Михайловна</w:t>
            </w:r>
            <w:r w:rsidRPr="00244ADC">
              <w:rPr>
                <w:bCs/>
                <w:lang w:eastAsia="en-US"/>
              </w:rPr>
              <w:t>, 2019г</w:t>
            </w:r>
          </w:p>
          <w:p w:rsidR="000B62EC" w:rsidRPr="00244ADC" w:rsidRDefault="000B62EC" w:rsidP="000B62EC">
            <w:pPr>
              <w:rPr>
                <w:bCs/>
                <w:lang w:eastAsia="en-US"/>
              </w:rPr>
            </w:pPr>
            <w:proofErr w:type="spellStart"/>
            <w:r w:rsidRPr="00244ADC">
              <w:rPr>
                <w:b/>
                <w:bCs/>
                <w:lang w:eastAsia="en-US"/>
              </w:rPr>
              <w:t>Рась</w:t>
            </w:r>
            <w:proofErr w:type="spellEnd"/>
            <w:r w:rsidRPr="00244ADC">
              <w:rPr>
                <w:b/>
                <w:bCs/>
                <w:lang w:eastAsia="en-US"/>
              </w:rPr>
              <w:t xml:space="preserve"> Вера Васильевна</w:t>
            </w:r>
            <w:r w:rsidRPr="00244ADC">
              <w:rPr>
                <w:bCs/>
                <w:lang w:eastAsia="en-US"/>
              </w:rPr>
              <w:t>, 2020г</w:t>
            </w:r>
          </w:p>
        </w:tc>
      </w:tr>
      <w:tr w:rsidR="000B62EC" w:rsidRPr="00244ADC" w:rsidTr="000B62E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244ADC" w:rsidRDefault="000B62EC" w:rsidP="000B62EC">
            <w:pPr>
              <w:ind w:left="969" w:hanging="969"/>
              <w:rPr>
                <w:bCs/>
                <w:lang w:eastAsia="en-US"/>
              </w:rPr>
            </w:pPr>
            <w:r w:rsidRPr="00244ADC">
              <w:rPr>
                <w:bCs/>
                <w:lang w:eastAsia="en-US"/>
              </w:rPr>
              <w:t>Грамотой Министерства образования и науки Иркутской области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244ADC" w:rsidRDefault="000B62EC" w:rsidP="000B62EC">
            <w:pPr>
              <w:spacing w:line="360" w:lineRule="auto"/>
              <w:rPr>
                <w:bCs/>
                <w:lang w:eastAsia="en-US"/>
              </w:rPr>
            </w:pPr>
            <w:r w:rsidRPr="00244ADC">
              <w:rPr>
                <w:bCs/>
                <w:lang w:eastAsia="en-US"/>
              </w:rPr>
              <w:t>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244ADC" w:rsidRDefault="000B62EC" w:rsidP="000B62EC">
            <w:pPr>
              <w:rPr>
                <w:bCs/>
                <w:lang w:eastAsia="en-US"/>
              </w:rPr>
            </w:pPr>
            <w:r w:rsidRPr="00244ADC">
              <w:rPr>
                <w:b/>
                <w:bCs/>
                <w:lang w:eastAsia="en-US"/>
              </w:rPr>
              <w:t>Богданова</w:t>
            </w:r>
            <w:r w:rsidRPr="00244ADC">
              <w:rPr>
                <w:bCs/>
                <w:lang w:eastAsia="en-US"/>
              </w:rPr>
              <w:t xml:space="preserve"> </w:t>
            </w:r>
            <w:r w:rsidRPr="00244ADC">
              <w:rPr>
                <w:b/>
                <w:bCs/>
                <w:lang w:eastAsia="en-US"/>
              </w:rPr>
              <w:t>Евгения Витальевна,</w:t>
            </w:r>
            <w:r w:rsidRPr="00244ADC">
              <w:rPr>
                <w:bCs/>
                <w:lang w:eastAsia="en-US"/>
              </w:rPr>
              <w:t xml:space="preserve"> учитель ИЗО ,2008г., 2017г.</w:t>
            </w:r>
          </w:p>
          <w:p w:rsidR="000B62EC" w:rsidRPr="00244ADC" w:rsidRDefault="000B62EC" w:rsidP="000B62EC">
            <w:pPr>
              <w:rPr>
                <w:bCs/>
                <w:lang w:eastAsia="en-US"/>
              </w:rPr>
            </w:pPr>
            <w:r w:rsidRPr="00244ADC">
              <w:rPr>
                <w:b/>
                <w:bCs/>
                <w:lang w:eastAsia="en-US"/>
              </w:rPr>
              <w:t>Иванова Татьяна Вадимовна,</w:t>
            </w:r>
            <w:r w:rsidRPr="00244ADC">
              <w:rPr>
                <w:bCs/>
                <w:lang w:eastAsia="en-US"/>
              </w:rPr>
              <w:t xml:space="preserve"> учитель русского языка и литературы, 2016г.</w:t>
            </w:r>
          </w:p>
          <w:p w:rsidR="000B62EC" w:rsidRPr="00244ADC" w:rsidRDefault="000B62EC" w:rsidP="000B62EC">
            <w:pPr>
              <w:rPr>
                <w:bCs/>
                <w:lang w:eastAsia="en-US"/>
              </w:rPr>
            </w:pPr>
            <w:proofErr w:type="spellStart"/>
            <w:r w:rsidRPr="00244ADC">
              <w:rPr>
                <w:b/>
                <w:bCs/>
                <w:lang w:eastAsia="en-US"/>
              </w:rPr>
              <w:t>Хабибулина</w:t>
            </w:r>
            <w:proofErr w:type="spellEnd"/>
            <w:r w:rsidRPr="00244ADC">
              <w:rPr>
                <w:b/>
                <w:bCs/>
                <w:lang w:eastAsia="en-US"/>
              </w:rPr>
              <w:t xml:space="preserve"> Лидия Михайловна,</w:t>
            </w:r>
            <w:r w:rsidRPr="00244ADC">
              <w:rPr>
                <w:bCs/>
                <w:lang w:eastAsia="en-US"/>
              </w:rPr>
              <w:t xml:space="preserve"> учитель начальных классов, 2017г.</w:t>
            </w:r>
          </w:p>
          <w:p w:rsidR="000B62EC" w:rsidRPr="00244ADC" w:rsidRDefault="000B62EC" w:rsidP="000B62EC">
            <w:pPr>
              <w:rPr>
                <w:bCs/>
                <w:lang w:eastAsia="en-US"/>
              </w:rPr>
            </w:pPr>
            <w:r w:rsidRPr="00244ADC">
              <w:rPr>
                <w:b/>
                <w:bCs/>
                <w:lang w:eastAsia="en-US"/>
              </w:rPr>
              <w:t>Богданова Людмила Викторовна</w:t>
            </w:r>
            <w:r w:rsidRPr="00244ADC">
              <w:rPr>
                <w:bCs/>
                <w:lang w:eastAsia="en-US"/>
              </w:rPr>
              <w:t>, 2020г.</w:t>
            </w:r>
          </w:p>
        </w:tc>
      </w:tr>
      <w:tr w:rsidR="000B62EC" w:rsidRPr="00244ADC" w:rsidTr="000B62E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244ADC" w:rsidRDefault="000B62EC" w:rsidP="000B62EC">
            <w:pPr>
              <w:ind w:left="969" w:hanging="969"/>
              <w:rPr>
                <w:bCs/>
                <w:lang w:eastAsia="en-US"/>
              </w:rPr>
            </w:pPr>
            <w:r w:rsidRPr="00244ADC">
              <w:rPr>
                <w:bCs/>
                <w:lang w:eastAsia="en-US"/>
              </w:rPr>
              <w:t>Благодарностью Министерства образования и науки Иркутской области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244ADC" w:rsidRDefault="000B62EC" w:rsidP="000B62EC">
            <w:pPr>
              <w:spacing w:line="360" w:lineRule="auto"/>
              <w:rPr>
                <w:bCs/>
                <w:lang w:eastAsia="en-US"/>
              </w:rPr>
            </w:pPr>
            <w:r w:rsidRPr="00244ADC">
              <w:rPr>
                <w:bCs/>
                <w:lang w:eastAsia="en-US"/>
              </w:rPr>
              <w:t>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244ADC" w:rsidRDefault="000B62EC" w:rsidP="000B62EC">
            <w:pPr>
              <w:rPr>
                <w:bCs/>
                <w:lang w:eastAsia="en-US"/>
              </w:rPr>
            </w:pPr>
            <w:r w:rsidRPr="00244ADC">
              <w:rPr>
                <w:b/>
                <w:bCs/>
                <w:lang w:eastAsia="en-US"/>
              </w:rPr>
              <w:t>Алтаева Людмила Николаевна,</w:t>
            </w:r>
            <w:r w:rsidRPr="00244ADC">
              <w:rPr>
                <w:bCs/>
                <w:lang w:eastAsia="en-US"/>
              </w:rPr>
              <w:t xml:space="preserve"> замдиректора по УВР, 2019г;</w:t>
            </w:r>
          </w:p>
          <w:p w:rsidR="000B62EC" w:rsidRPr="00244ADC" w:rsidRDefault="000B62EC" w:rsidP="000B62EC">
            <w:pPr>
              <w:rPr>
                <w:bCs/>
                <w:lang w:eastAsia="en-US"/>
              </w:rPr>
            </w:pPr>
            <w:proofErr w:type="spellStart"/>
            <w:r w:rsidRPr="00244ADC">
              <w:rPr>
                <w:b/>
                <w:lang w:eastAsia="en-US"/>
              </w:rPr>
              <w:t>Рась</w:t>
            </w:r>
            <w:proofErr w:type="spellEnd"/>
            <w:r w:rsidRPr="00244ADC">
              <w:rPr>
                <w:b/>
                <w:lang w:eastAsia="en-US"/>
              </w:rPr>
              <w:t xml:space="preserve"> Сергей Викторович,</w:t>
            </w:r>
            <w:r w:rsidRPr="00244ADC">
              <w:rPr>
                <w:lang w:eastAsia="en-US"/>
              </w:rPr>
              <w:t> учитель физической культуры</w:t>
            </w:r>
            <w:r w:rsidRPr="00244ADC">
              <w:rPr>
                <w:bCs/>
                <w:lang w:eastAsia="en-US"/>
              </w:rPr>
              <w:t>, 2019г.</w:t>
            </w:r>
          </w:p>
        </w:tc>
      </w:tr>
      <w:tr w:rsidR="000B62EC" w:rsidRPr="00244ADC" w:rsidTr="000B62E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244ADC" w:rsidRDefault="000B62EC" w:rsidP="000B62EC">
            <w:pPr>
              <w:ind w:left="969" w:hanging="969"/>
              <w:rPr>
                <w:bCs/>
                <w:lang w:eastAsia="en-US"/>
              </w:rPr>
            </w:pPr>
            <w:r w:rsidRPr="00244ADC">
              <w:rPr>
                <w:bCs/>
                <w:lang w:eastAsia="en-US"/>
              </w:rPr>
              <w:t>Благодарностью Законодательного собрания Иркутской области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244ADC" w:rsidRDefault="000B62EC" w:rsidP="000B62EC">
            <w:pPr>
              <w:spacing w:line="360" w:lineRule="auto"/>
              <w:rPr>
                <w:bCs/>
                <w:lang w:eastAsia="en-US"/>
              </w:rPr>
            </w:pPr>
            <w:r w:rsidRPr="00244ADC">
              <w:rPr>
                <w:bCs/>
                <w:lang w:eastAsia="en-US"/>
              </w:rPr>
              <w:t>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244ADC" w:rsidRDefault="000B62EC" w:rsidP="000B62EC">
            <w:pPr>
              <w:rPr>
                <w:bCs/>
                <w:lang w:eastAsia="en-US"/>
              </w:rPr>
            </w:pPr>
            <w:r w:rsidRPr="00244ADC">
              <w:rPr>
                <w:b/>
                <w:bCs/>
                <w:lang w:eastAsia="en-US"/>
              </w:rPr>
              <w:t>Богданова</w:t>
            </w:r>
            <w:r w:rsidRPr="00244ADC">
              <w:rPr>
                <w:bCs/>
                <w:lang w:eastAsia="en-US"/>
              </w:rPr>
              <w:t xml:space="preserve"> </w:t>
            </w:r>
            <w:r w:rsidRPr="00244ADC">
              <w:rPr>
                <w:b/>
                <w:bCs/>
                <w:lang w:eastAsia="en-US"/>
              </w:rPr>
              <w:t>Евгения Витальевна,</w:t>
            </w:r>
            <w:r w:rsidRPr="00244ADC">
              <w:rPr>
                <w:bCs/>
                <w:lang w:eastAsia="en-US"/>
              </w:rPr>
              <w:t xml:space="preserve"> директор школы , 2019г.</w:t>
            </w:r>
          </w:p>
          <w:p w:rsidR="000B62EC" w:rsidRPr="00244ADC" w:rsidRDefault="000B62EC" w:rsidP="000B62EC">
            <w:pPr>
              <w:rPr>
                <w:bCs/>
                <w:lang w:eastAsia="en-US"/>
              </w:rPr>
            </w:pPr>
            <w:r w:rsidRPr="00244ADC">
              <w:rPr>
                <w:b/>
                <w:bCs/>
                <w:lang w:eastAsia="en-US"/>
              </w:rPr>
              <w:t>Смирнова Матрена Васильевна,</w:t>
            </w:r>
            <w:r w:rsidRPr="00244ADC">
              <w:rPr>
                <w:bCs/>
                <w:lang w:eastAsia="en-US"/>
              </w:rPr>
              <w:t xml:space="preserve"> учитель математики и физики, 2019г</w:t>
            </w:r>
          </w:p>
          <w:p w:rsidR="000B62EC" w:rsidRPr="00244ADC" w:rsidRDefault="000B62EC" w:rsidP="000B62EC">
            <w:pPr>
              <w:rPr>
                <w:b/>
                <w:bCs/>
                <w:lang w:eastAsia="en-US"/>
              </w:rPr>
            </w:pPr>
          </w:p>
        </w:tc>
      </w:tr>
      <w:tr w:rsidR="000B62EC" w:rsidRPr="00244ADC" w:rsidTr="000B62E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244ADC" w:rsidRDefault="000B62EC" w:rsidP="000B62EC">
            <w:pPr>
              <w:ind w:left="969" w:hanging="969"/>
              <w:rPr>
                <w:bCs/>
                <w:lang w:eastAsia="en-US"/>
              </w:rPr>
            </w:pPr>
            <w:r w:rsidRPr="00244ADC">
              <w:rPr>
                <w:bCs/>
                <w:lang w:eastAsia="en-US"/>
              </w:rPr>
              <w:t>Премией Губернатора Иркутской области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244ADC" w:rsidRDefault="000B62EC" w:rsidP="000B62EC">
            <w:pPr>
              <w:spacing w:line="360" w:lineRule="auto"/>
              <w:rPr>
                <w:bCs/>
                <w:lang w:eastAsia="en-US"/>
              </w:rPr>
            </w:pPr>
            <w:r w:rsidRPr="00244ADC">
              <w:rPr>
                <w:bCs/>
                <w:lang w:eastAsia="en-US"/>
              </w:rPr>
              <w:t>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244ADC" w:rsidRDefault="000B62EC" w:rsidP="000B62EC">
            <w:pPr>
              <w:rPr>
                <w:bCs/>
                <w:lang w:eastAsia="en-US"/>
              </w:rPr>
            </w:pPr>
            <w:proofErr w:type="spellStart"/>
            <w:r w:rsidRPr="00244ADC">
              <w:rPr>
                <w:b/>
                <w:lang w:eastAsia="en-US"/>
              </w:rPr>
              <w:t>Рась</w:t>
            </w:r>
            <w:proofErr w:type="spellEnd"/>
            <w:r w:rsidRPr="00244ADC">
              <w:rPr>
                <w:b/>
                <w:lang w:eastAsia="en-US"/>
              </w:rPr>
              <w:t xml:space="preserve"> Сергей Викторович,</w:t>
            </w:r>
            <w:r w:rsidRPr="00244ADC">
              <w:rPr>
                <w:lang w:eastAsia="en-US"/>
              </w:rPr>
              <w:t xml:space="preserve"> учитель физической культуры, в номинации </w:t>
            </w:r>
            <w:r w:rsidR="002201E8">
              <w:rPr>
                <w:lang w:eastAsia="en-US"/>
              </w:rPr>
              <w:t>«</w:t>
            </w:r>
            <w:r w:rsidRPr="00244ADC">
              <w:rPr>
                <w:lang w:eastAsia="en-US"/>
              </w:rPr>
              <w:t>Лучший учитель физического воспитания</w:t>
            </w:r>
            <w:r w:rsidR="002201E8">
              <w:rPr>
                <w:lang w:eastAsia="en-US"/>
              </w:rPr>
              <w:t>»</w:t>
            </w:r>
            <w:r w:rsidRPr="00244ADC">
              <w:rPr>
                <w:lang w:eastAsia="en-US"/>
              </w:rPr>
              <w:t>, 2013г</w:t>
            </w:r>
          </w:p>
        </w:tc>
      </w:tr>
      <w:tr w:rsidR="000B62EC" w:rsidRPr="00244ADC" w:rsidTr="000B62E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244ADC" w:rsidRDefault="000B62EC" w:rsidP="000B62EC">
            <w:pPr>
              <w:ind w:left="34" w:hanging="34"/>
              <w:rPr>
                <w:bCs/>
                <w:lang w:eastAsia="en-US"/>
              </w:rPr>
            </w:pPr>
            <w:r w:rsidRPr="00244ADC">
              <w:rPr>
                <w:lang w:eastAsia="en-US"/>
              </w:rPr>
              <w:t xml:space="preserve">Медалью к именной стипендии индивидуального предпринимателя </w:t>
            </w:r>
            <w:proofErr w:type="spellStart"/>
            <w:r w:rsidRPr="00244ADC">
              <w:rPr>
                <w:lang w:eastAsia="en-US"/>
              </w:rPr>
              <w:t>Вегера</w:t>
            </w:r>
            <w:proofErr w:type="spellEnd"/>
            <w:r w:rsidRPr="00244ADC">
              <w:rPr>
                <w:lang w:eastAsia="en-US"/>
              </w:rPr>
              <w:t xml:space="preserve"> В.П. «Лучший учитель»;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244ADC" w:rsidRDefault="000B62EC" w:rsidP="000B62EC">
            <w:pPr>
              <w:spacing w:line="360" w:lineRule="auto"/>
              <w:rPr>
                <w:bCs/>
                <w:lang w:eastAsia="en-US"/>
              </w:rPr>
            </w:pPr>
            <w:r w:rsidRPr="00244ADC">
              <w:rPr>
                <w:bCs/>
                <w:lang w:eastAsia="en-US"/>
              </w:rPr>
              <w:t>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EC" w:rsidRPr="00244ADC" w:rsidRDefault="000B62EC" w:rsidP="000B62EC">
            <w:pPr>
              <w:jc w:val="both"/>
              <w:rPr>
                <w:b/>
                <w:shd w:val="clear" w:color="auto" w:fill="FFFFFF"/>
                <w:lang w:eastAsia="en-US"/>
              </w:rPr>
            </w:pPr>
            <w:proofErr w:type="spellStart"/>
            <w:r w:rsidRPr="00244ADC">
              <w:rPr>
                <w:b/>
                <w:shd w:val="clear" w:color="auto" w:fill="FFFFFF"/>
                <w:lang w:eastAsia="en-US"/>
              </w:rPr>
              <w:t>Марактаева</w:t>
            </w:r>
            <w:proofErr w:type="spellEnd"/>
            <w:r w:rsidRPr="00244ADC">
              <w:rPr>
                <w:b/>
                <w:shd w:val="clear" w:color="auto" w:fill="FFFFFF"/>
                <w:lang w:eastAsia="en-US"/>
              </w:rPr>
              <w:t xml:space="preserve"> Елена Олеговна, </w:t>
            </w:r>
            <w:r w:rsidRPr="00244ADC">
              <w:rPr>
                <w:shd w:val="clear" w:color="auto" w:fill="FFFFFF"/>
                <w:lang w:eastAsia="en-US"/>
              </w:rPr>
              <w:t>учитель истории и обществознания, 2014г;</w:t>
            </w:r>
          </w:p>
          <w:p w:rsidR="000B62EC" w:rsidRPr="00244ADC" w:rsidRDefault="000B62EC" w:rsidP="000B62EC">
            <w:pPr>
              <w:jc w:val="both"/>
              <w:rPr>
                <w:shd w:val="clear" w:color="auto" w:fill="FFFFFF"/>
                <w:lang w:eastAsia="en-US"/>
              </w:rPr>
            </w:pPr>
            <w:r w:rsidRPr="00244ADC">
              <w:rPr>
                <w:b/>
                <w:shd w:val="clear" w:color="auto" w:fill="FFFFFF"/>
                <w:lang w:eastAsia="en-US"/>
              </w:rPr>
              <w:t>Фигура Вера Михайловна</w:t>
            </w:r>
            <w:r w:rsidRPr="00244ADC">
              <w:rPr>
                <w:shd w:val="clear" w:color="auto" w:fill="FFFFFF"/>
                <w:lang w:eastAsia="en-US"/>
              </w:rPr>
              <w:t>, учитель начальных классов, 2015г;</w:t>
            </w:r>
          </w:p>
          <w:p w:rsidR="000B62EC" w:rsidRPr="00244ADC" w:rsidRDefault="000B62EC" w:rsidP="000B62EC">
            <w:pPr>
              <w:jc w:val="both"/>
              <w:rPr>
                <w:lang w:eastAsia="en-US"/>
              </w:rPr>
            </w:pPr>
            <w:proofErr w:type="spellStart"/>
            <w:r w:rsidRPr="00244ADC">
              <w:rPr>
                <w:b/>
                <w:lang w:eastAsia="en-US"/>
              </w:rPr>
              <w:t>Рась</w:t>
            </w:r>
            <w:proofErr w:type="spellEnd"/>
            <w:r w:rsidRPr="00244ADC">
              <w:rPr>
                <w:b/>
                <w:lang w:eastAsia="en-US"/>
              </w:rPr>
              <w:t xml:space="preserve"> Сергей Викторович,</w:t>
            </w:r>
            <w:r w:rsidRPr="00244ADC">
              <w:rPr>
                <w:lang w:eastAsia="en-US"/>
              </w:rPr>
              <w:t> учитель физической культуры, 2016г;</w:t>
            </w:r>
          </w:p>
          <w:p w:rsidR="000B62EC" w:rsidRPr="00244ADC" w:rsidRDefault="000B62EC" w:rsidP="000B62EC">
            <w:pPr>
              <w:jc w:val="both"/>
              <w:rPr>
                <w:lang w:eastAsia="en-US"/>
              </w:rPr>
            </w:pPr>
            <w:proofErr w:type="spellStart"/>
            <w:r w:rsidRPr="00244ADC">
              <w:rPr>
                <w:b/>
                <w:lang w:eastAsia="en-US"/>
              </w:rPr>
              <w:t>Рась</w:t>
            </w:r>
            <w:proofErr w:type="spellEnd"/>
            <w:r w:rsidRPr="00244ADC">
              <w:rPr>
                <w:b/>
                <w:lang w:eastAsia="en-US"/>
              </w:rPr>
              <w:t xml:space="preserve"> Вера Васильевна</w:t>
            </w:r>
            <w:r w:rsidRPr="00244ADC">
              <w:rPr>
                <w:lang w:eastAsia="en-US"/>
              </w:rPr>
              <w:t xml:space="preserve">, учитель </w:t>
            </w:r>
            <w:r w:rsidRPr="00244ADC">
              <w:rPr>
                <w:lang w:eastAsia="en-US"/>
              </w:rPr>
              <w:lastRenderedPageBreak/>
              <w:t>истории и обществознания, 2017г.;</w:t>
            </w:r>
          </w:p>
          <w:p w:rsidR="000B62EC" w:rsidRPr="00244ADC" w:rsidRDefault="000B62EC" w:rsidP="000B62EC">
            <w:pPr>
              <w:jc w:val="both"/>
              <w:rPr>
                <w:lang w:eastAsia="en-US"/>
              </w:rPr>
            </w:pPr>
            <w:proofErr w:type="spellStart"/>
            <w:r w:rsidRPr="00244ADC">
              <w:rPr>
                <w:b/>
                <w:bCs/>
                <w:lang w:eastAsia="en-US"/>
              </w:rPr>
              <w:t>Турусова</w:t>
            </w:r>
            <w:proofErr w:type="spellEnd"/>
            <w:r w:rsidRPr="00244ADC">
              <w:rPr>
                <w:b/>
                <w:bCs/>
                <w:lang w:eastAsia="en-US"/>
              </w:rPr>
              <w:t xml:space="preserve"> Анна Ивановна,</w:t>
            </w:r>
            <w:r w:rsidRPr="00244ADC">
              <w:rPr>
                <w:bCs/>
                <w:lang w:eastAsia="en-US"/>
              </w:rPr>
              <w:t xml:space="preserve"> учитель математики и информатики, 2018г.</w:t>
            </w:r>
          </w:p>
          <w:p w:rsidR="000B62EC" w:rsidRPr="00244ADC" w:rsidRDefault="000B62EC" w:rsidP="000B62EC">
            <w:pPr>
              <w:jc w:val="both"/>
              <w:rPr>
                <w:bCs/>
                <w:lang w:eastAsia="en-US"/>
              </w:rPr>
            </w:pPr>
            <w:r w:rsidRPr="00244ADC">
              <w:rPr>
                <w:b/>
                <w:bCs/>
                <w:lang w:eastAsia="en-US"/>
              </w:rPr>
              <w:t>Иванова Татьяна Вадимовна,</w:t>
            </w:r>
            <w:r w:rsidRPr="00244ADC">
              <w:rPr>
                <w:bCs/>
                <w:lang w:eastAsia="en-US"/>
              </w:rPr>
              <w:t xml:space="preserve"> учитель русского языка и литературы, 2019г.</w:t>
            </w:r>
          </w:p>
          <w:p w:rsidR="000B62EC" w:rsidRPr="00244ADC" w:rsidRDefault="000B62EC" w:rsidP="000B62EC">
            <w:pPr>
              <w:rPr>
                <w:bCs/>
                <w:lang w:eastAsia="en-US"/>
              </w:rPr>
            </w:pPr>
            <w:r w:rsidRPr="00244ADC">
              <w:rPr>
                <w:b/>
                <w:bCs/>
                <w:lang w:eastAsia="en-US"/>
              </w:rPr>
              <w:t>Смирнова Матрена Васильевна,</w:t>
            </w:r>
            <w:r w:rsidRPr="00244ADC">
              <w:rPr>
                <w:bCs/>
                <w:lang w:eastAsia="en-US"/>
              </w:rPr>
              <w:t xml:space="preserve"> учитель математики и физики, 2020г</w:t>
            </w:r>
          </w:p>
          <w:p w:rsidR="000B62EC" w:rsidRDefault="000B62EC" w:rsidP="000B62EC">
            <w:pPr>
              <w:rPr>
                <w:bCs/>
                <w:lang w:eastAsia="en-US"/>
              </w:rPr>
            </w:pPr>
            <w:proofErr w:type="spellStart"/>
            <w:r w:rsidRPr="00244ADC">
              <w:rPr>
                <w:b/>
                <w:bCs/>
                <w:lang w:eastAsia="en-US"/>
              </w:rPr>
              <w:t>Мантыкова</w:t>
            </w:r>
            <w:proofErr w:type="spellEnd"/>
            <w:r w:rsidRPr="00244ADC">
              <w:rPr>
                <w:b/>
                <w:bCs/>
                <w:lang w:eastAsia="en-US"/>
              </w:rPr>
              <w:t xml:space="preserve"> Людмила Максимовна</w:t>
            </w:r>
            <w:r w:rsidRPr="00244ADC">
              <w:rPr>
                <w:bCs/>
                <w:lang w:eastAsia="en-US"/>
              </w:rPr>
              <w:t>, учитель русского языка и литературы 2021г.</w:t>
            </w:r>
          </w:p>
          <w:p w:rsidR="000B62EC" w:rsidRPr="00842B4B" w:rsidRDefault="000B62EC" w:rsidP="000B62EC">
            <w:pPr>
              <w:rPr>
                <w:bCs/>
                <w:lang w:eastAsia="en-US"/>
              </w:rPr>
            </w:pPr>
            <w:r w:rsidRPr="00842B4B">
              <w:rPr>
                <w:b/>
                <w:bCs/>
                <w:lang w:eastAsia="en-US"/>
              </w:rPr>
              <w:t>Богданова Евгения Витальевна</w:t>
            </w:r>
            <w:r>
              <w:rPr>
                <w:bCs/>
                <w:lang w:eastAsia="en-US"/>
              </w:rPr>
              <w:t>, учитель ИЗО 2022г</w:t>
            </w:r>
          </w:p>
        </w:tc>
      </w:tr>
    </w:tbl>
    <w:p w:rsidR="00244ADC" w:rsidRPr="00244ADC" w:rsidRDefault="00244ADC" w:rsidP="00244ADC">
      <w:pPr>
        <w:shd w:val="clear" w:color="auto" w:fill="FFFFFF"/>
        <w:spacing w:line="282" w:lineRule="atLeast"/>
        <w:ind w:right="-1"/>
        <w:rPr>
          <w:b/>
          <w:bCs/>
          <w:i/>
          <w:iCs/>
        </w:rPr>
      </w:pPr>
    </w:p>
    <w:p w:rsidR="00244ADC" w:rsidRPr="0076105C" w:rsidRDefault="00244ADC" w:rsidP="00244ADC">
      <w:pPr>
        <w:jc w:val="both"/>
        <w:rPr>
          <w:highlight w:val="yellow"/>
        </w:rPr>
      </w:pPr>
    </w:p>
    <w:p w:rsidR="00244ADC" w:rsidRPr="002201E8" w:rsidRDefault="00244ADC" w:rsidP="00244ADC">
      <w:pPr>
        <w:ind w:firstLine="360"/>
        <w:jc w:val="both"/>
      </w:pPr>
      <w:r w:rsidRPr="002201E8">
        <w:t xml:space="preserve">В школе функционировало 5 предметных методических объединений: ШМО учителей начальных классов (руководитель  </w:t>
      </w:r>
      <w:proofErr w:type="spellStart"/>
      <w:r w:rsidR="002201E8">
        <w:t>Балдаева</w:t>
      </w:r>
      <w:proofErr w:type="spellEnd"/>
      <w:r w:rsidR="002201E8">
        <w:t xml:space="preserve"> О.А.</w:t>
      </w:r>
      <w:r w:rsidRPr="002201E8">
        <w:t>.), ШМО учителей гуманитарного цикла (Иванова ТВ),  ШМО классных руководителей (</w:t>
      </w:r>
      <w:proofErr w:type="spellStart"/>
      <w:r w:rsidRPr="002201E8">
        <w:t>Гамуева</w:t>
      </w:r>
      <w:proofErr w:type="spellEnd"/>
      <w:r w:rsidRPr="002201E8">
        <w:t xml:space="preserve"> И.Р), ШМО «ЗИВ» (Бобровская Т.В.), ШМО естественно-математического цикла (Смирнова М.В.).</w:t>
      </w:r>
    </w:p>
    <w:p w:rsidR="00244ADC" w:rsidRPr="0076105C" w:rsidRDefault="00244ADC" w:rsidP="00244ADC">
      <w:pPr>
        <w:spacing w:line="276" w:lineRule="auto"/>
        <w:jc w:val="both"/>
        <w:rPr>
          <w:highlight w:val="yellow"/>
        </w:rPr>
      </w:pPr>
      <w:r w:rsidRPr="0076105C">
        <w:rPr>
          <w:highlight w:val="yellow"/>
        </w:rPr>
        <w:t xml:space="preserve"> </w:t>
      </w:r>
    </w:p>
    <w:p w:rsidR="000B62EC" w:rsidRPr="00690DC8" w:rsidRDefault="000B62EC" w:rsidP="000B62EC">
      <w:pPr>
        <w:spacing w:line="276" w:lineRule="auto"/>
        <w:ind w:firstLine="567"/>
        <w:jc w:val="both"/>
        <w:rPr>
          <w:b/>
        </w:rPr>
      </w:pPr>
      <w:r w:rsidRPr="00690DC8">
        <w:rPr>
          <w:b/>
        </w:rPr>
        <w:t>Повышение квалификации педагогических кадров.</w:t>
      </w:r>
    </w:p>
    <w:p w:rsidR="000B62EC" w:rsidRPr="00690DC8" w:rsidRDefault="000B62EC" w:rsidP="000B62EC">
      <w:pPr>
        <w:spacing w:line="276" w:lineRule="auto"/>
        <w:ind w:left="-5" w:firstLine="567"/>
        <w:jc w:val="both"/>
      </w:pPr>
      <w:r w:rsidRPr="00690DC8">
        <w:t xml:space="preserve">Педагогический коллектив школы постоянно повышает квалификацию. В течение 3-х лет педагогический коллектив 100% повысил свою квалификацию на курсах по педагогике, ФГОС,  предмету и др.  </w:t>
      </w:r>
    </w:p>
    <w:p w:rsidR="000B62EC" w:rsidRPr="00690DC8" w:rsidRDefault="000B62EC" w:rsidP="000B62EC">
      <w:pPr>
        <w:spacing w:line="276" w:lineRule="auto"/>
        <w:ind w:left="-5" w:firstLine="567"/>
        <w:jc w:val="both"/>
      </w:pPr>
      <w:r w:rsidRPr="00690DC8">
        <w:t xml:space="preserve">Курсы «Обучение оказанию навыкам первой помощи пострадавшим»  прошли 100% работников школы. </w:t>
      </w:r>
    </w:p>
    <w:p w:rsidR="000B62EC" w:rsidRPr="00690DC8" w:rsidRDefault="000B62EC" w:rsidP="000B62EC">
      <w:pPr>
        <w:spacing w:line="276" w:lineRule="auto"/>
        <w:ind w:firstLine="567"/>
        <w:jc w:val="both"/>
      </w:pPr>
      <w:r w:rsidRPr="00690DC8">
        <w:t xml:space="preserve">В 2022 учебном году курсы повышения квалификации различных форм организации прошли 7 (4%) педагогических работников, проходили курсовую подготовку в режиме дистанционного </w:t>
      </w:r>
      <w:proofErr w:type="gramStart"/>
      <w:r w:rsidRPr="00690DC8">
        <w:t>обучения по</w:t>
      </w:r>
      <w:proofErr w:type="gramEnd"/>
      <w:r w:rsidRPr="00690DC8">
        <w:t xml:space="preserve"> различной тематике в несетевых образовательных учреждениях. </w:t>
      </w:r>
    </w:p>
    <w:p w:rsidR="000B62EC" w:rsidRPr="00244ADC" w:rsidRDefault="000B62EC" w:rsidP="000B62EC">
      <w:pPr>
        <w:spacing w:line="276" w:lineRule="auto"/>
        <w:ind w:firstLine="567"/>
        <w:jc w:val="both"/>
      </w:pPr>
      <w:r w:rsidRPr="00690DC8">
        <w:t>Из приведенных данных видно, что план работы по повышению квалификации педагогических кадров за 2022 учебный год можно считать выполненным, в целом  удается сохранить динамику повышения квалификации педагогических кадров.</w:t>
      </w:r>
    </w:p>
    <w:p w:rsidR="00244ADC" w:rsidRPr="005C43FE" w:rsidRDefault="00244ADC" w:rsidP="005C43FE">
      <w:pPr>
        <w:rPr>
          <w:b/>
          <w:highlight w:val="yellow"/>
        </w:rPr>
        <w:sectPr w:rsidR="00244ADC" w:rsidRPr="005C43FE">
          <w:pgSz w:w="11906" w:h="16838"/>
          <w:pgMar w:top="1134" w:right="850" w:bottom="1134" w:left="1701" w:header="708" w:footer="708" w:gutter="0"/>
          <w:cols w:space="720"/>
        </w:sectPr>
      </w:pPr>
    </w:p>
    <w:p w:rsidR="005C43FE" w:rsidRDefault="005C43FE" w:rsidP="005C43FE">
      <w:pPr>
        <w:tabs>
          <w:tab w:val="center" w:pos="326"/>
          <w:tab w:val="center" w:pos="798"/>
          <w:tab w:val="center" w:pos="3747"/>
        </w:tabs>
        <w:spacing w:line="276" w:lineRule="auto"/>
        <w:ind w:left="-15" w:firstLine="567"/>
        <w:jc w:val="both"/>
        <w:rPr>
          <w:b/>
        </w:rPr>
      </w:pPr>
      <w:r>
        <w:rPr>
          <w:b/>
        </w:rPr>
        <w:lastRenderedPageBreak/>
        <w:tab/>
      </w:r>
      <w:r>
        <w:rPr>
          <w:b/>
          <w:lang w:val="en-US"/>
        </w:rPr>
        <w:t>VII</w:t>
      </w:r>
      <w:r>
        <w:rPr>
          <w:b/>
        </w:rPr>
        <w:t>. УЧЕБНО-МЕТОДИЧЕСКОЕ И БИБЛИОТЕЧНО-ИНФОРМАЦИОННОЕ ОБЕСПЕЧЕНИЕ.</w:t>
      </w:r>
    </w:p>
    <w:p w:rsidR="005C43FE" w:rsidRDefault="005C43FE" w:rsidP="005C43FE">
      <w:pPr>
        <w:tabs>
          <w:tab w:val="center" w:pos="326"/>
          <w:tab w:val="center" w:pos="798"/>
          <w:tab w:val="center" w:pos="3747"/>
        </w:tabs>
        <w:spacing w:line="276" w:lineRule="auto"/>
        <w:ind w:left="-15" w:firstLine="567"/>
        <w:jc w:val="both"/>
        <w:rPr>
          <w:b/>
        </w:rPr>
      </w:pPr>
      <w:r>
        <w:rPr>
          <w:b/>
        </w:rPr>
        <w:t xml:space="preserve">7.1. </w:t>
      </w:r>
      <w:r>
        <w:rPr>
          <w:b/>
        </w:rPr>
        <w:tab/>
        <w:t>Качество учебно-методического обеспечения.</w:t>
      </w:r>
    </w:p>
    <w:p w:rsidR="005C43FE" w:rsidRDefault="005C43FE" w:rsidP="005C43FE">
      <w:pPr>
        <w:spacing w:line="276" w:lineRule="auto"/>
        <w:ind w:left="-15" w:firstLine="567"/>
        <w:jc w:val="both"/>
      </w:pPr>
      <w:r>
        <w:t>Учебно-методическое обеспечение включает учебно-методический комплект и разработанную рабочую программу, а также учебно-лабораторное оборудование для проведения практических работ и демонстрационных опытов. Рабочие программы учебных предметов, курсов разрабатываются в соответствии с положением о рабочей программе учебного предмета (курса). Реализуемые программ</w:t>
      </w:r>
      <w:r w:rsidR="00843D29">
        <w:t xml:space="preserve">ы, </w:t>
      </w:r>
      <w:proofErr w:type="gramStart"/>
      <w:r w:rsidR="00843D29">
        <w:t xml:space="preserve">разработаны на основе ФГОС </w:t>
      </w:r>
      <w:r>
        <w:t>соответствуют</w:t>
      </w:r>
      <w:proofErr w:type="gramEnd"/>
      <w:r>
        <w:t xml:space="preserve"> требованиям к минимуму содержания и уровню подготовки выпускников, структуре учебных планов, рабочих программ, содержания и объема учебных предметов, количества учебных часов. </w:t>
      </w:r>
    </w:p>
    <w:p w:rsidR="005C43FE" w:rsidRDefault="005C43FE" w:rsidP="005C43FE">
      <w:pPr>
        <w:spacing w:line="276" w:lineRule="auto"/>
        <w:ind w:left="-15" w:firstLine="567"/>
        <w:jc w:val="both"/>
      </w:pPr>
      <w:r>
        <w:t xml:space="preserve">Учащиеся школы обеспечиваются учебниками в соответствии с «Федеральными перечнями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 и в соответствии с учебным планом. </w:t>
      </w:r>
    </w:p>
    <w:p w:rsidR="005C43FE" w:rsidRDefault="005C43FE" w:rsidP="005C43FE">
      <w:pPr>
        <w:spacing w:line="276" w:lineRule="auto"/>
        <w:ind w:left="-15" w:firstLine="567"/>
        <w:jc w:val="both"/>
      </w:pPr>
      <w:r>
        <w:t xml:space="preserve">Обеспеченность учебниками: 1-4 класс – 100%, 5-9 класс - 100%, 10-11 класс - 100% </w:t>
      </w:r>
    </w:p>
    <w:p w:rsidR="005C43FE" w:rsidRDefault="005C43FE" w:rsidP="005C43FE">
      <w:pPr>
        <w:spacing w:line="276" w:lineRule="auto"/>
        <w:ind w:left="-15" w:firstLine="567"/>
        <w:jc w:val="both"/>
      </w:pPr>
      <w:r>
        <w:t xml:space="preserve">Укомплектованные учебно-лабораторным оборудованием кабинеты позволили в полном объеме выполнить практическую часть по физике, химии, биологии. </w:t>
      </w:r>
    </w:p>
    <w:p w:rsidR="005C43FE" w:rsidRDefault="005C43FE" w:rsidP="005C43FE">
      <w:pPr>
        <w:spacing w:line="276" w:lineRule="auto"/>
        <w:ind w:left="-15" w:firstLine="567"/>
        <w:jc w:val="both"/>
      </w:pPr>
      <w:r>
        <w:t xml:space="preserve">Изучение физики обязательно сопровождается демонстрационным экспериментом и проведением лабораторных работ.  </w:t>
      </w:r>
    </w:p>
    <w:p w:rsidR="005C43FE" w:rsidRDefault="005C43FE" w:rsidP="005C43FE">
      <w:pPr>
        <w:tabs>
          <w:tab w:val="center" w:pos="326"/>
          <w:tab w:val="center" w:pos="798"/>
          <w:tab w:val="center" w:pos="4229"/>
        </w:tabs>
        <w:spacing w:line="276" w:lineRule="auto"/>
        <w:ind w:left="-15" w:firstLine="567"/>
        <w:jc w:val="both"/>
        <w:rPr>
          <w:b/>
        </w:rPr>
      </w:pPr>
      <w:r>
        <w:rPr>
          <w:b/>
        </w:rPr>
        <w:t xml:space="preserve">7.2. Качество библиотечно-информационного обеспечения </w:t>
      </w:r>
    </w:p>
    <w:p w:rsidR="005C43FE" w:rsidRDefault="005C43FE" w:rsidP="005C43FE">
      <w:pPr>
        <w:spacing w:line="276" w:lineRule="auto"/>
        <w:ind w:left="-15" w:firstLine="567"/>
        <w:jc w:val="both"/>
        <w:rPr>
          <w:lang w:val="pl-PL"/>
        </w:rPr>
      </w:pPr>
      <w:r>
        <w:t>МБОУ «</w:t>
      </w:r>
      <w:proofErr w:type="spellStart"/>
      <w:r>
        <w:t>Дундайская</w:t>
      </w:r>
      <w:proofErr w:type="spellEnd"/>
      <w:r>
        <w:t xml:space="preserve"> СОШ» располагает библиотечным фондом, включающим учебную и методическую литературу, электронные приложения к учебникам, периодические издания, художественную литературу. Качественное комплектование библиотечных фондов является основным направлением деятельности библиотеки. Формирование фонда учебников для организации образовательного процесса осуществляется на основе Приказа министерства образования и науки Российской Федерации «Об утверждении федеральных перечней учебников, рекомендованных (допущенных) в образовательном процессе в образовательных учреждениях». Обеспеченность учащихся учебниками составляет - 100 %. </w:t>
      </w:r>
    </w:p>
    <w:p w:rsidR="005C43FE" w:rsidRDefault="005C43FE" w:rsidP="005C43FE">
      <w:pPr>
        <w:spacing w:line="276" w:lineRule="auto"/>
        <w:ind w:left="-5" w:firstLine="567"/>
        <w:jc w:val="both"/>
        <w:rPr>
          <w:lang w:val="pl-PL"/>
        </w:rPr>
      </w:pPr>
      <w:r>
        <w:t>Фо</w:t>
      </w:r>
      <w:r w:rsidR="0076105C">
        <w:t>нд библиотеки составляет на 2022</w:t>
      </w:r>
      <w:r>
        <w:t xml:space="preserve"> г. </w:t>
      </w:r>
    </w:p>
    <w:tbl>
      <w:tblPr>
        <w:tblStyle w:val="TableGrid"/>
        <w:tblW w:w="9744" w:type="dxa"/>
        <w:tblInd w:w="427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426"/>
        <w:gridCol w:w="3506"/>
        <w:gridCol w:w="1164"/>
        <w:gridCol w:w="1270"/>
        <w:gridCol w:w="1157"/>
        <w:gridCol w:w="1157"/>
        <w:gridCol w:w="1064"/>
      </w:tblGrid>
      <w:tr w:rsidR="005C43FE" w:rsidTr="005C43FE">
        <w:trPr>
          <w:trHeight w:val="64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3FE" w:rsidRPr="00483D2B" w:rsidRDefault="005C43FE">
            <w:r w:rsidRPr="00483D2B">
              <w:t xml:space="preserve">№ </w:t>
            </w:r>
          </w:p>
        </w:tc>
        <w:tc>
          <w:tcPr>
            <w:tcW w:w="3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3FE" w:rsidRPr="00483D2B" w:rsidRDefault="005C43FE">
            <w:r w:rsidRPr="00483D2B">
              <w:t xml:space="preserve">Формирование   фонда  </w:t>
            </w: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3FE" w:rsidRPr="00483D2B" w:rsidRDefault="005C43FE">
            <w:r w:rsidRPr="00483D2B">
              <w:t xml:space="preserve">поступило      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3FE" w:rsidRPr="00483D2B" w:rsidRDefault="0076105C">
            <w:r>
              <w:t>списано в 2021- 2022</w:t>
            </w:r>
            <w:r w:rsidR="005C43FE" w:rsidRPr="00483D2B">
              <w:t xml:space="preserve">уч.г.  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3FE" w:rsidRPr="00483D2B" w:rsidRDefault="005C43FE">
            <w:r w:rsidRPr="00483D2B">
              <w:t xml:space="preserve">всего </w:t>
            </w:r>
          </w:p>
        </w:tc>
      </w:tr>
      <w:tr w:rsidR="0076105C" w:rsidTr="0076105C">
        <w:trPr>
          <w:trHeight w:val="3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05C" w:rsidRDefault="0076105C" w:rsidP="0076105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05C" w:rsidRDefault="0076105C" w:rsidP="0076105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05C" w:rsidRDefault="0076105C" w:rsidP="0076105C">
            <w:r>
              <w:t>2020-21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5C" w:rsidRDefault="0076105C" w:rsidP="0076105C">
            <w:r>
              <w:t>2021-22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5C" w:rsidRDefault="0076105C" w:rsidP="0076105C">
            <w:r w:rsidRPr="008347D0">
              <w:t>2022-23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05C" w:rsidRDefault="0076105C" w:rsidP="0076105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05C" w:rsidRDefault="0076105C" w:rsidP="0076105C"/>
        </w:tc>
      </w:tr>
      <w:tr w:rsidR="0076105C" w:rsidTr="0076105C">
        <w:trPr>
          <w:trHeight w:val="16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05C" w:rsidRDefault="0076105C" w:rsidP="0076105C">
            <w:r>
              <w:t xml:space="preserve">1. 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05C" w:rsidRDefault="0076105C" w:rsidP="0076105C">
            <w:r>
              <w:t xml:space="preserve">Справочная энциклопедическая литература, толковые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 xml:space="preserve"> словари (все пригодные к использованию)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5C" w:rsidRDefault="0076105C" w:rsidP="0076105C">
            <w: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5C" w:rsidRDefault="0076105C" w:rsidP="0076105C">
            <w:r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5C" w:rsidRDefault="00C20A83" w:rsidP="0076105C">
            <w:r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05C" w:rsidRDefault="0076105C" w:rsidP="0076105C">
            <w:r>
              <w:t xml:space="preserve">-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05C" w:rsidRDefault="0076105C" w:rsidP="0076105C">
            <w:r>
              <w:t>136</w:t>
            </w:r>
          </w:p>
        </w:tc>
      </w:tr>
      <w:tr w:rsidR="0076105C" w:rsidTr="0076105C">
        <w:trPr>
          <w:trHeight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05C" w:rsidRDefault="0076105C" w:rsidP="0076105C">
            <w:r>
              <w:t xml:space="preserve">2. 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05C" w:rsidRDefault="0076105C" w:rsidP="0076105C">
            <w:r>
              <w:t xml:space="preserve">Методическая литература 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5C" w:rsidRDefault="0076105C" w:rsidP="0076105C">
            <w:r>
              <w:t>24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5C" w:rsidRDefault="0076105C" w:rsidP="0076105C">
            <w:r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5C" w:rsidRDefault="00C20A83" w:rsidP="0076105C">
            <w:r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05C" w:rsidRDefault="0076105C" w:rsidP="0076105C">
            <w:r>
              <w:t xml:space="preserve">-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05C" w:rsidRDefault="0076105C" w:rsidP="0076105C">
            <w:r>
              <w:t>1127</w:t>
            </w:r>
          </w:p>
        </w:tc>
      </w:tr>
      <w:tr w:rsidR="0076105C" w:rsidTr="0076105C">
        <w:trPr>
          <w:trHeight w:val="11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05C" w:rsidRDefault="0076105C" w:rsidP="0076105C">
            <w:r>
              <w:t xml:space="preserve">3. 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05C" w:rsidRDefault="0076105C" w:rsidP="0076105C">
            <w:r>
              <w:t>Художественная литература, программные произведения, произведения для внеклассного чтения по русской литер</w:t>
            </w:r>
            <w:proofErr w:type="gramStart"/>
            <w:r>
              <w:t xml:space="preserve">.: </w:t>
            </w:r>
            <w:proofErr w:type="gram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5C" w:rsidRDefault="0076105C" w:rsidP="0076105C">
            <w: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5C" w:rsidRDefault="0076105C" w:rsidP="0076105C">
            <w:r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5C" w:rsidRDefault="00C20A83" w:rsidP="0076105C">
            <w:r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05C" w:rsidRDefault="0076105C" w:rsidP="0076105C">
            <w:r>
              <w:t xml:space="preserve">-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05C" w:rsidRDefault="0076105C" w:rsidP="0076105C">
            <w:r>
              <w:t>2795</w:t>
            </w:r>
          </w:p>
        </w:tc>
      </w:tr>
      <w:tr w:rsidR="0076105C" w:rsidTr="0076105C">
        <w:trPr>
          <w:trHeight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05C" w:rsidRDefault="0076105C" w:rsidP="0076105C">
            <w:r>
              <w:t xml:space="preserve">4. 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05C" w:rsidRDefault="0076105C" w:rsidP="0076105C">
            <w:proofErr w:type="spellStart"/>
            <w:r>
              <w:t>Медиатека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5C" w:rsidRDefault="0076105C" w:rsidP="0076105C">
            <w: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5C" w:rsidRDefault="0076105C" w:rsidP="0076105C">
            <w:r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5C" w:rsidRDefault="00C20A83" w:rsidP="0076105C">
            <w:r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05C" w:rsidRDefault="0076105C" w:rsidP="0076105C">
            <w:r>
              <w:t xml:space="preserve">-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05C" w:rsidRDefault="0076105C" w:rsidP="0076105C">
            <w:r>
              <w:t>423</w:t>
            </w:r>
          </w:p>
        </w:tc>
      </w:tr>
      <w:tr w:rsidR="0076105C" w:rsidTr="0076105C">
        <w:trPr>
          <w:trHeight w:val="2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05C" w:rsidRDefault="0076105C" w:rsidP="0076105C">
            <w:r>
              <w:t xml:space="preserve">5. 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05C" w:rsidRDefault="0076105C" w:rsidP="0076105C">
            <w:r>
              <w:t xml:space="preserve">Учебники 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5C" w:rsidRDefault="0076105C" w:rsidP="0076105C">
            <w:r>
              <w:t>321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5C" w:rsidRDefault="0076105C" w:rsidP="0076105C">
            <w:r>
              <w:t>228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5C" w:rsidRDefault="00C20A83" w:rsidP="0076105C">
            <w:r>
              <w:t>186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05C" w:rsidRDefault="0076105C" w:rsidP="0076105C">
            <w:r>
              <w:t>-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05C" w:rsidRDefault="00C20A83" w:rsidP="0076105C">
            <w:r>
              <w:t>7764</w:t>
            </w:r>
          </w:p>
        </w:tc>
      </w:tr>
      <w:tr w:rsidR="0076105C" w:rsidTr="0076105C">
        <w:trPr>
          <w:trHeight w:val="5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5C" w:rsidRDefault="0076105C" w:rsidP="0076105C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05C" w:rsidRDefault="0076105C" w:rsidP="0076105C">
            <w:r>
              <w:t xml:space="preserve">Из него: </w:t>
            </w:r>
          </w:p>
          <w:p w:rsidR="0076105C" w:rsidRDefault="0076105C" w:rsidP="0076105C">
            <w:r>
              <w:t xml:space="preserve">АОП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5C" w:rsidRDefault="0076105C" w:rsidP="0076105C">
            <w:r>
              <w:t>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5C" w:rsidRDefault="0076105C" w:rsidP="0076105C">
            <w:r>
              <w:t>50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5C" w:rsidRDefault="00C20A83" w:rsidP="0076105C">
            <w:r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05C" w:rsidRDefault="0076105C" w:rsidP="0076105C">
            <w:r>
              <w:t>-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05C" w:rsidRDefault="00C20A83" w:rsidP="0076105C">
            <w:r>
              <w:t>0</w:t>
            </w:r>
          </w:p>
        </w:tc>
      </w:tr>
      <w:tr w:rsidR="0076105C" w:rsidTr="005C43FE">
        <w:trPr>
          <w:trHeight w:val="8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05C" w:rsidRDefault="0076105C" w:rsidP="0076105C">
            <w:r>
              <w:t xml:space="preserve">7. 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05C" w:rsidRDefault="0076105C" w:rsidP="0076105C">
            <w:r>
              <w:t xml:space="preserve">Общий фонд библиотеки общеобразовательных учреждений </w:t>
            </w:r>
          </w:p>
          <w:p w:rsidR="0076105C" w:rsidRDefault="0076105C" w:rsidP="0076105C">
            <w:r>
              <w:t xml:space="preserve">(экземпляров, ед.)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5C" w:rsidRDefault="0076105C" w:rsidP="0076105C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5C" w:rsidRDefault="0076105C" w:rsidP="0076105C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5C" w:rsidRDefault="0076105C" w:rsidP="0076105C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5C" w:rsidRDefault="0076105C" w:rsidP="0076105C">
            <w:r>
              <w:t>-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05C" w:rsidRDefault="00C20A83" w:rsidP="0076105C">
            <w:r>
              <w:t>11822</w:t>
            </w:r>
          </w:p>
        </w:tc>
      </w:tr>
    </w:tbl>
    <w:p w:rsidR="005C43FE" w:rsidRDefault="005C43FE" w:rsidP="005C43FE">
      <w:pPr>
        <w:spacing w:line="276" w:lineRule="auto"/>
        <w:ind w:left="-15" w:firstLine="567"/>
        <w:jc w:val="both"/>
      </w:pPr>
      <w:r>
        <w:t xml:space="preserve">В течение года проводились библиотечные уроки, викторины, беседы с читателями, регулярно оформлялись тематические выставки и стенд. </w:t>
      </w:r>
    </w:p>
    <w:p w:rsidR="005C43FE" w:rsidRDefault="005C43FE" w:rsidP="005C43FE">
      <w:pPr>
        <w:spacing w:line="276" w:lineRule="auto"/>
        <w:ind w:left="-15" w:firstLine="567"/>
        <w:jc w:val="both"/>
      </w:pPr>
      <w:r>
        <w:t xml:space="preserve">При помощи контент-фильтрации через локальный сервер школы и сервер провайдера ограничен доступ в сеть Интернет к ресурсам, не отвечающим задачам воспитания и образования, согласно спискам запрещённых ресурсов, составленными Министерством </w:t>
      </w:r>
      <w:r w:rsidR="00954261">
        <w:t xml:space="preserve"> просвещения</w:t>
      </w:r>
      <w:r>
        <w:t xml:space="preserve"> и Министерством Юстиции РФ. Библиотечно-информационное обеспечение позволило в полном объёме выполнить основные образовательные программы. </w:t>
      </w:r>
    </w:p>
    <w:p w:rsidR="005C43FE" w:rsidRDefault="005C43FE" w:rsidP="005C43FE">
      <w:pPr>
        <w:spacing w:line="276" w:lineRule="auto"/>
        <w:ind w:left="-15" w:firstLine="567"/>
        <w:jc w:val="both"/>
      </w:pPr>
      <w:r>
        <w:t xml:space="preserve">Важный показатель комплектования и обслуживания - количество новых поступлений. Все учебные кабинеты школы подключены к сети Интернет, в которых для учителей предоставлена возможность использования ресурсов федеральных коллекций цифровых образовательных ресурсов (ЦОР), где представлены электронные ресурсы по различным предметам: </w:t>
      </w:r>
    </w:p>
    <w:p w:rsidR="005C43FE" w:rsidRDefault="005C43FE" w:rsidP="005C43FE">
      <w:pPr>
        <w:numPr>
          <w:ilvl w:val="0"/>
          <w:numId w:val="14"/>
        </w:numPr>
        <w:spacing w:after="11" w:line="276" w:lineRule="auto"/>
        <w:ind w:firstLine="567"/>
        <w:jc w:val="both"/>
      </w:pPr>
      <w:r>
        <w:t xml:space="preserve">Единая коллекция ЦОР; </w:t>
      </w:r>
    </w:p>
    <w:p w:rsidR="005C43FE" w:rsidRDefault="005C43FE" w:rsidP="005C43FE">
      <w:pPr>
        <w:numPr>
          <w:ilvl w:val="0"/>
          <w:numId w:val="14"/>
        </w:numPr>
        <w:spacing w:after="11" w:line="276" w:lineRule="auto"/>
        <w:ind w:firstLine="567"/>
        <w:jc w:val="both"/>
      </w:pPr>
      <w:r>
        <w:t>Федеральный центр информационно-образовательных ресурсов и др.</w:t>
      </w:r>
    </w:p>
    <w:p w:rsidR="005C43FE" w:rsidRDefault="005C43FE" w:rsidP="005C43FE">
      <w:pPr>
        <w:tabs>
          <w:tab w:val="center" w:pos="326"/>
          <w:tab w:val="center" w:pos="798"/>
          <w:tab w:val="center" w:pos="3523"/>
        </w:tabs>
        <w:spacing w:line="276" w:lineRule="auto"/>
        <w:ind w:left="-15" w:firstLine="567"/>
        <w:jc w:val="both"/>
        <w:rPr>
          <w:b/>
        </w:rPr>
      </w:pPr>
      <w:r>
        <w:tab/>
      </w:r>
      <w:r>
        <w:rPr>
          <w:b/>
          <w:lang w:val="en-US"/>
        </w:rPr>
        <w:t>VIII</w:t>
      </w:r>
      <w:r>
        <w:rPr>
          <w:b/>
        </w:rPr>
        <w:t>. МАТЕРИАЛЬНО-ТЕХНИЧЕСКОЕ ОБЕСПЕЧЕНИЕ ОБРАЗОВАТЕЛЬНОЙ ДЕЯТЕЛЬНОСТИ.</w:t>
      </w:r>
    </w:p>
    <w:p w:rsidR="005C43FE" w:rsidRDefault="005C43FE" w:rsidP="005C43FE">
      <w:pPr>
        <w:tabs>
          <w:tab w:val="center" w:pos="326"/>
          <w:tab w:val="center" w:pos="798"/>
          <w:tab w:val="center" w:pos="3523"/>
        </w:tabs>
        <w:spacing w:line="276" w:lineRule="auto"/>
        <w:ind w:left="-15" w:firstLine="567"/>
        <w:jc w:val="both"/>
        <w:rPr>
          <w:b/>
        </w:rPr>
      </w:pPr>
      <w:r>
        <w:rPr>
          <w:b/>
        </w:rPr>
        <w:t xml:space="preserve">8.1. Качество материально-технической базы </w:t>
      </w:r>
    </w:p>
    <w:p w:rsidR="005C43FE" w:rsidRDefault="005C43FE" w:rsidP="005C43FE">
      <w:pPr>
        <w:tabs>
          <w:tab w:val="center" w:pos="326"/>
          <w:tab w:val="center" w:pos="798"/>
          <w:tab w:val="center" w:pos="3523"/>
        </w:tabs>
        <w:spacing w:line="276" w:lineRule="auto"/>
        <w:ind w:left="-15" w:firstLine="567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t xml:space="preserve">Материально-технические условия позволяют реализовывать основную образовательную программу начального общего образования, основного общего образования, среднего общего образования и обеспечивают: </w:t>
      </w:r>
    </w:p>
    <w:p w:rsidR="005C43FE" w:rsidRDefault="005C43FE" w:rsidP="005C43FE">
      <w:pPr>
        <w:spacing w:line="276" w:lineRule="auto"/>
        <w:ind w:firstLine="567"/>
        <w:jc w:val="both"/>
      </w:pPr>
      <w:r>
        <w:t xml:space="preserve">1) возможность достижения обучающимися установленных ФГОС требований к результатам освоения основной образовательной программы </w:t>
      </w:r>
      <w:r w:rsidR="00954261">
        <w:t>начального общего образования, основного общего образования и</w:t>
      </w:r>
      <w:r>
        <w:t xml:space="preserve"> среднего общего образования; </w:t>
      </w:r>
    </w:p>
    <w:p w:rsidR="005C43FE" w:rsidRDefault="005C43FE" w:rsidP="005C43FE">
      <w:pPr>
        <w:spacing w:line="276" w:lineRule="auto"/>
        <w:ind w:firstLine="567"/>
        <w:jc w:val="both"/>
      </w:pPr>
      <w:r>
        <w:t>2) соблюдение: - санитарно-гигиенических норм образовательной деятельности (требования к водоснабжению, канализации, освещению, воздушно-тепловому режиму);</w:t>
      </w:r>
    </w:p>
    <w:p w:rsidR="005C43FE" w:rsidRDefault="005C43FE" w:rsidP="005C43FE">
      <w:pPr>
        <w:spacing w:line="276" w:lineRule="auto"/>
        <w:ind w:firstLine="567"/>
        <w:jc w:val="both"/>
      </w:pPr>
      <w:r>
        <w:t xml:space="preserve">-санитарно-бытовых условий (имеются:  гардеробы </w:t>
      </w:r>
      <w:proofErr w:type="gramStart"/>
      <w:r>
        <w:t>для</w:t>
      </w:r>
      <w:proofErr w:type="gramEnd"/>
      <w:r>
        <w:t xml:space="preserve"> обучающихся, санузлы); </w:t>
      </w:r>
    </w:p>
    <w:p w:rsidR="005C43FE" w:rsidRDefault="005C43FE" w:rsidP="005C43FE">
      <w:pPr>
        <w:spacing w:line="276" w:lineRule="auto"/>
        <w:ind w:firstLine="567"/>
        <w:jc w:val="both"/>
      </w:pPr>
      <w:r>
        <w:t xml:space="preserve">3) возможность для беспрепятственного доступа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к объектам инфраструктуры образовательного учреждения.</w:t>
      </w:r>
    </w:p>
    <w:p w:rsidR="005C43FE" w:rsidRDefault="005C43FE" w:rsidP="005C43FE">
      <w:pPr>
        <w:spacing w:line="276" w:lineRule="auto"/>
        <w:ind w:firstLine="567"/>
        <w:jc w:val="both"/>
      </w:pPr>
      <w:r>
        <w:t>Материально-техническая база соответствует действующим санитарным и противопожарным нормам, нормам охраны труда работников организаций, осуществляющих образовательную деятельность, нормам, предъявляемым к территории  и  зданию школы, которая ежегодно обновляется и усовершенствуется.</w:t>
      </w:r>
    </w:p>
    <w:p w:rsidR="005C43FE" w:rsidRDefault="005C43FE" w:rsidP="005C43FE">
      <w:pPr>
        <w:spacing w:line="276" w:lineRule="auto"/>
        <w:ind w:firstLine="567"/>
        <w:jc w:val="both"/>
      </w:pPr>
      <w:r>
        <w:t xml:space="preserve">Школа располагается в  3-этажном здании. Территория школы огорожена по периметру. Общая площадь земельного участка, занятого под школу составляет 63746 га. По всей площади посажены деревья и кустарники. Во дворе школы находится здание </w:t>
      </w:r>
      <w:proofErr w:type="spellStart"/>
      <w:r>
        <w:t>хозблока</w:t>
      </w:r>
      <w:proofErr w:type="spellEnd"/>
      <w:r>
        <w:t xml:space="preserve">, спортивный стадион. Материально-техническая база находится в удовлетворительном состоянии и включает в себя 18 учебных кабинетов, оснащенных учебной мебелью и оборудованием в школьной столовой, учительскую, спортивный зал с раздевалками, актовый зал, мастерская, кабинет обслуживающего труда, библиотека. </w:t>
      </w:r>
    </w:p>
    <w:p w:rsidR="005C43FE" w:rsidRDefault="005C43FE" w:rsidP="005C43FE">
      <w:pPr>
        <w:spacing w:line="276" w:lineRule="auto"/>
        <w:ind w:right="142" w:firstLine="567"/>
        <w:jc w:val="both"/>
        <w:textAlignment w:val="baseline"/>
        <w:rPr>
          <w:color w:val="000000" w:themeColor="text1"/>
        </w:rPr>
      </w:pPr>
      <w:r w:rsidRPr="00BD37B4">
        <w:rPr>
          <w:highlight w:val="green"/>
        </w:rPr>
        <w:lastRenderedPageBreak/>
        <w:t>Имеется столовая, в которой дети получают  горячие завт</w:t>
      </w:r>
      <w:r w:rsidR="00BD37B4" w:rsidRPr="00BD37B4">
        <w:rPr>
          <w:highlight w:val="green"/>
        </w:rPr>
        <w:t>рак, обед. На конец декабря 2022</w:t>
      </w:r>
      <w:r w:rsidRPr="00BD37B4">
        <w:rPr>
          <w:highlight w:val="green"/>
        </w:rPr>
        <w:t xml:space="preserve"> года бесплатным двухразовым питанием были обеспечены 125 школьников, что составило 91 %, из них 25 детей с ОВЗ.</w:t>
      </w:r>
      <w:r w:rsidR="00954261" w:rsidRPr="00BD37B4">
        <w:rPr>
          <w:highlight w:val="green"/>
        </w:rPr>
        <w:t xml:space="preserve"> </w:t>
      </w:r>
      <w:r w:rsidRPr="00BD37B4">
        <w:rPr>
          <w:color w:val="000000" w:themeColor="text1"/>
          <w:highlight w:val="green"/>
        </w:rPr>
        <w:t xml:space="preserve">Для </w:t>
      </w:r>
      <w:proofErr w:type="gramStart"/>
      <w:r w:rsidRPr="00BD37B4">
        <w:rPr>
          <w:color w:val="000000" w:themeColor="text1"/>
          <w:highlight w:val="green"/>
        </w:rPr>
        <w:t>детей, проживающих в пришкольном интернате организовано</w:t>
      </w:r>
      <w:proofErr w:type="gramEnd"/>
      <w:r w:rsidRPr="00BD37B4">
        <w:rPr>
          <w:color w:val="000000" w:themeColor="text1"/>
          <w:highlight w:val="green"/>
        </w:rPr>
        <w:t xml:space="preserve"> пятиразовое питание.</w:t>
      </w:r>
      <w:r>
        <w:rPr>
          <w:color w:val="000000" w:themeColor="text1"/>
        </w:rPr>
        <w:t xml:space="preserve">  </w:t>
      </w:r>
    </w:p>
    <w:p w:rsidR="005C43FE" w:rsidRDefault="005C43FE" w:rsidP="005C43FE">
      <w:pPr>
        <w:spacing w:line="276" w:lineRule="auto"/>
        <w:ind w:right="142" w:firstLine="567"/>
        <w:jc w:val="both"/>
        <w:textAlignment w:val="baseline"/>
      </w:pPr>
      <w:r>
        <w:rPr>
          <w:color w:val="000000" w:themeColor="text1"/>
        </w:rPr>
        <w:t>Ра</w:t>
      </w:r>
      <w:r>
        <w:t>звитие материально-технической базы в соответствии с поставленными задачами, происходило за счёт бюджетных (федеральный и муниципальный бюджет) ассигнований. Педагогами школы проведена большая работа по оборудованию учебных кабинетов новыми стендами, раздаточным и наглядным материалом. Библиотека пополнилась новыми учебникам</w:t>
      </w:r>
      <w:r w:rsidR="00954261">
        <w:t>и и художественной литературой.</w:t>
      </w:r>
      <w:r w:rsidR="00216991">
        <w:t xml:space="preserve"> </w:t>
      </w:r>
      <w:r>
        <w:t xml:space="preserve">Проведен косметический ремонт классных кабинетов и коридоров. </w:t>
      </w:r>
      <w:r w:rsidR="00BD37B4">
        <w:t>В двух кабинетах (химии и биологии, физики и математики) заменена учебная мебель. По национальному проекту</w:t>
      </w:r>
      <w:r w:rsidR="0026181D">
        <w:t xml:space="preserve"> «Новая школа»</w:t>
      </w:r>
      <w:r w:rsidR="00BD37B4">
        <w:t xml:space="preserve"> выделены денежные средства на приобретение средств обучения и воспитания</w:t>
      </w:r>
      <w:r w:rsidR="002E33E3">
        <w:t xml:space="preserve">  </w:t>
      </w:r>
      <w:r w:rsidR="00E04C53">
        <w:t xml:space="preserve"> </w:t>
      </w:r>
      <w:r w:rsidR="00BD37B4">
        <w:t xml:space="preserve">для </w:t>
      </w:r>
      <w:r w:rsidR="0026181D">
        <w:t>кабинета физики. Также по национальному проекту «Образование» Центр «Точка роста» поступило учебно-наглядное оборудование для кабинетов химии и биологии, физики и информатики. На учебные расходы приобретен 1 ноутбук.</w:t>
      </w:r>
      <w:r w:rsidR="00BD37B4">
        <w:t xml:space="preserve"> </w:t>
      </w:r>
      <w:r>
        <w:t xml:space="preserve">Облагорожена вся территория школы: разбиты новые цветники, заменены палисадники </w:t>
      </w:r>
      <w:proofErr w:type="gramStart"/>
      <w:r>
        <w:t>на внутренней части территории</w:t>
      </w:r>
      <w:proofErr w:type="gramEnd"/>
      <w:r>
        <w:t xml:space="preserve"> школы, оформлен </w:t>
      </w:r>
      <w:proofErr w:type="spellStart"/>
      <w:r>
        <w:t>ретроцветущий</w:t>
      </w:r>
      <w:proofErr w:type="spellEnd"/>
      <w:r>
        <w:t xml:space="preserve"> сад, оформлены места отдыха для детей, игровые зоны (шахматы, шашки, </w:t>
      </w:r>
      <w:r w:rsidR="00240888">
        <w:t>«змейка»</w:t>
      </w:r>
      <w:r>
        <w:t xml:space="preserve">), </w:t>
      </w:r>
      <w:r w:rsidR="00240888">
        <w:t xml:space="preserve">имеются </w:t>
      </w:r>
      <w:r>
        <w:t xml:space="preserve"> уличные спортивные тренажеры</w:t>
      </w:r>
    </w:p>
    <w:p w:rsidR="005C43FE" w:rsidRDefault="005C43FE" w:rsidP="005C43FE">
      <w:pPr>
        <w:spacing w:line="276" w:lineRule="auto"/>
        <w:ind w:right="142" w:firstLine="567"/>
        <w:jc w:val="both"/>
        <w:textAlignment w:val="baseline"/>
      </w:pPr>
      <w:r>
        <w:t xml:space="preserve">     Анализ раздела плана укрепления материально-технической базы школы показывает, что все его пункты </w:t>
      </w:r>
      <w:r>
        <w:rPr>
          <w:color w:val="000000" w:themeColor="text1"/>
        </w:rPr>
        <w:t>выполнены в полном объёме.</w:t>
      </w:r>
    </w:p>
    <w:p w:rsidR="005C43FE" w:rsidRDefault="005C43FE" w:rsidP="005C43FE">
      <w:pPr>
        <w:numPr>
          <w:ilvl w:val="0"/>
          <w:numId w:val="16"/>
        </w:numPr>
        <w:tabs>
          <w:tab w:val="left" w:pos="993"/>
        </w:tabs>
        <w:spacing w:line="276" w:lineRule="auto"/>
        <w:ind w:left="0" w:right="142" w:firstLine="567"/>
        <w:jc w:val="both"/>
        <w:textAlignment w:val="baseline"/>
      </w:pPr>
      <w:r>
        <w:t xml:space="preserve">Анализ ведения финансовых расчётов по целевому использованию бюджетных средств показывает их прямое назначение, т.е. нарушений в этом направлении нет. </w:t>
      </w:r>
    </w:p>
    <w:p w:rsidR="005C43FE" w:rsidRPr="00B65E25" w:rsidRDefault="00B65E25" w:rsidP="005C43FE">
      <w:pPr>
        <w:numPr>
          <w:ilvl w:val="0"/>
          <w:numId w:val="16"/>
        </w:numPr>
        <w:tabs>
          <w:tab w:val="left" w:pos="993"/>
        </w:tabs>
        <w:spacing w:line="276" w:lineRule="auto"/>
        <w:ind w:left="0" w:right="142" w:firstLine="567"/>
        <w:jc w:val="both"/>
        <w:textAlignment w:val="baseline"/>
      </w:pPr>
      <w:r w:rsidRPr="00B65E25">
        <w:t>Учебники на сумму 155217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(186 </w:t>
      </w:r>
      <w:r w:rsidR="005C43FE" w:rsidRPr="00B65E25">
        <w:t>экземпляров</w:t>
      </w:r>
      <w:r w:rsidR="00240888" w:rsidRPr="00B65E25">
        <w:t>)</w:t>
      </w:r>
      <w:r w:rsidR="005C43FE" w:rsidRPr="00B65E25">
        <w:t xml:space="preserve"> </w:t>
      </w:r>
      <w:r w:rsidR="00240888" w:rsidRPr="00B65E25">
        <w:t xml:space="preserve"> </w:t>
      </w:r>
    </w:p>
    <w:p w:rsidR="005C43FE" w:rsidRDefault="005C43FE" w:rsidP="005C43FE">
      <w:pPr>
        <w:spacing w:line="276" w:lineRule="auto"/>
        <w:ind w:right="142" w:firstLine="567"/>
        <w:jc w:val="both"/>
        <w:textAlignment w:val="baseline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Были проведены мероприятия по укреплению материальной базы школы, что позволяет создать лучшие условия для учебно-воспитательного процесса в школе: приобретены  </w:t>
      </w:r>
      <w:r w:rsidR="00240888">
        <w:rPr>
          <w:color w:val="000000" w:themeColor="text1"/>
        </w:rPr>
        <w:t xml:space="preserve"> посуда для пищеблока (</w:t>
      </w:r>
      <w:r w:rsidR="0075716C">
        <w:rPr>
          <w:color w:val="000000" w:themeColor="text1"/>
        </w:rPr>
        <w:t>нержавеющая посуда для приготовления блюд</w:t>
      </w:r>
      <w:r w:rsidR="00240888">
        <w:rPr>
          <w:color w:val="000000" w:themeColor="text1"/>
        </w:rPr>
        <w:t>)</w:t>
      </w:r>
      <w:r w:rsidR="0075716C">
        <w:rPr>
          <w:color w:val="000000" w:themeColor="text1"/>
        </w:rPr>
        <w:t xml:space="preserve">, установлена приточно-вытяжная система на пищеблоке, установлены пластиковые окна в столовой школы, частично заменили ограждение школы,  в 2 кабинетах </w:t>
      </w:r>
      <w:r w:rsidR="002B0A15">
        <w:rPr>
          <w:color w:val="000000" w:themeColor="text1"/>
        </w:rPr>
        <w:t>заменили половое покрытие на линолеум, приобрели</w:t>
      </w:r>
      <w:r w:rsidR="0075716C">
        <w:rPr>
          <w:color w:val="000000" w:themeColor="text1"/>
        </w:rPr>
        <w:t xml:space="preserve"> </w:t>
      </w:r>
      <w:r w:rsidR="00240888">
        <w:rPr>
          <w:color w:val="000000" w:themeColor="text1"/>
        </w:rPr>
        <w:t xml:space="preserve">1 ноутбук для кабинета </w:t>
      </w:r>
      <w:r w:rsidR="0075716C">
        <w:rPr>
          <w:color w:val="000000" w:themeColor="text1"/>
        </w:rPr>
        <w:t xml:space="preserve">истории, в кабинете физика </w:t>
      </w:r>
      <w:r w:rsidR="00BE6550">
        <w:rPr>
          <w:color w:val="000000" w:themeColor="text1"/>
        </w:rPr>
        <w:t>заменены</w:t>
      </w:r>
      <w:proofErr w:type="gramEnd"/>
      <w:r w:rsidR="00BE6550">
        <w:rPr>
          <w:color w:val="000000" w:themeColor="text1"/>
        </w:rPr>
        <w:t xml:space="preserve"> осветительные приборы</w:t>
      </w:r>
      <w:r w:rsidR="00240888">
        <w:rPr>
          <w:color w:val="000000" w:themeColor="text1"/>
        </w:rPr>
        <w:t>;</w:t>
      </w:r>
    </w:p>
    <w:p w:rsidR="005C43FE" w:rsidRDefault="005C43FE" w:rsidP="005C43FE">
      <w:pPr>
        <w:numPr>
          <w:ilvl w:val="0"/>
          <w:numId w:val="16"/>
        </w:numPr>
        <w:tabs>
          <w:tab w:val="left" w:pos="993"/>
        </w:tabs>
        <w:spacing w:line="276" w:lineRule="auto"/>
        <w:ind w:left="0" w:right="142" w:firstLine="567"/>
        <w:jc w:val="both"/>
        <w:textAlignment w:val="baseline"/>
      </w:pPr>
      <w:r>
        <w:rPr>
          <w:color w:val="000000" w:themeColor="text1"/>
        </w:rPr>
        <w:t xml:space="preserve">В течение учебного года в школе проводился текущий и косметический ремонт  </w:t>
      </w:r>
      <w:r>
        <w:t xml:space="preserve">помещений и здания школы. </w:t>
      </w:r>
    </w:p>
    <w:p w:rsidR="005C43FE" w:rsidRDefault="005C43FE" w:rsidP="005C43FE">
      <w:pPr>
        <w:spacing w:line="276" w:lineRule="auto"/>
        <w:ind w:right="142" w:firstLine="567"/>
        <w:jc w:val="both"/>
        <w:textAlignment w:val="baseline"/>
      </w:pPr>
      <w:r>
        <w:t>Пополнение  учебного оборудования, технических средств, новых современных технологий позволяет повысить качество образования учащихся.</w:t>
      </w:r>
    </w:p>
    <w:p w:rsidR="005C43FE" w:rsidRDefault="005C43FE" w:rsidP="005C43FE">
      <w:pPr>
        <w:spacing w:line="276" w:lineRule="auto"/>
        <w:ind w:right="142" w:firstLine="567"/>
        <w:jc w:val="both"/>
        <w:textAlignment w:val="baseline"/>
      </w:pPr>
      <w:r>
        <w:t xml:space="preserve">Бюджетное финансирование не покрывает всех финансовых нужд школы, поэтому определяются приоритеты и задачи решаются постепенно. Основные расходы были направлены на заработную плату работников школы  и начисления на нее, коммунальные   услуги, интернет услуги, питание обучающихся. </w:t>
      </w:r>
    </w:p>
    <w:p w:rsidR="005C43FE" w:rsidRDefault="005C43FE" w:rsidP="005C43FE">
      <w:pPr>
        <w:spacing w:line="276" w:lineRule="auto"/>
        <w:ind w:left="-5" w:firstLine="567"/>
        <w:jc w:val="both"/>
      </w:pPr>
      <w:r>
        <w:t xml:space="preserve">Материально-техническая база приведена в соответствие с задачами по обеспечению реализации </w:t>
      </w:r>
      <w:r>
        <w:tab/>
        <w:t xml:space="preserve">основной </w:t>
      </w:r>
      <w:r>
        <w:tab/>
        <w:t xml:space="preserve">образовательной </w:t>
      </w:r>
      <w:r>
        <w:tab/>
        <w:t xml:space="preserve">программы  образовательной </w:t>
      </w:r>
      <w:r>
        <w:tab/>
        <w:t xml:space="preserve">организации, необходимого учебно-материального оснащения образовательного процесса и созданию соответствующей образовательной и социальной среды. </w:t>
      </w:r>
    </w:p>
    <w:p w:rsidR="005C43FE" w:rsidRDefault="005C43FE" w:rsidP="005C43FE">
      <w:pPr>
        <w:spacing w:line="276" w:lineRule="auto"/>
        <w:ind w:left="-5" w:firstLine="567"/>
        <w:jc w:val="both"/>
      </w:pPr>
      <w:r>
        <w:t xml:space="preserve">В соответствии с требованиями ФГОС для организации образовательных отношений созданы следующие условия: </w:t>
      </w:r>
    </w:p>
    <w:p w:rsidR="005C43FE" w:rsidRDefault="005C43FE" w:rsidP="005C43FE">
      <w:pPr>
        <w:numPr>
          <w:ilvl w:val="0"/>
          <w:numId w:val="14"/>
        </w:numPr>
        <w:spacing w:after="11" w:line="276" w:lineRule="auto"/>
        <w:ind w:firstLine="567"/>
        <w:jc w:val="both"/>
      </w:pPr>
      <w:r>
        <w:lastRenderedPageBreak/>
        <w:t xml:space="preserve">в каждом учебном кабинете рабочие места педагогических работников оборудованы компьютерами, имеющими доступ в Интернет, проекционным оборудованием, имеются точки - доступа; </w:t>
      </w:r>
    </w:p>
    <w:p w:rsidR="005C43FE" w:rsidRDefault="005C43FE" w:rsidP="005C43FE">
      <w:pPr>
        <w:numPr>
          <w:ilvl w:val="0"/>
          <w:numId w:val="14"/>
        </w:numPr>
        <w:spacing w:after="11" w:line="276" w:lineRule="auto"/>
        <w:ind w:firstLine="567"/>
        <w:jc w:val="both"/>
      </w:pPr>
      <w:r>
        <w:t xml:space="preserve">имеются помещения для занятий учебно-исследовательской и проектной деятельностью; </w:t>
      </w:r>
    </w:p>
    <w:p w:rsidR="005C43FE" w:rsidRDefault="005C43FE" w:rsidP="005C43FE">
      <w:pPr>
        <w:numPr>
          <w:ilvl w:val="0"/>
          <w:numId w:val="14"/>
        </w:numPr>
        <w:spacing w:after="11" w:line="276" w:lineRule="auto"/>
        <w:ind w:firstLine="567"/>
        <w:jc w:val="both"/>
      </w:pPr>
      <w:r>
        <w:t xml:space="preserve">необходимые для реализации учебной и внеурочной деятельности лаборатории (физики, химии); </w:t>
      </w:r>
    </w:p>
    <w:p w:rsidR="005C43FE" w:rsidRDefault="005C43FE" w:rsidP="005C43FE">
      <w:pPr>
        <w:numPr>
          <w:ilvl w:val="0"/>
          <w:numId w:val="14"/>
        </w:numPr>
        <w:spacing w:after="11" w:line="276" w:lineRule="auto"/>
        <w:ind w:firstLine="567"/>
        <w:jc w:val="both"/>
      </w:pPr>
      <w:r>
        <w:t xml:space="preserve">библиотека с читальным залом, </w:t>
      </w:r>
      <w:proofErr w:type="gramStart"/>
      <w:r>
        <w:t>обеспечивающими</w:t>
      </w:r>
      <w:proofErr w:type="gramEnd"/>
      <w:r>
        <w:t xml:space="preserve"> сохранность книжного фонда, </w:t>
      </w:r>
      <w:proofErr w:type="spellStart"/>
      <w:r>
        <w:t>медиатекой</w:t>
      </w:r>
      <w:proofErr w:type="spellEnd"/>
      <w:r>
        <w:t xml:space="preserve">; </w:t>
      </w:r>
    </w:p>
    <w:p w:rsidR="005C43FE" w:rsidRDefault="005C43FE" w:rsidP="005C43FE">
      <w:pPr>
        <w:numPr>
          <w:ilvl w:val="0"/>
          <w:numId w:val="14"/>
        </w:numPr>
        <w:spacing w:after="11" w:line="276" w:lineRule="auto"/>
        <w:ind w:firstLine="567"/>
        <w:jc w:val="both"/>
      </w:pPr>
      <w:r>
        <w:t xml:space="preserve">помещения для питания учащихся, а также для хранения и приготовления пищи, обеспечивающие возможность организации качественного горячего питания; </w:t>
      </w:r>
    </w:p>
    <w:p w:rsidR="005C43FE" w:rsidRDefault="005C43FE" w:rsidP="005C43FE">
      <w:pPr>
        <w:numPr>
          <w:ilvl w:val="0"/>
          <w:numId w:val="14"/>
        </w:numPr>
        <w:spacing w:after="11" w:line="276" w:lineRule="auto"/>
        <w:ind w:firstLine="567"/>
        <w:jc w:val="both"/>
      </w:pPr>
      <w:r>
        <w:t xml:space="preserve">медицинский кабинет; </w:t>
      </w:r>
    </w:p>
    <w:p w:rsidR="005C43FE" w:rsidRDefault="005C43FE" w:rsidP="005C43FE">
      <w:pPr>
        <w:numPr>
          <w:ilvl w:val="0"/>
          <w:numId w:val="14"/>
        </w:numPr>
        <w:spacing w:after="11" w:line="276" w:lineRule="auto"/>
        <w:ind w:firstLine="567"/>
        <w:jc w:val="both"/>
      </w:pPr>
      <w:r>
        <w:t xml:space="preserve">гардеробы (приспособленное помещение), санузлы. </w:t>
      </w:r>
    </w:p>
    <w:p w:rsidR="005C43FE" w:rsidRDefault="005C43FE" w:rsidP="005C43FE">
      <w:pPr>
        <w:spacing w:line="276" w:lineRule="auto"/>
        <w:ind w:left="-5" w:firstLine="567"/>
        <w:jc w:val="both"/>
      </w:pPr>
      <w:r>
        <w:t xml:space="preserve">Ежегодно школа проходит проверку готовности перед началом учебного года. </w:t>
      </w:r>
    </w:p>
    <w:p w:rsidR="005C43FE" w:rsidRDefault="005C43FE" w:rsidP="005C43FE">
      <w:pPr>
        <w:numPr>
          <w:ilvl w:val="0"/>
          <w:numId w:val="14"/>
        </w:numPr>
        <w:spacing w:after="11" w:line="276" w:lineRule="auto"/>
        <w:ind w:firstLine="567"/>
        <w:jc w:val="both"/>
      </w:pPr>
      <w:r>
        <w:t xml:space="preserve">Площадь земельного участка составляет 24494 </w:t>
      </w:r>
      <w:proofErr w:type="spellStart"/>
      <w:r>
        <w:t>кв.м</w:t>
      </w:r>
      <w:proofErr w:type="spellEnd"/>
      <w:r>
        <w:t xml:space="preserve">. - </w:t>
      </w:r>
      <w:r>
        <w:tab/>
        <w:t xml:space="preserve">Площадь всех помещений - 3673кв. м. Площадь учебных помещений - 1947 </w:t>
      </w:r>
      <w:proofErr w:type="spellStart"/>
      <w:r>
        <w:t>кв.м</w:t>
      </w:r>
      <w:proofErr w:type="spellEnd"/>
      <w:r>
        <w:t xml:space="preserve">. </w:t>
      </w:r>
    </w:p>
    <w:p w:rsidR="005C43FE" w:rsidRDefault="005C43FE" w:rsidP="005C43FE">
      <w:pPr>
        <w:tabs>
          <w:tab w:val="left" w:pos="709"/>
          <w:tab w:val="left" w:pos="1418"/>
        </w:tabs>
        <w:spacing w:line="276" w:lineRule="auto"/>
        <w:ind w:left="-5" w:right="-7" w:firstLine="567"/>
        <w:jc w:val="both"/>
      </w:pPr>
      <w:r>
        <w:tab/>
        <w:t xml:space="preserve">В соответствии с требованиями Стандарта здание образовательного учреждения оборудовано системами централизованного снабжения холодной водой, канализацией, электроснабжением. Внутренняя система отопления в рабочем состоянии. Естественное освещение </w:t>
      </w:r>
      <w:r>
        <w:tab/>
        <w:t xml:space="preserve">левостороннее. </w:t>
      </w:r>
      <w:r>
        <w:tab/>
        <w:t xml:space="preserve">Искусственное </w:t>
      </w:r>
      <w:r>
        <w:tab/>
        <w:t xml:space="preserve">освещение </w:t>
      </w:r>
      <w:r>
        <w:tab/>
        <w:t>-</w:t>
      </w:r>
      <w:r w:rsidR="00BE6550">
        <w:t xml:space="preserve">  </w:t>
      </w:r>
      <w:r>
        <w:t xml:space="preserve"> люминесцентные </w:t>
      </w:r>
      <w:r>
        <w:tab/>
      </w:r>
      <w:r w:rsidR="00BE6550">
        <w:t xml:space="preserve">    </w:t>
      </w:r>
      <w:r>
        <w:t xml:space="preserve">и энергосберегающие лампы.  </w:t>
      </w:r>
    </w:p>
    <w:p w:rsidR="005C43FE" w:rsidRDefault="005C43FE" w:rsidP="005C43FE">
      <w:pPr>
        <w:spacing w:line="276" w:lineRule="auto"/>
        <w:ind w:left="-5" w:firstLine="567"/>
        <w:jc w:val="both"/>
      </w:pPr>
      <w:r>
        <w:t xml:space="preserve">  Для организации образовательного процесса имеется 18 оборудованных кабинетов, в том числе: </w:t>
      </w:r>
    </w:p>
    <w:p w:rsidR="005C43FE" w:rsidRDefault="005C43FE" w:rsidP="005C43FE">
      <w:pPr>
        <w:spacing w:line="276" w:lineRule="auto"/>
        <w:ind w:left="-5" w:firstLine="567"/>
        <w:jc w:val="both"/>
      </w:pPr>
      <w:r>
        <w:t xml:space="preserve">- 2 кабинета русского языка и литературы; </w:t>
      </w:r>
    </w:p>
    <w:p w:rsidR="005C43FE" w:rsidRDefault="005C43FE" w:rsidP="005C43FE">
      <w:pPr>
        <w:spacing w:line="276" w:lineRule="auto"/>
        <w:ind w:left="-5" w:firstLine="567"/>
        <w:jc w:val="both"/>
      </w:pPr>
      <w:r>
        <w:t xml:space="preserve">- 1 кабинета информатики и  математики; </w:t>
      </w:r>
    </w:p>
    <w:p w:rsidR="005C43FE" w:rsidRDefault="005C43FE" w:rsidP="005C43FE">
      <w:pPr>
        <w:spacing w:line="276" w:lineRule="auto"/>
        <w:ind w:left="-5" w:firstLine="567"/>
        <w:jc w:val="both"/>
      </w:pPr>
      <w:r>
        <w:t xml:space="preserve">- 1 кабинет физики и математики; </w:t>
      </w:r>
    </w:p>
    <w:p w:rsidR="005C43FE" w:rsidRDefault="005C43FE" w:rsidP="005C43FE">
      <w:pPr>
        <w:spacing w:line="276" w:lineRule="auto"/>
        <w:ind w:left="-5" w:firstLine="567"/>
        <w:jc w:val="both"/>
      </w:pPr>
      <w:r>
        <w:t xml:space="preserve">- 1 кабинет биологии и химии; </w:t>
      </w:r>
    </w:p>
    <w:p w:rsidR="005C43FE" w:rsidRDefault="005C43FE" w:rsidP="005C43FE">
      <w:pPr>
        <w:spacing w:line="276" w:lineRule="auto"/>
        <w:ind w:left="-5" w:firstLine="567"/>
        <w:jc w:val="both"/>
      </w:pPr>
      <w:r>
        <w:t xml:space="preserve">- 1 кабинета английского языка; </w:t>
      </w:r>
    </w:p>
    <w:p w:rsidR="005C43FE" w:rsidRDefault="005C43FE" w:rsidP="005C43FE">
      <w:pPr>
        <w:spacing w:line="276" w:lineRule="auto"/>
        <w:ind w:left="-5" w:firstLine="567"/>
        <w:jc w:val="both"/>
      </w:pPr>
      <w:r>
        <w:t>- 1 кабинет географии;</w:t>
      </w:r>
    </w:p>
    <w:p w:rsidR="005C43FE" w:rsidRDefault="005C43FE" w:rsidP="005C43FE">
      <w:pPr>
        <w:spacing w:line="276" w:lineRule="auto"/>
        <w:ind w:left="-5" w:firstLine="567"/>
        <w:jc w:val="both"/>
      </w:pPr>
      <w:r>
        <w:t xml:space="preserve">- 1 кабинет ОБЖ; </w:t>
      </w:r>
    </w:p>
    <w:p w:rsidR="005C43FE" w:rsidRDefault="005C43FE" w:rsidP="005C43FE">
      <w:pPr>
        <w:spacing w:line="276" w:lineRule="auto"/>
        <w:ind w:left="-5" w:firstLine="567"/>
        <w:jc w:val="both"/>
      </w:pPr>
      <w:r>
        <w:t xml:space="preserve">- 1 кабинет истории и обществознания; </w:t>
      </w:r>
    </w:p>
    <w:p w:rsidR="005C43FE" w:rsidRDefault="005C43FE" w:rsidP="005C43FE">
      <w:pPr>
        <w:spacing w:line="276" w:lineRule="auto"/>
        <w:ind w:left="-5" w:firstLine="567"/>
        <w:jc w:val="both"/>
      </w:pPr>
      <w:r>
        <w:t xml:space="preserve">- 2 кабинета технологии; </w:t>
      </w:r>
    </w:p>
    <w:p w:rsidR="005C43FE" w:rsidRDefault="00CB63DF" w:rsidP="005C43FE">
      <w:pPr>
        <w:spacing w:line="276" w:lineRule="auto"/>
        <w:ind w:left="-5" w:firstLine="567"/>
        <w:jc w:val="both"/>
      </w:pPr>
      <w:r>
        <w:t>- 5 кабинетов</w:t>
      </w:r>
      <w:r w:rsidR="005C43FE">
        <w:t xml:space="preserve"> начальных классов. </w:t>
      </w:r>
    </w:p>
    <w:p w:rsidR="005C43FE" w:rsidRDefault="005C43FE" w:rsidP="005C43FE">
      <w:pPr>
        <w:spacing w:line="276" w:lineRule="auto"/>
        <w:ind w:left="-15" w:firstLine="567"/>
        <w:jc w:val="both"/>
      </w:pPr>
      <w:r>
        <w:t xml:space="preserve">Имеется 2 </w:t>
      </w:r>
      <w:proofErr w:type="gramStart"/>
      <w:r>
        <w:t>лаборантских</w:t>
      </w:r>
      <w:proofErr w:type="gramEnd"/>
      <w:r>
        <w:t xml:space="preserve"> (кабинеты химии и биологии, физики).</w:t>
      </w:r>
    </w:p>
    <w:p w:rsidR="005C43FE" w:rsidRDefault="005C43FE" w:rsidP="005C43FE">
      <w:pPr>
        <w:spacing w:line="276" w:lineRule="auto"/>
        <w:ind w:left="-15" w:firstLine="567"/>
        <w:jc w:val="both"/>
      </w:pPr>
      <w:r>
        <w:t xml:space="preserve"> Все кабинеты оснащены мультимедийным оборудованием. </w:t>
      </w:r>
    </w:p>
    <w:p w:rsidR="005C43FE" w:rsidRDefault="005C43FE" w:rsidP="005C43FE">
      <w:pPr>
        <w:spacing w:line="276" w:lineRule="auto"/>
        <w:ind w:left="-15" w:firstLine="567"/>
        <w:jc w:val="both"/>
      </w:pPr>
      <w:r>
        <w:t xml:space="preserve">Для осуществления учебного процесса в кабинете физики, информатики, начальных классов имеются мобильные компьютерные классы.  </w:t>
      </w:r>
    </w:p>
    <w:p w:rsidR="005C43FE" w:rsidRDefault="005C43FE" w:rsidP="005C43FE">
      <w:pPr>
        <w:spacing w:line="276" w:lineRule="auto"/>
        <w:ind w:left="-15" w:right="-7" w:firstLine="567"/>
        <w:jc w:val="both"/>
      </w:pPr>
      <w:r>
        <w:t xml:space="preserve">Эффективность </w:t>
      </w:r>
      <w:r>
        <w:tab/>
        <w:t xml:space="preserve">использования </w:t>
      </w:r>
      <w:r>
        <w:tab/>
        <w:t xml:space="preserve">компьютерного </w:t>
      </w:r>
      <w:r>
        <w:tab/>
        <w:t xml:space="preserve">кабинета </w:t>
      </w:r>
      <w:r>
        <w:tab/>
        <w:t xml:space="preserve">21 </w:t>
      </w:r>
      <w:r>
        <w:tab/>
        <w:t xml:space="preserve">час </w:t>
      </w:r>
      <w:r>
        <w:tab/>
        <w:t xml:space="preserve">в </w:t>
      </w:r>
      <w:r>
        <w:tab/>
        <w:t xml:space="preserve">неделю.  </w:t>
      </w:r>
    </w:p>
    <w:p w:rsidR="005C43FE" w:rsidRDefault="005C43FE" w:rsidP="005C43FE">
      <w:pPr>
        <w:spacing w:line="276" w:lineRule="auto"/>
        <w:ind w:left="-15" w:right="-7" w:firstLine="567"/>
        <w:jc w:val="both"/>
      </w:pPr>
      <w:r>
        <w:t xml:space="preserve">Библиотека </w:t>
      </w:r>
    </w:p>
    <w:p w:rsidR="005C43FE" w:rsidRDefault="005C43FE" w:rsidP="005C43FE">
      <w:pPr>
        <w:spacing w:line="276" w:lineRule="auto"/>
        <w:ind w:left="-15" w:firstLine="567"/>
        <w:jc w:val="both"/>
      </w:pPr>
      <w:r>
        <w:t xml:space="preserve">Для обеспечения доступа учащихся к учебной информации, художественной литературе и периодике в школе имеются библиотека. </w:t>
      </w:r>
    </w:p>
    <w:p w:rsidR="005C43FE" w:rsidRDefault="005C43FE" w:rsidP="005C43FE">
      <w:pPr>
        <w:spacing w:line="276" w:lineRule="auto"/>
        <w:ind w:left="-15" w:firstLine="567"/>
        <w:jc w:val="both"/>
      </w:pPr>
      <w:proofErr w:type="gramStart"/>
      <w:r>
        <w:t xml:space="preserve">Кабинет психологии оборудован  1 компьютером, МФУ, активная акустическая система – 1шт., логопедический тренажер – 1шт., логопедическое и игровое оборудование для расширения возможностей тренажера – 1шт., комплект для диагностики дифференциации </w:t>
      </w:r>
      <w:r>
        <w:lastRenderedPageBreak/>
        <w:t xml:space="preserve">эмоциональной сферы ребенка (домики) – 1шт., комплект для оценки </w:t>
      </w:r>
      <w:proofErr w:type="spellStart"/>
      <w:r>
        <w:t>психо</w:t>
      </w:r>
      <w:proofErr w:type="spellEnd"/>
      <w:r>
        <w:t xml:space="preserve">-эмоционального состояния и уровня нервно-психической устойчивости (тест </w:t>
      </w:r>
      <w:proofErr w:type="spellStart"/>
      <w:r>
        <w:t>Люшера</w:t>
      </w:r>
      <w:proofErr w:type="spellEnd"/>
      <w:r>
        <w:t>) -1 шт., комплект для оценки и прогнозирования агрессивного поведения – 1шт., опросник для диагностики личностных черт  - 1шт., комплект для</w:t>
      </w:r>
      <w:proofErr w:type="gramEnd"/>
      <w:r>
        <w:t xml:space="preserve"> диагностики ММД – 1 шт., комплект </w:t>
      </w:r>
      <w:proofErr w:type="gramStart"/>
      <w:r>
        <w:t>для</w:t>
      </w:r>
      <w:proofErr w:type="gramEnd"/>
      <w:r w:rsidR="00CB63DF">
        <w:t xml:space="preserve"> </w:t>
      </w:r>
      <w:proofErr w:type="gramStart"/>
      <w:r>
        <w:t>экспресс</w:t>
      </w:r>
      <w:proofErr w:type="gramEnd"/>
      <w:r>
        <w:t xml:space="preserve"> диагностики работоспособности функционального состояния – 1шт., комплект для коррекции и диагностики нервно-психического состояния – 1шт.,  </w:t>
      </w:r>
    </w:p>
    <w:p w:rsidR="005C43FE" w:rsidRDefault="005C43FE" w:rsidP="005C43FE">
      <w:pPr>
        <w:spacing w:line="276" w:lineRule="auto"/>
        <w:ind w:left="-15" w:firstLine="567"/>
        <w:jc w:val="both"/>
      </w:pPr>
      <w:r>
        <w:rPr>
          <w:b/>
        </w:rPr>
        <w:t xml:space="preserve">8.2. Условия питания и охраны здоровья учащихся </w:t>
      </w:r>
    </w:p>
    <w:p w:rsidR="005C43FE" w:rsidRDefault="005C43FE" w:rsidP="005C43FE">
      <w:pPr>
        <w:spacing w:line="276" w:lineRule="auto"/>
        <w:ind w:left="-15" w:firstLine="567"/>
        <w:jc w:val="both"/>
      </w:pPr>
      <w:proofErr w:type="gramStart"/>
      <w:r>
        <w:t>Для обеспечения нормальных условий для организации питания и контроля, за состоянием здоровья учащихся имеются: 1 столовая обору</w:t>
      </w:r>
      <w:r w:rsidR="00E86FFC">
        <w:t>дованная столами, стульями на 60</w:t>
      </w:r>
      <w:r>
        <w:t xml:space="preserve"> посадочных мест; </w:t>
      </w:r>
      <w:proofErr w:type="gramEnd"/>
    </w:p>
    <w:p w:rsidR="005C43FE" w:rsidRDefault="005C43FE" w:rsidP="005C43FE">
      <w:pPr>
        <w:spacing w:line="276" w:lineRule="auto"/>
        <w:ind w:left="-15" w:firstLine="567"/>
        <w:jc w:val="both"/>
      </w:pPr>
      <w:proofErr w:type="gramStart"/>
      <w:r>
        <w:t xml:space="preserve">1 медицинский кабинет, оборудованный кушеткой, ширмой, весами, ростомером, тонометрами, градусниками, холодильником, медицинскими столиками и шкафом; аптечкой первой помощи, облучателями, носилками медицинскими. </w:t>
      </w:r>
      <w:proofErr w:type="gramEnd"/>
    </w:p>
    <w:p w:rsidR="005C43FE" w:rsidRDefault="005C43FE" w:rsidP="005C43FE">
      <w:pPr>
        <w:spacing w:line="276" w:lineRule="auto"/>
        <w:ind w:left="-15" w:firstLine="567"/>
        <w:jc w:val="both"/>
      </w:pPr>
      <w:proofErr w:type="gramStart"/>
      <w:r>
        <w:t>Видеонаблюдение</w:t>
      </w:r>
      <w:proofErr w:type="gramEnd"/>
      <w:r>
        <w:t xml:space="preserve"> состоящее из 4 видеокамер наружного обзора и 2 видеокамер внутреннего наблюдения. </w:t>
      </w:r>
    </w:p>
    <w:p w:rsidR="005C43FE" w:rsidRDefault="005C43FE" w:rsidP="005C43FE">
      <w:pPr>
        <w:spacing w:line="276" w:lineRule="auto"/>
        <w:ind w:left="-15" w:firstLine="567"/>
        <w:jc w:val="both"/>
      </w:pPr>
      <w:r>
        <w:t xml:space="preserve">В учреждении имеется локальная сеть, объединяющая компьютеры кабинета информатики. </w:t>
      </w:r>
    </w:p>
    <w:p w:rsidR="005C43FE" w:rsidRDefault="005C43FE" w:rsidP="005C43FE">
      <w:pPr>
        <w:spacing w:line="276" w:lineRule="auto"/>
        <w:ind w:left="-15" w:firstLine="567"/>
        <w:jc w:val="both"/>
      </w:pPr>
      <w:proofErr w:type="spellStart"/>
      <w:r>
        <w:t>Интренет</w:t>
      </w:r>
      <w:proofErr w:type="spellEnd"/>
      <w:r>
        <w:t xml:space="preserve">-подключение осуществляется через выделенную линию. </w:t>
      </w:r>
      <w:proofErr w:type="spellStart"/>
      <w:r>
        <w:t>Wi-Fi</w:t>
      </w:r>
      <w:proofErr w:type="spellEnd"/>
      <w:r>
        <w:t xml:space="preserve"> </w:t>
      </w:r>
      <w:proofErr w:type="gramStart"/>
      <w:r>
        <w:t>доступен</w:t>
      </w:r>
      <w:proofErr w:type="gramEnd"/>
      <w:r>
        <w:t xml:space="preserve"> всем. </w:t>
      </w:r>
    </w:p>
    <w:p w:rsidR="005C43FE" w:rsidRDefault="005C43FE" w:rsidP="005C43FE">
      <w:pPr>
        <w:spacing w:line="276" w:lineRule="auto"/>
        <w:ind w:left="-15" w:firstLine="567"/>
        <w:jc w:val="both"/>
      </w:pPr>
      <w:r>
        <w:t xml:space="preserve">Учебным оборудованием, учебно-наглядными пособиями и техническими средствами обучения оснащены все кабинеты. Кабинеты физики, химии оснащены демонстрационным и лабораторным оборудованием. Имеется вытяжная вентиляция в кабинете химии. Организован питьевой режим - установлен кулер. Санитарные узлы, гигиеническое оборудование соответствуют нормам </w:t>
      </w:r>
      <w:proofErr w:type="spellStart"/>
      <w:r>
        <w:t>СаНПиН</w:t>
      </w:r>
      <w:proofErr w:type="spellEnd"/>
      <w:r>
        <w:t xml:space="preserve">. Оснащение учебной мебелью -100%. Имеется система АПС. </w:t>
      </w:r>
    </w:p>
    <w:p w:rsidR="005C43FE" w:rsidRDefault="005C43FE" w:rsidP="005C43FE">
      <w:pPr>
        <w:tabs>
          <w:tab w:val="left" w:pos="900"/>
        </w:tabs>
        <w:spacing w:line="276" w:lineRule="auto"/>
        <w:ind w:firstLine="567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8.3. Условия, обеспечивающие безопасность образовательной среды</w:t>
      </w:r>
    </w:p>
    <w:p w:rsidR="005C43FE" w:rsidRDefault="005C43FE" w:rsidP="005C43FE">
      <w:pPr>
        <w:spacing w:line="276" w:lineRule="auto"/>
        <w:ind w:firstLine="567"/>
        <w:jc w:val="both"/>
        <w:textAlignment w:val="baseline"/>
      </w:pPr>
      <w:r>
        <w:t xml:space="preserve">  Безопасность ОУ является приоритетной в деятельности администрации школы и педагогического коллектива. Объектом этой деятельности являются: охрана труда, правила техники безопасности, гражданская оборона, меры по предупреждению террористических актов и контроля соблюдения требований охраны труда. Безопасность ОУ включает все виды безопасности, в том числе: пожарную, электрическую, опасность, связанную с техническим состоянием среды обитания. Комплексная безопасность школы достигается в процессе осуществления следующих основных мер и мероприятий:</w:t>
      </w:r>
    </w:p>
    <w:p w:rsidR="005C43FE" w:rsidRDefault="005C43FE" w:rsidP="005C43FE">
      <w:pPr>
        <w:numPr>
          <w:ilvl w:val="0"/>
          <w:numId w:val="18"/>
        </w:numPr>
        <w:spacing w:line="276" w:lineRule="auto"/>
        <w:ind w:left="0" w:firstLine="567"/>
        <w:jc w:val="both"/>
        <w:textAlignment w:val="baseline"/>
      </w:pPr>
      <w:r>
        <w:t>контроль и обеспечение состояния безопасности для своевременного обнаружения и предотвращения опасных проявлений и ситуаций;</w:t>
      </w:r>
    </w:p>
    <w:p w:rsidR="005C43FE" w:rsidRDefault="005C43FE" w:rsidP="005C43FE">
      <w:pPr>
        <w:numPr>
          <w:ilvl w:val="0"/>
          <w:numId w:val="18"/>
        </w:numPr>
        <w:spacing w:line="276" w:lineRule="auto"/>
        <w:ind w:left="0" w:firstLine="567"/>
        <w:jc w:val="both"/>
        <w:textAlignment w:val="baseline"/>
      </w:pPr>
      <w:r>
        <w:t>осуществление пожарного надзора, в школе установлена система автоматической пожарной сигнализации: прибор приемно-контрольный охранно-пожарный;</w:t>
      </w:r>
    </w:p>
    <w:p w:rsidR="005C43FE" w:rsidRDefault="005C43FE" w:rsidP="005C43FE">
      <w:pPr>
        <w:numPr>
          <w:ilvl w:val="0"/>
          <w:numId w:val="18"/>
        </w:numPr>
        <w:spacing w:line="276" w:lineRule="auto"/>
        <w:ind w:left="0" w:firstLine="567"/>
        <w:jc w:val="both"/>
        <w:textAlignment w:val="baseline"/>
      </w:pPr>
      <w:r>
        <w:t xml:space="preserve">организация пропускного режима, исключающего несанкционированное проникновение на объект граждан и техники, осмотр посетителей через </w:t>
      </w:r>
      <w:proofErr w:type="spellStart"/>
      <w:r>
        <w:t>металодетектор</w:t>
      </w:r>
      <w:proofErr w:type="spellEnd"/>
      <w:r>
        <w:t xml:space="preserve"> и вход в здание школы разрешен при предъявлении документа удостоверяющего личность и в журнале регистрации посетителей. </w:t>
      </w:r>
    </w:p>
    <w:p w:rsidR="005C43FE" w:rsidRDefault="005C43FE" w:rsidP="005C43FE">
      <w:pPr>
        <w:numPr>
          <w:ilvl w:val="0"/>
          <w:numId w:val="18"/>
        </w:numPr>
        <w:spacing w:line="276" w:lineRule="auto"/>
        <w:ind w:left="0" w:firstLine="567"/>
        <w:jc w:val="both"/>
        <w:textAlignment w:val="baseline"/>
      </w:pPr>
      <w:r>
        <w:t>осуществляется система видеонаблюдения, имеющая 4 внешние камеры видеонаблюдения по периметру и в  здании школы 2 камеры.</w:t>
      </w:r>
    </w:p>
    <w:p w:rsidR="005C43FE" w:rsidRDefault="005C43FE" w:rsidP="005C43FE">
      <w:pPr>
        <w:numPr>
          <w:ilvl w:val="0"/>
          <w:numId w:val="18"/>
        </w:numPr>
        <w:spacing w:line="276" w:lineRule="auto"/>
        <w:ind w:left="0" w:firstLine="567"/>
        <w:jc w:val="both"/>
        <w:textAlignment w:val="baseline"/>
      </w:pPr>
      <w:r>
        <w:t>установлены тревожные кнопки в МБОУ «</w:t>
      </w:r>
      <w:proofErr w:type="spellStart"/>
      <w:r>
        <w:t>Дундайская</w:t>
      </w:r>
      <w:proofErr w:type="spellEnd"/>
      <w:r>
        <w:t xml:space="preserve"> СОШ», пришкольный интернат и структурное подразделение: «</w:t>
      </w:r>
      <w:proofErr w:type="spellStart"/>
      <w:r>
        <w:t>Харагунская</w:t>
      </w:r>
      <w:proofErr w:type="spellEnd"/>
      <w:r>
        <w:t xml:space="preserve"> НОШ».</w:t>
      </w:r>
    </w:p>
    <w:p w:rsidR="005C43FE" w:rsidRDefault="005C43FE" w:rsidP="005C43FE">
      <w:pPr>
        <w:numPr>
          <w:ilvl w:val="0"/>
          <w:numId w:val="18"/>
        </w:numPr>
        <w:spacing w:line="276" w:lineRule="auto"/>
        <w:ind w:left="0" w:firstLine="567"/>
        <w:jc w:val="both"/>
        <w:textAlignment w:val="baseline"/>
      </w:pPr>
      <w:r>
        <w:t xml:space="preserve">Приобретение </w:t>
      </w:r>
      <w:proofErr w:type="gramStart"/>
      <w:r>
        <w:t>фильтрующего</w:t>
      </w:r>
      <w:proofErr w:type="gramEnd"/>
      <w:r>
        <w:t xml:space="preserve"> универсального </w:t>
      </w:r>
      <w:proofErr w:type="spellStart"/>
      <w:r>
        <w:t>самоспасателя</w:t>
      </w:r>
      <w:proofErr w:type="spellEnd"/>
      <w:r>
        <w:t xml:space="preserve"> «Феникс - 2» в пришкольный интернат.</w:t>
      </w:r>
    </w:p>
    <w:p w:rsidR="005C43FE" w:rsidRDefault="00945677" w:rsidP="005C43FE">
      <w:pPr>
        <w:numPr>
          <w:ilvl w:val="0"/>
          <w:numId w:val="18"/>
        </w:numPr>
        <w:spacing w:line="276" w:lineRule="auto"/>
        <w:ind w:left="0" w:firstLine="567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lastRenderedPageBreak/>
        <w:t>В мае 2022</w:t>
      </w:r>
      <w:r w:rsidR="005C43FE">
        <w:rPr>
          <w:color w:val="000000" w:themeColor="text1"/>
        </w:rPr>
        <w:t xml:space="preserve"> года проведена специа</w:t>
      </w:r>
      <w:r>
        <w:rPr>
          <w:color w:val="000000" w:themeColor="text1"/>
        </w:rPr>
        <w:t>льная оценка условий труда на 5 рабочих мест (из них 2</w:t>
      </w:r>
      <w:r w:rsidR="005C43FE">
        <w:rPr>
          <w:color w:val="000000" w:themeColor="text1"/>
        </w:rPr>
        <w:t xml:space="preserve"> рабочих м</w:t>
      </w:r>
      <w:r>
        <w:rPr>
          <w:color w:val="000000" w:themeColor="text1"/>
        </w:rPr>
        <w:t>ест педагогического персонала, 3</w:t>
      </w:r>
      <w:r w:rsidR="005C43FE">
        <w:rPr>
          <w:color w:val="000000" w:themeColor="text1"/>
        </w:rPr>
        <w:t xml:space="preserve"> млад</w:t>
      </w:r>
      <w:r>
        <w:rPr>
          <w:color w:val="000000" w:themeColor="text1"/>
        </w:rPr>
        <w:t>шего обслуживающего персонала).</w:t>
      </w:r>
    </w:p>
    <w:p w:rsidR="005C43FE" w:rsidRDefault="005C43FE" w:rsidP="005C43FE">
      <w:pPr>
        <w:spacing w:line="276" w:lineRule="auto"/>
        <w:ind w:firstLine="567"/>
        <w:jc w:val="both"/>
        <w:textAlignment w:val="baseline"/>
      </w:pPr>
      <w:r>
        <w:rPr>
          <w:i/>
          <w:iCs/>
        </w:rPr>
        <w:t>      </w:t>
      </w:r>
      <w:r>
        <w:t xml:space="preserve">Плановая работа по антитеррористической защищенности ведется на основе разработанного Паспорта. Въезд на территорию школы строго ведется в журнале регистрации автотранспорта. </w:t>
      </w:r>
    </w:p>
    <w:p w:rsidR="005C43FE" w:rsidRDefault="005C43FE" w:rsidP="005C43FE">
      <w:pPr>
        <w:spacing w:line="276" w:lineRule="auto"/>
        <w:ind w:firstLine="567"/>
        <w:jc w:val="both"/>
      </w:pPr>
      <w:r>
        <w:tab/>
        <w:t xml:space="preserve">По результатам динамического наблюдения за здоровьем детей выявлено снижение  заболеваемости учащихся ОРВИ и гриппом, так как в школе проводится просветительская и разъяснительная работа по формированию ценностного отношения к здоровью в школе и проведению вакцинации школьников и коллектива школы. </w:t>
      </w:r>
      <w:proofErr w:type="spellStart"/>
      <w:r>
        <w:rPr>
          <w:shd w:val="clear" w:color="auto" w:fill="FFFFFF"/>
        </w:rPr>
        <w:t>Вакцино</w:t>
      </w:r>
      <w:proofErr w:type="spellEnd"/>
      <w:r>
        <w:rPr>
          <w:shd w:val="clear" w:color="auto" w:fill="FFFFFF"/>
        </w:rPr>
        <w:t xml:space="preserve">-профилактикой охвачены  </w:t>
      </w:r>
      <w:r>
        <w:rPr>
          <w:color w:val="000000" w:themeColor="text1"/>
          <w:shd w:val="clear" w:color="auto" w:fill="FFFFFF"/>
        </w:rPr>
        <w:t>более 95%  учащихся, 93% персонала школы.</w:t>
      </w:r>
      <w:r w:rsidR="00CB63DF">
        <w:rPr>
          <w:color w:val="000000" w:themeColor="text1"/>
          <w:shd w:val="clear" w:color="auto" w:fill="FFFFFF"/>
        </w:rPr>
        <w:t xml:space="preserve"> </w:t>
      </w:r>
      <w:r>
        <w:t xml:space="preserve">Большая профилактическая работа была проведена с родителями и обучающимися по профилактике </w:t>
      </w:r>
      <w:proofErr w:type="spellStart"/>
      <w:r>
        <w:t>коронавирусной</w:t>
      </w:r>
      <w:proofErr w:type="spellEnd"/>
      <w:r>
        <w:t xml:space="preserve"> инфекции (</w:t>
      </w:r>
      <w:r>
        <w:rPr>
          <w:lang w:val="en-US"/>
        </w:rPr>
        <w:t>COVID</w:t>
      </w:r>
      <w:r>
        <w:t>19).</w:t>
      </w:r>
    </w:p>
    <w:p w:rsidR="005C43FE" w:rsidRDefault="00CB63DF" w:rsidP="005C43FE">
      <w:pPr>
        <w:tabs>
          <w:tab w:val="left" w:pos="0"/>
        </w:tabs>
        <w:spacing w:line="276" w:lineRule="auto"/>
        <w:ind w:firstLine="567"/>
        <w:jc w:val="both"/>
      </w:pPr>
      <w:r>
        <w:tab/>
        <w:t xml:space="preserve">Ежегодно проводятся </w:t>
      </w:r>
      <w:r w:rsidR="005C43FE">
        <w:t>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 другое.</w:t>
      </w:r>
    </w:p>
    <w:p w:rsidR="005C43FE" w:rsidRDefault="005C43FE" w:rsidP="005C43FE">
      <w:pPr>
        <w:pStyle w:val="af4"/>
        <w:spacing w:line="276" w:lineRule="auto"/>
        <w:ind w:firstLine="567"/>
        <w:jc w:val="both"/>
        <w:rPr>
          <w:bCs/>
        </w:rPr>
      </w:pPr>
      <w:r>
        <w:rPr>
          <w:rFonts w:eastAsia="Times New Roman"/>
        </w:rPr>
        <w:tab/>
      </w:r>
      <w:r>
        <w:rPr>
          <w:bCs/>
        </w:rPr>
        <w:t xml:space="preserve">Организованы спортивные секции,  проводились  соревнования «Веселые старты». Учащиеся постоянно участвовали в районных соревнованиях и турнирах по футболу, баскетболу, шашкам, шахматам, занимая призовые места. </w:t>
      </w:r>
    </w:p>
    <w:p w:rsidR="005C43FE" w:rsidRDefault="005C43FE" w:rsidP="005C43FE">
      <w:pPr>
        <w:pStyle w:val="a3"/>
        <w:ind w:left="0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Доля сотрудников, прошедших обучение и проверку зна</w:t>
      </w:r>
      <w:r>
        <w:rPr>
          <w:shd w:val="clear" w:color="auto" w:fill="FFFFFF"/>
        </w:rPr>
        <w:softHyphen/>
        <w:t>ний по охране труда – 100%,  прошедших курсы по первой медицинской помощи-100% учителей.</w:t>
      </w:r>
    </w:p>
    <w:p w:rsidR="005C43FE" w:rsidRDefault="00DF160D" w:rsidP="005C43FE">
      <w:pPr>
        <w:pStyle w:val="a3"/>
        <w:ind w:left="0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В 2022</w:t>
      </w:r>
      <w:r w:rsidR="005C43FE">
        <w:rPr>
          <w:shd w:val="clear" w:color="auto" w:fill="FFFFFF"/>
        </w:rPr>
        <w:t xml:space="preserve"> году доля травматизма обучающихся  во время пребывания в школе составила  0% ,  случаев дорожно-транспортного травматизма  не было.</w:t>
      </w:r>
    </w:p>
    <w:p w:rsidR="005C43FE" w:rsidRDefault="005C43FE" w:rsidP="005C43FE">
      <w:pPr>
        <w:spacing w:line="276" w:lineRule="auto"/>
        <w:ind w:left="-5" w:firstLine="567"/>
        <w:jc w:val="both"/>
        <w:rPr>
          <w:b/>
        </w:rPr>
      </w:pPr>
    </w:p>
    <w:p w:rsidR="005C43FE" w:rsidRPr="002201E8" w:rsidRDefault="005C43FE" w:rsidP="005C43FE">
      <w:pPr>
        <w:spacing w:line="276" w:lineRule="auto"/>
        <w:ind w:left="-5" w:firstLine="567"/>
        <w:jc w:val="center"/>
        <w:rPr>
          <w:b/>
        </w:rPr>
      </w:pPr>
      <w:proofErr w:type="gramStart"/>
      <w:r w:rsidRPr="002201E8">
        <w:rPr>
          <w:b/>
          <w:lang w:val="en-US"/>
        </w:rPr>
        <w:t>I</w:t>
      </w:r>
      <w:r w:rsidRPr="002201E8">
        <w:rPr>
          <w:b/>
        </w:rPr>
        <w:t>Х.</w:t>
      </w:r>
      <w:proofErr w:type="gramEnd"/>
      <w:r w:rsidRPr="002201E8">
        <w:rPr>
          <w:b/>
        </w:rPr>
        <w:t xml:space="preserve"> Функционирование внутренней системы оценки качества образования</w:t>
      </w:r>
    </w:p>
    <w:p w:rsidR="005C43FE" w:rsidRPr="002201E8" w:rsidRDefault="005C43FE" w:rsidP="005C43FE">
      <w:pPr>
        <w:spacing w:line="276" w:lineRule="auto"/>
        <w:ind w:left="-15" w:firstLine="567"/>
        <w:jc w:val="both"/>
      </w:pPr>
      <w:r w:rsidRPr="002201E8">
        <w:t>Система оценки качества образования в МБОУ «</w:t>
      </w:r>
      <w:proofErr w:type="spellStart"/>
      <w:r w:rsidRPr="002201E8">
        <w:t>Дундайская</w:t>
      </w:r>
      <w:proofErr w:type="spellEnd"/>
      <w:r w:rsidRPr="002201E8">
        <w:t xml:space="preserve"> СОШ» функционирует на основе Положения о внутренней системе оценки качества образования, которое определяет основные направления и цели оценочной деятельности, порядок организации. Система оценки качества образовательных результатов предполагает оценку достижения учащимися планируемых результатов освоения осно</w:t>
      </w:r>
      <w:r w:rsidR="00CB63DF" w:rsidRPr="002201E8">
        <w:t xml:space="preserve">вной образовательной программы: </w:t>
      </w:r>
      <w:r w:rsidRPr="002201E8">
        <w:t xml:space="preserve"> при усвоении ФГОС - личностных, предметных и </w:t>
      </w:r>
      <w:proofErr w:type="spellStart"/>
      <w:r w:rsidRPr="002201E8">
        <w:t>метапредметных</w:t>
      </w:r>
      <w:proofErr w:type="spellEnd"/>
      <w:r w:rsidRPr="002201E8">
        <w:t xml:space="preserve">. </w:t>
      </w:r>
    </w:p>
    <w:p w:rsidR="005C43FE" w:rsidRPr="002201E8" w:rsidRDefault="005C43FE" w:rsidP="005C43FE">
      <w:pPr>
        <w:spacing w:line="276" w:lineRule="auto"/>
        <w:ind w:right="-7" w:firstLine="567"/>
        <w:jc w:val="both"/>
      </w:pPr>
      <w:r w:rsidRPr="002201E8">
        <w:t xml:space="preserve">Формы организации, порядок проведения и периодичность оценочных процедур регламентируются основными образовательными программами по учебным предметам, курсам и локальными актами. </w:t>
      </w:r>
    </w:p>
    <w:p w:rsidR="005C43FE" w:rsidRPr="002201E8" w:rsidRDefault="005C43FE" w:rsidP="005C43FE">
      <w:pPr>
        <w:spacing w:line="276" w:lineRule="auto"/>
        <w:ind w:left="-15" w:firstLine="567"/>
        <w:jc w:val="both"/>
      </w:pPr>
      <w:r w:rsidRPr="002201E8">
        <w:t xml:space="preserve">Выводы о качестве образования формируются 1 раз в год на основе сопоставления внешних и внутренних оценок, полученных за прошедший учебный год в рамках: </w:t>
      </w:r>
    </w:p>
    <w:p w:rsidR="005C43FE" w:rsidRPr="002201E8" w:rsidRDefault="005C43FE" w:rsidP="005C43FE">
      <w:pPr>
        <w:numPr>
          <w:ilvl w:val="0"/>
          <w:numId w:val="20"/>
        </w:numPr>
        <w:spacing w:after="11" w:line="276" w:lineRule="auto"/>
        <w:ind w:firstLine="567"/>
        <w:jc w:val="both"/>
      </w:pPr>
      <w:r w:rsidRPr="002201E8">
        <w:t xml:space="preserve">мониторинга достижения учащимися планируемых результатов освоения ООП по уровням образования; </w:t>
      </w:r>
    </w:p>
    <w:p w:rsidR="005C43FE" w:rsidRPr="002201E8" w:rsidRDefault="005C43FE" w:rsidP="005C43FE">
      <w:pPr>
        <w:numPr>
          <w:ilvl w:val="0"/>
          <w:numId w:val="20"/>
        </w:numPr>
        <w:spacing w:line="276" w:lineRule="auto"/>
        <w:ind w:firstLine="567"/>
        <w:jc w:val="both"/>
      </w:pPr>
      <w:r w:rsidRPr="002201E8">
        <w:t xml:space="preserve">итоговой оценки результатов освоения ООП по уровням образования, в т. ч. </w:t>
      </w:r>
    </w:p>
    <w:p w:rsidR="005C43FE" w:rsidRPr="002201E8" w:rsidRDefault="005C43FE" w:rsidP="005C43FE">
      <w:pPr>
        <w:spacing w:line="276" w:lineRule="auto"/>
        <w:ind w:left="-5" w:firstLine="567"/>
        <w:jc w:val="both"/>
      </w:pPr>
      <w:r w:rsidRPr="002201E8">
        <w:t xml:space="preserve">результатов промежуточной аттестации учащихся и государственной итоговой аттестации выпускников; </w:t>
      </w:r>
    </w:p>
    <w:p w:rsidR="005C43FE" w:rsidRPr="002201E8" w:rsidRDefault="005C43FE" w:rsidP="005C43FE">
      <w:pPr>
        <w:numPr>
          <w:ilvl w:val="0"/>
          <w:numId w:val="20"/>
        </w:numPr>
        <w:spacing w:after="11" w:line="276" w:lineRule="auto"/>
        <w:ind w:firstLine="567"/>
        <w:jc w:val="both"/>
      </w:pPr>
      <w:r w:rsidRPr="002201E8">
        <w:t xml:space="preserve">независимой оценки качества работы, в том числе аккредитации образовательной деятельности и др. оценочных мероприятий. </w:t>
      </w:r>
      <w:r w:rsidRPr="002201E8">
        <w:tab/>
      </w:r>
    </w:p>
    <w:p w:rsidR="005C43FE" w:rsidRPr="00DF160D" w:rsidRDefault="005C43FE" w:rsidP="005C43FE">
      <w:pPr>
        <w:spacing w:line="276" w:lineRule="auto"/>
        <w:rPr>
          <w:b/>
          <w:color w:val="000000" w:themeColor="text1"/>
          <w:highlight w:val="yellow"/>
        </w:rPr>
        <w:sectPr w:rsidR="005C43FE" w:rsidRPr="00DF160D">
          <w:pgSz w:w="11906" w:h="16838"/>
          <w:pgMar w:top="1134" w:right="851" w:bottom="1134" w:left="1134" w:header="709" w:footer="709" w:gutter="0"/>
          <w:cols w:space="720"/>
        </w:sectPr>
      </w:pPr>
    </w:p>
    <w:p w:rsidR="00843D29" w:rsidRDefault="002201E8" w:rsidP="00843D29">
      <w:pPr>
        <w:spacing w:line="276" w:lineRule="auto"/>
        <w:ind w:firstLine="567"/>
        <w:jc w:val="both"/>
        <w:rPr>
          <w:b/>
          <w:color w:val="000000" w:themeColor="text1"/>
          <w:highlight w:val="yellow"/>
        </w:rPr>
      </w:pPr>
      <w:r>
        <w:rPr>
          <w:b/>
          <w:color w:val="000000" w:themeColor="text1"/>
          <w:highlight w:val="yellow"/>
        </w:rPr>
        <w:lastRenderedPageBreak/>
        <w:t>Май, 2022</w:t>
      </w:r>
      <w:r w:rsidR="00843D29" w:rsidRPr="00DF160D">
        <w:rPr>
          <w:b/>
          <w:color w:val="000000" w:themeColor="text1"/>
          <w:highlight w:val="yellow"/>
        </w:rPr>
        <w:t xml:space="preserve"> г</w:t>
      </w:r>
    </w:p>
    <w:tbl>
      <w:tblPr>
        <w:tblStyle w:val="af6"/>
        <w:tblW w:w="157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01"/>
        <w:gridCol w:w="1184"/>
        <w:gridCol w:w="850"/>
        <w:gridCol w:w="991"/>
        <w:gridCol w:w="2110"/>
        <w:gridCol w:w="4554"/>
        <w:gridCol w:w="1843"/>
        <w:gridCol w:w="1134"/>
        <w:gridCol w:w="692"/>
        <w:gridCol w:w="722"/>
      </w:tblGrid>
      <w:tr w:rsidR="002201E8" w:rsidTr="007D6939">
        <w:tc>
          <w:tcPr>
            <w:tcW w:w="851" w:type="dxa"/>
            <w:shd w:val="clear" w:color="auto" w:fill="FFFF00"/>
          </w:tcPr>
          <w:p w:rsidR="002201E8" w:rsidRPr="00EE4B1C" w:rsidRDefault="002201E8" w:rsidP="007D6939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EE4B1C">
              <w:rPr>
                <w:b/>
                <w:sz w:val="16"/>
                <w:szCs w:val="16"/>
              </w:rPr>
              <w:t>Класс</w:t>
            </w:r>
            <w:proofErr w:type="spellEnd"/>
          </w:p>
        </w:tc>
        <w:tc>
          <w:tcPr>
            <w:tcW w:w="801" w:type="dxa"/>
            <w:shd w:val="clear" w:color="auto" w:fill="FFFF00"/>
          </w:tcPr>
          <w:p w:rsidR="002201E8" w:rsidRPr="00EE4B1C" w:rsidRDefault="002201E8" w:rsidP="007D6939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EE4B1C">
              <w:rPr>
                <w:b/>
                <w:sz w:val="16"/>
                <w:szCs w:val="16"/>
              </w:rPr>
              <w:t>На</w:t>
            </w:r>
            <w:proofErr w:type="spellEnd"/>
            <w:r w:rsidRPr="00EE4B1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E4B1C">
              <w:rPr>
                <w:b/>
                <w:sz w:val="16"/>
                <w:szCs w:val="16"/>
              </w:rPr>
              <w:t>начало</w:t>
            </w:r>
            <w:proofErr w:type="spellEnd"/>
            <w:r w:rsidRPr="00EE4B1C"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1184" w:type="dxa"/>
            <w:shd w:val="clear" w:color="auto" w:fill="FFFF00"/>
          </w:tcPr>
          <w:p w:rsidR="002201E8" w:rsidRPr="00EE4B1C" w:rsidRDefault="002201E8" w:rsidP="007D6939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EE4B1C">
              <w:rPr>
                <w:b/>
                <w:sz w:val="16"/>
                <w:szCs w:val="16"/>
              </w:rPr>
              <w:t>Прибыло</w:t>
            </w:r>
            <w:proofErr w:type="spellEnd"/>
          </w:p>
        </w:tc>
        <w:tc>
          <w:tcPr>
            <w:tcW w:w="850" w:type="dxa"/>
            <w:shd w:val="clear" w:color="auto" w:fill="FFFF00"/>
          </w:tcPr>
          <w:p w:rsidR="002201E8" w:rsidRPr="00EE4B1C" w:rsidRDefault="002201E8" w:rsidP="007D6939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EE4B1C">
              <w:rPr>
                <w:b/>
                <w:sz w:val="16"/>
                <w:szCs w:val="16"/>
              </w:rPr>
              <w:t>Убыло</w:t>
            </w:r>
            <w:proofErr w:type="spellEnd"/>
          </w:p>
        </w:tc>
        <w:tc>
          <w:tcPr>
            <w:tcW w:w="991" w:type="dxa"/>
            <w:shd w:val="clear" w:color="auto" w:fill="FFFF00"/>
          </w:tcPr>
          <w:p w:rsidR="002201E8" w:rsidRPr="00EE4B1C" w:rsidRDefault="002201E8" w:rsidP="007D6939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EE4B1C">
              <w:rPr>
                <w:b/>
                <w:sz w:val="16"/>
                <w:szCs w:val="16"/>
              </w:rPr>
              <w:t>На</w:t>
            </w:r>
            <w:proofErr w:type="spellEnd"/>
            <w:r w:rsidRPr="00EE4B1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E4B1C">
              <w:rPr>
                <w:b/>
                <w:sz w:val="16"/>
                <w:szCs w:val="16"/>
              </w:rPr>
              <w:t>конец</w:t>
            </w:r>
            <w:proofErr w:type="spellEnd"/>
            <w:r w:rsidRPr="00EE4B1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E4B1C">
              <w:rPr>
                <w:b/>
                <w:sz w:val="16"/>
                <w:szCs w:val="16"/>
              </w:rPr>
              <w:t>четверти</w:t>
            </w:r>
            <w:proofErr w:type="spellEnd"/>
          </w:p>
        </w:tc>
        <w:tc>
          <w:tcPr>
            <w:tcW w:w="2110" w:type="dxa"/>
            <w:shd w:val="clear" w:color="auto" w:fill="FFFF00"/>
          </w:tcPr>
          <w:p w:rsidR="002201E8" w:rsidRPr="00EE4B1C" w:rsidRDefault="002201E8" w:rsidP="007D6939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EE4B1C">
              <w:rPr>
                <w:b/>
                <w:sz w:val="16"/>
                <w:szCs w:val="16"/>
              </w:rPr>
              <w:t>Кол-во</w:t>
            </w:r>
            <w:proofErr w:type="spellEnd"/>
            <w:r w:rsidRPr="00EE4B1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E4B1C">
              <w:rPr>
                <w:b/>
                <w:sz w:val="16"/>
                <w:szCs w:val="16"/>
              </w:rPr>
              <w:t>отличников</w:t>
            </w:r>
            <w:proofErr w:type="spellEnd"/>
          </w:p>
        </w:tc>
        <w:tc>
          <w:tcPr>
            <w:tcW w:w="4554" w:type="dxa"/>
            <w:shd w:val="clear" w:color="auto" w:fill="FFFF00"/>
          </w:tcPr>
          <w:p w:rsidR="002201E8" w:rsidRPr="00EE4B1C" w:rsidRDefault="002201E8" w:rsidP="007D6939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EE4B1C">
              <w:rPr>
                <w:b/>
                <w:sz w:val="16"/>
                <w:szCs w:val="16"/>
              </w:rPr>
              <w:t>Кол-во</w:t>
            </w:r>
            <w:proofErr w:type="spellEnd"/>
            <w:r w:rsidRPr="00EE4B1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E4B1C">
              <w:rPr>
                <w:b/>
                <w:sz w:val="16"/>
                <w:szCs w:val="16"/>
              </w:rPr>
              <w:t>ударников</w:t>
            </w:r>
            <w:proofErr w:type="spellEnd"/>
          </w:p>
        </w:tc>
        <w:tc>
          <w:tcPr>
            <w:tcW w:w="1843" w:type="dxa"/>
            <w:shd w:val="clear" w:color="auto" w:fill="FFFF00"/>
          </w:tcPr>
          <w:p w:rsidR="002201E8" w:rsidRPr="002201E8" w:rsidRDefault="002201E8" w:rsidP="007D6939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2201E8">
              <w:rPr>
                <w:b/>
                <w:sz w:val="16"/>
                <w:szCs w:val="16"/>
                <w:lang w:val="ru-RU"/>
              </w:rPr>
              <w:t>Кол-во об-</w:t>
            </w:r>
            <w:proofErr w:type="spellStart"/>
            <w:r w:rsidRPr="002201E8">
              <w:rPr>
                <w:b/>
                <w:sz w:val="16"/>
                <w:szCs w:val="16"/>
                <w:lang w:val="ru-RU"/>
              </w:rPr>
              <w:t>ся</w:t>
            </w:r>
            <w:proofErr w:type="spellEnd"/>
            <w:r w:rsidRPr="002201E8">
              <w:rPr>
                <w:b/>
                <w:sz w:val="16"/>
                <w:szCs w:val="16"/>
                <w:lang w:val="ru-RU"/>
              </w:rPr>
              <w:t>, окончивших 1 четверть с одной «3»</w:t>
            </w:r>
          </w:p>
        </w:tc>
        <w:tc>
          <w:tcPr>
            <w:tcW w:w="1134" w:type="dxa"/>
            <w:shd w:val="clear" w:color="auto" w:fill="FFFF00"/>
          </w:tcPr>
          <w:p w:rsidR="002201E8" w:rsidRPr="002201E8" w:rsidRDefault="002201E8" w:rsidP="007D6939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2201E8">
              <w:rPr>
                <w:b/>
                <w:sz w:val="16"/>
                <w:szCs w:val="16"/>
                <w:lang w:val="ru-RU"/>
              </w:rPr>
              <w:t>Кол-во об-</w:t>
            </w:r>
            <w:proofErr w:type="spellStart"/>
            <w:r w:rsidRPr="002201E8">
              <w:rPr>
                <w:b/>
                <w:sz w:val="16"/>
                <w:szCs w:val="16"/>
                <w:lang w:val="ru-RU"/>
              </w:rPr>
              <w:t>ся</w:t>
            </w:r>
            <w:proofErr w:type="spellEnd"/>
            <w:r w:rsidRPr="002201E8">
              <w:rPr>
                <w:b/>
                <w:sz w:val="16"/>
                <w:szCs w:val="16"/>
                <w:lang w:val="ru-RU"/>
              </w:rPr>
              <w:t xml:space="preserve"> не </w:t>
            </w:r>
            <w:proofErr w:type="gramStart"/>
            <w:r w:rsidRPr="002201E8">
              <w:rPr>
                <w:b/>
                <w:sz w:val="16"/>
                <w:szCs w:val="16"/>
                <w:lang w:val="ru-RU"/>
              </w:rPr>
              <w:t>успевающих</w:t>
            </w:r>
            <w:proofErr w:type="gramEnd"/>
          </w:p>
        </w:tc>
        <w:tc>
          <w:tcPr>
            <w:tcW w:w="692" w:type="dxa"/>
            <w:shd w:val="clear" w:color="auto" w:fill="FFFF00"/>
          </w:tcPr>
          <w:p w:rsidR="002201E8" w:rsidRPr="00EE4B1C" w:rsidRDefault="002201E8" w:rsidP="007D6939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EE4B1C">
              <w:rPr>
                <w:b/>
                <w:sz w:val="16"/>
                <w:szCs w:val="16"/>
              </w:rPr>
              <w:t>Усп</w:t>
            </w:r>
            <w:proofErr w:type="spellEnd"/>
          </w:p>
          <w:p w:rsidR="002201E8" w:rsidRPr="00EE4B1C" w:rsidRDefault="002201E8" w:rsidP="007D6939">
            <w:pPr>
              <w:jc w:val="both"/>
              <w:rPr>
                <w:b/>
                <w:sz w:val="16"/>
                <w:szCs w:val="16"/>
              </w:rPr>
            </w:pPr>
            <w:r w:rsidRPr="00EE4B1C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722" w:type="dxa"/>
            <w:shd w:val="clear" w:color="auto" w:fill="FFFF00"/>
          </w:tcPr>
          <w:p w:rsidR="002201E8" w:rsidRPr="00EE4B1C" w:rsidRDefault="002201E8" w:rsidP="007D6939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EE4B1C">
              <w:rPr>
                <w:b/>
                <w:sz w:val="16"/>
                <w:szCs w:val="16"/>
              </w:rPr>
              <w:t>Кач</w:t>
            </w:r>
            <w:proofErr w:type="spellEnd"/>
            <w:r w:rsidRPr="00EE4B1C">
              <w:rPr>
                <w:b/>
                <w:sz w:val="16"/>
                <w:szCs w:val="16"/>
              </w:rPr>
              <w:t>,</w:t>
            </w:r>
          </w:p>
          <w:p w:rsidR="002201E8" w:rsidRPr="00EE4B1C" w:rsidRDefault="002201E8" w:rsidP="007D6939">
            <w:pPr>
              <w:jc w:val="both"/>
              <w:rPr>
                <w:b/>
                <w:sz w:val="16"/>
                <w:szCs w:val="16"/>
              </w:rPr>
            </w:pPr>
            <w:r w:rsidRPr="00EE4B1C">
              <w:rPr>
                <w:b/>
                <w:sz w:val="16"/>
                <w:szCs w:val="16"/>
              </w:rPr>
              <w:t>%</w:t>
            </w:r>
          </w:p>
        </w:tc>
      </w:tr>
      <w:tr w:rsidR="002201E8" w:rsidTr="007D6939">
        <w:tc>
          <w:tcPr>
            <w:tcW w:w="851" w:type="dxa"/>
          </w:tcPr>
          <w:p w:rsidR="002201E8" w:rsidRPr="0080276B" w:rsidRDefault="002201E8" w:rsidP="007D6939">
            <w:pPr>
              <w:jc w:val="both"/>
              <w:rPr>
                <w:sz w:val="16"/>
                <w:szCs w:val="16"/>
              </w:rPr>
            </w:pPr>
            <w:r w:rsidRPr="0080276B">
              <w:rPr>
                <w:sz w:val="16"/>
                <w:szCs w:val="16"/>
              </w:rPr>
              <w:t>1</w:t>
            </w:r>
          </w:p>
        </w:tc>
        <w:tc>
          <w:tcPr>
            <w:tcW w:w="801" w:type="dxa"/>
          </w:tcPr>
          <w:p w:rsidR="002201E8" w:rsidRPr="0080276B" w:rsidRDefault="002201E8" w:rsidP="007D693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84" w:type="dxa"/>
          </w:tcPr>
          <w:p w:rsidR="002201E8" w:rsidRPr="0080276B" w:rsidRDefault="002201E8" w:rsidP="007D693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201E8" w:rsidRPr="0080276B" w:rsidRDefault="002201E8" w:rsidP="007D693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2201E8" w:rsidRPr="0080276B" w:rsidRDefault="002201E8" w:rsidP="007D693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110" w:type="dxa"/>
          </w:tcPr>
          <w:p w:rsidR="002201E8" w:rsidRPr="00211FC7" w:rsidRDefault="002201E8" w:rsidP="007D693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554" w:type="dxa"/>
          </w:tcPr>
          <w:p w:rsidR="002201E8" w:rsidRPr="00211FC7" w:rsidRDefault="002201E8" w:rsidP="007D693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2201E8" w:rsidRPr="00211FC7" w:rsidRDefault="002201E8" w:rsidP="007D693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201E8" w:rsidRPr="00211FC7" w:rsidRDefault="002201E8" w:rsidP="007D693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:rsidR="002201E8" w:rsidRPr="00211FC7" w:rsidRDefault="002201E8" w:rsidP="007D693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2" w:type="dxa"/>
          </w:tcPr>
          <w:p w:rsidR="002201E8" w:rsidRPr="00211FC7" w:rsidRDefault="002201E8" w:rsidP="007D6939">
            <w:pPr>
              <w:jc w:val="both"/>
              <w:rPr>
                <w:sz w:val="16"/>
                <w:szCs w:val="16"/>
              </w:rPr>
            </w:pPr>
          </w:p>
        </w:tc>
      </w:tr>
      <w:tr w:rsidR="002201E8" w:rsidTr="007D6939">
        <w:tc>
          <w:tcPr>
            <w:tcW w:w="851" w:type="dxa"/>
          </w:tcPr>
          <w:p w:rsidR="002201E8" w:rsidRPr="0080276B" w:rsidRDefault="002201E8" w:rsidP="007D693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1Х</w:t>
            </w:r>
          </w:p>
        </w:tc>
        <w:tc>
          <w:tcPr>
            <w:tcW w:w="801" w:type="dxa"/>
          </w:tcPr>
          <w:p w:rsidR="002201E8" w:rsidRDefault="002201E8" w:rsidP="007D693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84" w:type="dxa"/>
          </w:tcPr>
          <w:p w:rsidR="002201E8" w:rsidRPr="0080276B" w:rsidRDefault="002201E8" w:rsidP="007D693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201E8" w:rsidRPr="0080276B" w:rsidRDefault="002201E8" w:rsidP="007D693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2201E8" w:rsidRDefault="002201E8" w:rsidP="007D693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10" w:type="dxa"/>
          </w:tcPr>
          <w:p w:rsidR="002201E8" w:rsidRPr="00211FC7" w:rsidRDefault="002201E8" w:rsidP="007D693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554" w:type="dxa"/>
          </w:tcPr>
          <w:p w:rsidR="002201E8" w:rsidRPr="00211FC7" w:rsidRDefault="002201E8" w:rsidP="007D693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2201E8" w:rsidRPr="00211FC7" w:rsidRDefault="002201E8" w:rsidP="007D693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201E8" w:rsidRPr="00211FC7" w:rsidRDefault="002201E8" w:rsidP="007D693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:rsidR="002201E8" w:rsidRPr="00211FC7" w:rsidRDefault="002201E8" w:rsidP="007D693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2" w:type="dxa"/>
          </w:tcPr>
          <w:p w:rsidR="002201E8" w:rsidRPr="00211FC7" w:rsidRDefault="002201E8" w:rsidP="007D6939">
            <w:pPr>
              <w:jc w:val="both"/>
              <w:rPr>
                <w:sz w:val="16"/>
                <w:szCs w:val="16"/>
              </w:rPr>
            </w:pPr>
          </w:p>
        </w:tc>
      </w:tr>
      <w:tr w:rsidR="002201E8" w:rsidTr="007D6939">
        <w:tc>
          <w:tcPr>
            <w:tcW w:w="851" w:type="dxa"/>
          </w:tcPr>
          <w:p w:rsidR="002201E8" w:rsidRPr="00D111BA" w:rsidRDefault="002201E8" w:rsidP="007D6939">
            <w:pPr>
              <w:jc w:val="both"/>
            </w:pPr>
            <w:r>
              <w:t>2</w:t>
            </w:r>
          </w:p>
        </w:tc>
        <w:tc>
          <w:tcPr>
            <w:tcW w:w="801" w:type="dxa"/>
          </w:tcPr>
          <w:p w:rsidR="002201E8" w:rsidRDefault="002201E8" w:rsidP="007D6939">
            <w:pPr>
              <w:jc w:val="both"/>
            </w:pPr>
            <w:r>
              <w:t>11</w:t>
            </w:r>
          </w:p>
        </w:tc>
        <w:tc>
          <w:tcPr>
            <w:tcW w:w="1184" w:type="dxa"/>
          </w:tcPr>
          <w:p w:rsidR="002201E8" w:rsidRPr="00D111BA" w:rsidRDefault="002201E8" w:rsidP="007D6939">
            <w:pPr>
              <w:jc w:val="both"/>
            </w:pPr>
          </w:p>
        </w:tc>
        <w:tc>
          <w:tcPr>
            <w:tcW w:w="850" w:type="dxa"/>
          </w:tcPr>
          <w:p w:rsidR="002201E8" w:rsidRPr="00D111BA" w:rsidRDefault="002201E8" w:rsidP="007D6939">
            <w:pPr>
              <w:jc w:val="both"/>
            </w:pPr>
          </w:p>
        </w:tc>
        <w:tc>
          <w:tcPr>
            <w:tcW w:w="991" w:type="dxa"/>
          </w:tcPr>
          <w:p w:rsidR="002201E8" w:rsidRDefault="002201E8" w:rsidP="007D6939">
            <w:pPr>
              <w:jc w:val="both"/>
            </w:pPr>
            <w:r>
              <w:t>11</w:t>
            </w:r>
          </w:p>
        </w:tc>
        <w:tc>
          <w:tcPr>
            <w:tcW w:w="2110" w:type="dxa"/>
          </w:tcPr>
          <w:p w:rsidR="002201E8" w:rsidRPr="00D111BA" w:rsidRDefault="002201E8" w:rsidP="007D6939">
            <w:pPr>
              <w:jc w:val="both"/>
            </w:pPr>
            <w:r>
              <w:t>2 (</w:t>
            </w:r>
            <w:proofErr w:type="spellStart"/>
            <w:r>
              <w:t>Мантыков</w:t>
            </w:r>
            <w:proofErr w:type="spellEnd"/>
            <w:r>
              <w:t xml:space="preserve"> </w:t>
            </w:r>
            <w:proofErr w:type="spellStart"/>
            <w:r>
              <w:t>Алексей</w:t>
            </w:r>
            <w:proofErr w:type="spellEnd"/>
            <w:r>
              <w:t xml:space="preserve">, </w:t>
            </w:r>
            <w:proofErr w:type="spellStart"/>
            <w:r>
              <w:t>Цыбизова</w:t>
            </w:r>
            <w:proofErr w:type="spellEnd"/>
            <w:r>
              <w:t xml:space="preserve"> </w:t>
            </w:r>
            <w:proofErr w:type="spellStart"/>
            <w:r>
              <w:t>Альфия</w:t>
            </w:r>
            <w:proofErr w:type="spellEnd"/>
            <w:r>
              <w:t>)</w:t>
            </w:r>
          </w:p>
        </w:tc>
        <w:tc>
          <w:tcPr>
            <w:tcW w:w="4554" w:type="dxa"/>
          </w:tcPr>
          <w:p w:rsidR="002201E8" w:rsidRPr="002201E8" w:rsidRDefault="002201E8" w:rsidP="007D6939">
            <w:pPr>
              <w:jc w:val="both"/>
              <w:rPr>
                <w:lang w:val="ru-RU"/>
              </w:rPr>
            </w:pPr>
            <w:r w:rsidRPr="002201E8">
              <w:rPr>
                <w:lang w:val="ru-RU"/>
              </w:rPr>
              <w:t>3 (</w:t>
            </w:r>
            <w:proofErr w:type="spellStart"/>
            <w:r w:rsidRPr="002201E8">
              <w:rPr>
                <w:lang w:val="ru-RU"/>
              </w:rPr>
              <w:t>Гиесетдинова</w:t>
            </w:r>
            <w:proofErr w:type="spellEnd"/>
            <w:r w:rsidRPr="002201E8">
              <w:rPr>
                <w:lang w:val="ru-RU"/>
              </w:rPr>
              <w:t xml:space="preserve"> Лариса, Иванов Руслан, Петухов Тарас)</w:t>
            </w:r>
          </w:p>
        </w:tc>
        <w:tc>
          <w:tcPr>
            <w:tcW w:w="1843" w:type="dxa"/>
          </w:tcPr>
          <w:p w:rsidR="002201E8" w:rsidRPr="002201E8" w:rsidRDefault="002201E8" w:rsidP="007D6939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2201E8" w:rsidRPr="002201E8" w:rsidRDefault="002201E8" w:rsidP="007D6939">
            <w:pPr>
              <w:jc w:val="both"/>
              <w:rPr>
                <w:lang w:val="ru-RU"/>
              </w:rPr>
            </w:pPr>
          </w:p>
        </w:tc>
        <w:tc>
          <w:tcPr>
            <w:tcW w:w="692" w:type="dxa"/>
          </w:tcPr>
          <w:p w:rsidR="002201E8" w:rsidRPr="00D111BA" w:rsidRDefault="002201E8" w:rsidP="007D6939">
            <w:pPr>
              <w:jc w:val="both"/>
            </w:pPr>
            <w:r>
              <w:t>100</w:t>
            </w:r>
          </w:p>
        </w:tc>
        <w:tc>
          <w:tcPr>
            <w:tcW w:w="722" w:type="dxa"/>
          </w:tcPr>
          <w:p w:rsidR="002201E8" w:rsidRDefault="002201E8" w:rsidP="007D6939">
            <w:pPr>
              <w:jc w:val="both"/>
            </w:pPr>
            <w:r>
              <w:t>45,5</w:t>
            </w:r>
          </w:p>
        </w:tc>
      </w:tr>
      <w:tr w:rsidR="002201E8" w:rsidTr="007D6939">
        <w:tc>
          <w:tcPr>
            <w:tcW w:w="851" w:type="dxa"/>
          </w:tcPr>
          <w:p w:rsidR="002201E8" w:rsidRPr="006D7EB8" w:rsidRDefault="002201E8" w:rsidP="007D6939">
            <w:pPr>
              <w:jc w:val="both"/>
            </w:pPr>
            <w:r>
              <w:t>3</w:t>
            </w:r>
          </w:p>
        </w:tc>
        <w:tc>
          <w:tcPr>
            <w:tcW w:w="801" w:type="dxa"/>
          </w:tcPr>
          <w:p w:rsidR="002201E8" w:rsidRPr="006D7EB8" w:rsidRDefault="002201E8" w:rsidP="007D6939">
            <w:pPr>
              <w:jc w:val="both"/>
            </w:pPr>
            <w:r>
              <w:t>7</w:t>
            </w:r>
          </w:p>
        </w:tc>
        <w:tc>
          <w:tcPr>
            <w:tcW w:w="1184" w:type="dxa"/>
          </w:tcPr>
          <w:p w:rsidR="002201E8" w:rsidRPr="006D7EB8" w:rsidRDefault="002201E8" w:rsidP="007D6939">
            <w:pPr>
              <w:jc w:val="both"/>
            </w:pPr>
            <w:r>
              <w:t xml:space="preserve">1 </w:t>
            </w:r>
          </w:p>
        </w:tc>
        <w:tc>
          <w:tcPr>
            <w:tcW w:w="850" w:type="dxa"/>
          </w:tcPr>
          <w:p w:rsidR="002201E8" w:rsidRPr="006D7EB8" w:rsidRDefault="002201E8" w:rsidP="007D6939">
            <w:pPr>
              <w:jc w:val="both"/>
            </w:pPr>
          </w:p>
        </w:tc>
        <w:tc>
          <w:tcPr>
            <w:tcW w:w="991" w:type="dxa"/>
          </w:tcPr>
          <w:p w:rsidR="002201E8" w:rsidRPr="006D7EB8" w:rsidRDefault="002201E8" w:rsidP="007D6939">
            <w:pPr>
              <w:jc w:val="both"/>
            </w:pPr>
            <w:r>
              <w:t xml:space="preserve">8 </w:t>
            </w:r>
          </w:p>
        </w:tc>
        <w:tc>
          <w:tcPr>
            <w:tcW w:w="2110" w:type="dxa"/>
          </w:tcPr>
          <w:p w:rsidR="002201E8" w:rsidRPr="00D111BA" w:rsidRDefault="002201E8" w:rsidP="007D6939">
            <w:pPr>
              <w:jc w:val="both"/>
            </w:pPr>
          </w:p>
        </w:tc>
        <w:tc>
          <w:tcPr>
            <w:tcW w:w="4554" w:type="dxa"/>
          </w:tcPr>
          <w:p w:rsidR="002201E8" w:rsidRPr="002201E8" w:rsidRDefault="002201E8" w:rsidP="007D6939">
            <w:pPr>
              <w:jc w:val="both"/>
              <w:rPr>
                <w:lang w:val="ru-RU"/>
              </w:rPr>
            </w:pPr>
            <w:r w:rsidRPr="002201E8">
              <w:rPr>
                <w:lang w:val="ru-RU"/>
              </w:rPr>
              <w:t xml:space="preserve">4 (Андреева Даша, Быкова Аня, </w:t>
            </w:r>
            <w:proofErr w:type="spellStart"/>
            <w:r w:rsidRPr="002201E8">
              <w:rPr>
                <w:lang w:val="ru-RU"/>
              </w:rPr>
              <w:t>Рась</w:t>
            </w:r>
            <w:proofErr w:type="spellEnd"/>
            <w:r w:rsidRPr="002201E8">
              <w:rPr>
                <w:lang w:val="ru-RU"/>
              </w:rPr>
              <w:t xml:space="preserve"> Алина, Петрова Ника)</w:t>
            </w:r>
          </w:p>
        </w:tc>
        <w:tc>
          <w:tcPr>
            <w:tcW w:w="1843" w:type="dxa"/>
          </w:tcPr>
          <w:p w:rsidR="002201E8" w:rsidRPr="002201E8" w:rsidRDefault="002201E8" w:rsidP="007D6939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2201E8" w:rsidRPr="002201E8" w:rsidRDefault="002201E8" w:rsidP="007D6939">
            <w:pPr>
              <w:jc w:val="both"/>
              <w:rPr>
                <w:lang w:val="ru-RU"/>
              </w:rPr>
            </w:pPr>
          </w:p>
        </w:tc>
        <w:tc>
          <w:tcPr>
            <w:tcW w:w="692" w:type="dxa"/>
          </w:tcPr>
          <w:p w:rsidR="002201E8" w:rsidRPr="00D111BA" w:rsidRDefault="002201E8" w:rsidP="007D6939">
            <w:pPr>
              <w:jc w:val="both"/>
            </w:pPr>
            <w:r>
              <w:t>100</w:t>
            </w:r>
          </w:p>
        </w:tc>
        <w:tc>
          <w:tcPr>
            <w:tcW w:w="722" w:type="dxa"/>
          </w:tcPr>
          <w:p w:rsidR="002201E8" w:rsidRDefault="002201E8" w:rsidP="007D6939">
            <w:pPr>
              <w:jc w:val="both"/>
            </w:pPr>
            <w:r>
              <w:t>50</w:t>
            </w:r>
          </w:p>
        </w:tc>
      </w:tr>
      <w:tr w:rsidR="002201E8" w:rsidTr="007D6939">
        <w:tc>
          <w:tcPr>
            <w:tcW w:w="851" w:type="dxa"/>
          </w:tcPr>
          <w:p w:rsidR="002201E8" w:rsidRDefault="002201E8" w:rsidP="007D6939">
            <w:pPr>
              <w:jc w:val="both"/>
            </w:pPr>
            <w:r>
              <w:t>3Х</w:t>
            </w:r>
          </w:p>
        </w:tc>
        <w:tc>
          <w:tcPr>
            <w:tcW w:w="801" w:type="dxa"/>
          </w:tcPr>
          <w:p w:rsidR="002201E8" w:rsidRDefault="002201E8" w:rsidP="007D6939">
            <w:pPr>
              <w:jc w:val="both"/>
            </w:pPr>
            <w:r>
              <w:t>2</w:t>
            </w:r>
          </w:p>
        </w:tc>
        <w:tc>
          <w:tcPr>
            <w:tcW w:w="1184" w:type="dxa"/>
          </w:tcPr>
          <w:p w:rsidR="002201E8" w:rsidRPr="006D7EB8" w:rsidRDefault="002201E8" w:rsidP="007D6939">
            <w:pPr>
              <w:jc w:val="both"/>
            </w:pPr>
          </w:p>
        </w:tc>
        <w:tc>
          <w:tcPr>
            <w:tcW w:w="850" w:type="dxa"/>
          </w:tcPr>
          <w:p w:rsidR="002201E8" w:rsidRPr="006D7EB8" w:rsidRDefault="002201E8" w:rsidP="007D6939">
            <w:pPr>
              <w:jc w:val="both"/>
            </w:pPr>
          </w:p>
        </w:tc>
        <w:tc>
          <w:tcPr>
            <w:tcW w:w="991" w:type="dxa"/>
          </w:tcPr>
          <w:p w:rsidR="002201E8" w:rsidRDefault="002201E8" w:rsidP="007D6939">
            <w:pPr>
              <w:jc w:val="both"/>
            </w:pPr>
            <w:r>
              <w:t>2</w:t>
            </w:r>
          </w:p>
        </w:tc>
        <w:tc>
          <w:tcPr>
            <w:tcW w:w="2110" w:type="dxa"/>
          </w:tcPr>
          <w:p w:rsidR="002201E8" w:rsidRDefault="002201E8" w:rsidP="007D6939">
            <w:pPr>
              <w:jc w:val="both"/>
            </w:pPr>
          </w:p>
        </w:tc>
        <w:tc>
          <w:tcPr>
            <w:tcW w:w="4554" w:type="dxa"/>
          </w:tcPr>
          <w:p w:rsidR="002201E8" w:rsidRDefault="002201E8" w:rsidP="007D6939">
            <w:pPr>
              <w:jc w:val="both"/>
            </w:pPr>
            <w:r>
              <w:t>2  (</w:t>
            </w:r>
            <w:proofErr w:type="spellStart"/>
            <w:r>
              <w:t>Хохордоев</w:t>
            </w:r>
            <w:proofErr w:type="spellEnd"/>
            <w:r>
              <w:t xml:space="preserve"> </w:t>
            </w:r>
            <w:proofErr w:type="spellStart"/>
            <w:r>
              <w:t>Артем</w:t>
            </w:r>
            <w:proofErr w:type="spellEnd"/>
            <w:r>
              <w:t xml:space="preserve">, </w:t>
            </w:r>
            <w:proofErr w:type="spellStart"/>
            <w:r>
              <w:t>Баирова</w:t>
            </w:r>
            <w:proofErr w:type="spellEnd"/>
            <w:r>
              <w:t xml:space="preserve"> </w:t>
            </w:r>
            <w:proofErr w:type="spellStart"/>
            <w:r>
              <w:t>Туяна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2201E8" w:rsidRPr="00D111BA" w:rsidRDefault="002201E8" w:rsidP="007D6939">
            <w:pPr>
              <w:jc w:val="both"/>
            </w:pPr>
          </w:p>
        </w:tc>
        <w:tc>
          <w:tcPr>
            <w:tcW w:w="1134" w:type="dxa"/>
          </w:tcPr>
          <w:p w:rsidR="002201E8" w:rsidRPr="00D111BA" w:rsidRDefault="002201E8" w:rsidP="007D6939">
            <w:pPr>
              <w:jc w:val="both"/>
            </w:pPr>
          </w:p>
        </w:tc>
        <w:tc>
          <w:tcPr>
            <w:tcW w:w="692" w:type="dxa"/>
          </w:tcPr>
          <w:p w:rsidR="002201E8" w:rsidRPr="00D111BA" w:rsidRDefault="002201E8" w:rsidP="007D6939">
            <w:pPr>
              <w:jc w:val="both"/>
            </w:pPr>
            <w:r>
              <w:t>100</w:t>
            </w:r>
          </w:p>
        </w:tc>
        <w:tc>
          <w:tcPr>
            <w:tcW w:w="722" w:type="dxa"/>
          </w:tcPr>
          <w:p w:rsidR="002201E8" w:rsidRDefault="002201E8" w:rsidP="007D6939">
            <w:pPr>
              <w:jc w:val="both"/>
            </w:pPr>
            <w:r>
              <w:t>100</w:t>
            </w:r>
          </w:p>
        </w:tc>
      </w:tr>
      <w:tr w:rsidR="002201E8" w:rsidTr="007D6939">
        <w:tc>
          <w:tcPr>
            <w:tcW w:w="851" w:type="dxa"/>
          </w:tcPr>
          <w:p w:rsidR="002201E8" w:rsidRPr="00561E5B" w:rsidRDefault="002201E8" w:rsidP="007D6939">
            <w:pPr>
              <w:jc w:val="both"/>
            </w:pPr>
            <w:r w:rsidRPr="00561E5B">
              <w:t>4</w:t>
            </w:r>
          </w:p>
        </w:tc>
        <w:tc>
          <w:tcPr>
            <w:tcW w:w="801" w:type="dxa"/>
          </w:tcPr>
          <w:p w:rsidR="002201E8" w:rsidRPr="00561E5B" w:rsidRDefault="002201E8" w:rsidP="007D6939">
            <w:pPr>
              <w:jc w:val="both"/>
            </w:pPr>
            <w:r>
              <w:t>7</w:t>
            </w:r>
          </w:p>
        </w:tc>
        <w:tc>
          <w:tcPr>
            <w:tcW w:w="1184" w:type="dxa"/>
          </w:tcPr>
          <w:p w:rsidR="002201E8" w:rsidRPr="00561E5B" w:rsidRDefault="002201E8" w:rsidP="007D6939">
            <w:pPr>
              <w:jc w:val="both"/>
            </w:pPr>
          </w:p>
        </w:tc>
        <w:tc>
          <w:tcPr>
            <w:tcW w:w="850" w:type="dxa"/>
          </w:tcPr>
          <w:p w:rsidR="002201E8" w:rsidRPr="00561E5B" w:rsidRDefault="002201E8" w:rsidP="007D6939">
            <w:pPr>
              <w:jc w:val="both"/>
            </w:pPr>
          </w:p>
        </w:tc>
        <w:tc>
          <w:tcPr>
            <w:tcW w:w="991" w:type="dxa"/>
          </w:tcPr>
          <w:p w:rsidR="002201E8" w:rsidRPr="00561E5B" w:rsidRDefault="002201E8" w:rsidP="007D6939">
            <w:pPr>
              <w:jc w:val="both"/>
            </w:pPr>
            <w:r>
              <w:t>7</w:t>
            </w:r>
          </w:p>
        </w:tc>
        <w:tc>
          <w:tcPr>
            <w:tcW w:w="2110" w:type="dxa"/>
          </w:tcPr>
          <w:p w:rsidR="002201E8" w:rsidRPr="00D111BA" w:rsidRDefault="002201E8" w:rsidP="007D6939">
            <w:pPr>
              <w:jc w:val="both"/>
            </w:pPr>
            <w:r>
              <w:t>1 (</w:t>
            </w:r>
            <w:proofErr w:type="spellStart"/>
            <w:r>
              <w:t>Алтаева</w:t>
            </w:r>
            <w:proofErr w:type="spellEnd"/>
            <w:r>
              <w:t xml:space="preserve"> </w:t>
            </w:r>
            <w:proofErr w:type="spellStart"/>
            <w:r>
              <w:t>Ариша</w:t>
            </w:r>
            <w:proofErr w:type="spellEnd"/>
            <w:r>
              <w:t>)</w:t>
            </w:r>
          </w:p>
        </w:tc>
        <w:tc>
          <w:tcPr>
            <w:tcW w:w="4554" w:type="dxa"/>
          </w:tcPr>
          <w:p w:rsidR="002201E8" w:rsidRPr="00D111BA" w:rsidRDefault="002201E8" w:rsidP="007D6939">
            <w:pPr>
              <w:jc w:val="both"/>
            </w:pPr>
            <w:r>
              <w:t>2 (</w:t>
            </w:r>
            <w:proofErr w:type="spellStart"/>
            <w:r>
              <w:t>Асалханов</w:t>
            </w:r>
            <w:proofErr w:type="spellEnd"/>
            <w:r>
              <w:t xml:space="preserve"> </w:t>
            </w:r>
            <w:proofErr w:type="spellStart"/>
            <w:r>
              <w:t>Артем</w:t>
            </w:r>
            <w:proofErr w:type="spellEnd"/>
            <w:r>
              <w:t xml:space="preserve">, </w:t>
            </w:r>
            <w:proofErr w:type="spellStart"/>
            <w:r>
              <w:t>Караева</w:t>
            </w:r>
            <w:proofErr w:type="spellEnd"/>
            <w:r>
              <w:t xml:space="preserve"> </w:t>
            </w:r>
            <w:proofErr w:type="spellStart"/>
            <w:r>
              <w:t>Аня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2201E8" w:rsidRPr="00D111BA" w:rsidRDefault="002201E8" w:rsidP="007D6939">
            <w:pPr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:rsidR="002201E8" w:rsidRPr="00C6082B" w:rsidRDefault="002201E8" w:rsidP="007D6939">
            <w:pPr>
              <w:jc w:val="both"/>
            </w:pPr>
          </w:p>
        </w:tc>
        <w:tc>
          <w:tcPr>
            <w:tcW w:w="692" w:type="dxa"/>
          </w:tcPr>
          <w:p w:rsidR="002201E8" w:rsidRPr="00314264" w:rsidRDefault="002201E8" w:rsidP="007D6939">
            <w:pPr>
              <w:jc w:val="both"/>
            </w:pPr>
            <w:r>
              <w:t>100</w:t>
            </w:r>
          </w:p>
        </w:tc>
        <w:tc>
          <w:tcPr>
            <w:tcW w:w="722" w:type="dxa"/>
          </w:tcPr>
          <w:p w:rsidR="002201E8" w:rsidRDefault="002201E8" w:rsidP="007D6939">
            <w:pPr>
              <w:jc w:val="both"/>
            </w:pPr>
            <w:r>
              <w:t>43</w:t>
            </w:r>
          </w:p>
        </w:tc>
      </w:tr>
      <w:tr w:rsidR="002201E8" w:rsidTr="007D6939">
        <w:tc>
          <w:tcPr>
            <w:tcW w:w="851" w:type="dxa"/>
          </w:tcPr>
          <w:p w:rsidR="002201E8" w:rsidRDefault="002201E8" w:rsidP="007D6939">
            <w:pPr>
              <w:jc w:val="both"/>
            </w:pPr>
            <w:r>
              <w:t>4Х</w:t>
            </w:r>
          </w:p>
        </w:tc>
        <w:tc>
          <w:tcPr>
            <w:tcW w:w="801" w:type="dxa"/>
          </w:tcPr>
          <w:p w:rsidR="002201E8" w:rsidRDefault="002201E8" w:rsidP="007D6939">
            <w:pPr>
              <w:jc w:val="both"/>
            </w:pPr>
            <w:r>
              <w:t>2</w:t>
            </w:r>
          </w:p>
        </w:tc>
        <w:tc>
          <w:tcPr>
            <w:tcW w:w="1184" w:type="dxa"/>
          </w:tcPr>
          <w:p w:rsidR="002201E8" w:rsidRPr="006D7EB8" w:rsidRDefault="002201E8" w:rsidP="007D6939">
            <w:pPr>
              <w:jc w:val="both"/>
            </w:pPr>
          </w:p>
        </w:tc>
        <w:tc>
          <w:tcPr>
            <w:tcW w:w="850" w:type="dxa"/>
          </w:tcPr>
          <w:p w:rsidR="002201E8" w:rsidRDefault="002201E8" w:rsidP="007D6939">
            <w:pPr>
              <w:jc w:val="both"/>
            </w:pPr>
            <w:r>
              <w:t>-</w:t>
            </w:r>
          </w:p>
        </w:tc>
        <w:tc>
          <w:tcPr>
            <w:tcW w:w="991" w:type="dxa"/>
          </w:tcPr>
          <w:p w:rsidR="002201E8" w:rsidRDefault="002201E8" w:rsidP="007D6939">
            <w:pPr>
              <w:jc w:val="both"/>
            </w:pPr>
            <w:r>
              <w:t>2</w:t>
            </w:r>
          </w:p>
        </w:tc>
        <w:tc>
          <w:tcPr>
            <w:tcW w:w="2110" w:type="dxa"/>
          </w:tcPr>
          <w:p w:rsidR="002201E8" w:rsidRPr="006D7EB8" w:rsidRDefault="002201E8" w:rsidP="007D6939">
            <w:pPr>
              <w:jc w:val="both"/>
            </w:pPr>
          </w:p>
        </w:tc>
        <w:tc>
          <w:tcPr>
            <w:tcW w:w="4554" w:type="dxa"/>
          </w:tcPr>
          <w:p w:rsidR="002201E8" w:rsidRPr="00D111BA" w:rsidRDefault="002201E8" w:rsidP="007D6939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843" w:type="dxa"/>
          </w:tcPr>
          <w:p w:rsidR="002201E8" w:rsidRPr="00D111BA" w:rsidRDefault="002201E8" w:rsidP="007D6939">
            <w:pPr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:rsidR="002201E8" w:rsidRPr="00C6082B" w:rsidRDefault="002201E8" w:rsidP="007D6939">
            <w:pPr>
              <w:jc w:val="both"/>
            </w:pPr>
          </w:p>
        </w:tc>
        <w:tc>
          <w:tcPr>
            <w:tcW w:w="692" w:type="dxa"/>
          </w:tcPr>
          <w:p w:rsidR="002201E8" w:rsidRPr="00314264" w:rsidRDefault="002201E8" w:rsidP="007D6939">
            <w:pPr>
              <w:jc w:val="both"/>
            </w:pPr>
            <w:r>
              <w:t>100</w:t>
            </w:r>
          </w:p>
        </w:tc>
        <w:tc>
          <w:tcPr>
            <w:tcW w:w="722" w:type="dxa"/>
          </w:tcPr>
          <w:p w:rsidR="002201E8" w:rsidRDefault="002201E8" w:rsidP="007D6939">
            <w:pPr>
              <w:jc w:val="both"/>
            </w:pPr>
            <w:r>
              <w:t>0</w:t>
            </w:r>
          </w:p>
        </w:tc>
      </w:tr>
      <w:tr w:rsidR="002201E8" w:rsidTr="007D6939">
        <w:tc>
          <w:tcPr>
            <w:tcW w:w="851" w:type="dxa"/>
            <w:shd w:val="clear" w:color="auto" w:fill="92D050"/>
          </w:tcPr>
          <w:p w:rsidR="002201E8" w:rsidRPr="00EB7618" w:rsidRDefault="002201E8" w:rsidP="007D6939">
            <w:pPr>
              <w:jc w:val="both"/>
              <w:rPr>
                <w:b/>
              </w:rPr>
            </w:pPr>
            <w:proofErr w:type="spellStart"/>
            <w:r w:rsidRPr="00EB7618">
              <w:rPr>
                <w:b/>
              </w:rPr>
              <w:t>Нач</w:t>
            </w:r>
            <w:proofErr w:type="spellEnd"/>
          </w:p>
        </w:tc>
        <w:tc>
          <w:tcPr>
            <w:tcW w:w="801" w:type="dxa"/>
            <w:shd w:val="clear" w:color="auto" w:fill="92D050"/>
          </w:tcPr>
          <w:p w:rsidR="002201E8" w:rsidRPr="00EB7618" w:rsidRDefault="002201E8" w:rsidP="007D6939">
            <w:pPr>
              <w:jc w:val="both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184" w:type="dxa"/>
            <w:shd w:val="clear" w:color="auto" w:fill="92D050"/>
          </w:tcPr>
          <w:p w:rsidR="002201E8" w:rsidRPr="00EB7618" w:rsidRDefault="002201E8" w:rsidP="007D6939">
            <w:pPr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92D050"/>
          </w:tcPr>
          <w:p w:rsidR="002201E8" w:rsidRPr="00EB7618" w:rsidRDefault="002201E8" w:rsidP="007D6939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1" w:type="dxa"/>
            <w:shd w:val="clear" w:color="auto" w:fill="92D050"/>
          </w:tcPr>
          <w:p w:rsidR="002201E8" w:rsidRPr="00EB7618" w:rsidRDefault="002201E8" w:rsidP="007D6939">
            <w:pPr>
              <w:jc w:val="both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110" w:type="dxa"/>
            <w:shd w:val="clear" w:color="auto" w:fill="92D050"/>
          </w:tcPr>
          <w:p w:rsidR="002201E8" w:rsidRPr="00EB7618" w:rsidRDefault="002201E8" w:rsidP="007D6939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54" w:type="dxa"/>
            <w:shd w:val="clear" w:color="auto" w:fill="92D050"/>
          </w:tcPr>
          <w:p w:rsidR="002201E8" w:rsidRPr="00EB7618" w:rsidRDefault="002201E8" w:rsidP="007D6939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43" w:type="dxa"/>
            <w:shd w:val="clear" w:color="auto" w:fill="92D050"/>
          </w:tcPr>
          <w:p w:rsidR="002201E8" w:rsidRPr="00BB7C4E" w:rsidRDefault="002201E8" w:rsidP="007D6939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92D050"/>
          </w:tcPr>
          <w:p w:rsidR="002201E8" w:rsidRPr="00EB7618" w:rsidRDefault="002201E8" w:rsidP="007D6939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92" w:type="dxa"/>
            <w:shd w:val="clear" w:color="auto" w:fill="92D050"/>
          </w:tcPr>
          <w:p w:rsidR="002201E8" w:rsidRPr="00EB7618" w:rsidRDefault="002201E8" w:rsidP="007D6939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22" w:type="dxa"/>
            <w:shd w:val="clear" w:color="auto" w:fill="92D050"/>
          </w:tcPr>
          <w:p w:rsidR="002201E8" w:rsidRPr="00EB7618" w:rsidRDefault="002201E8" w:rsidP="007D6939">
            <w:pPr>
              <w:jc w:val="both"/>
              <w:rPr>
                <w:b/>
              </w:rPr>
            </w:pPr>
            <w:r>
              <w:rPr>
                <w:b/>
              </w:rPr>
              <w:t>47,7</w:t>
            </w:r>
          </w:p>
        </w:tc>
      </w:tr>
      <w:tr w:rsidR="002201E8" w:rsidTr="007D6939">
        <w:tc>
          <w:tcPr>
            <w:tcW w:w="851" w:type="dxa"/>
          </w:tcPr>
          <w:p w:rsidR="002201E8" w:rsidRPr="00B64DDA" w:rsidRDefault="002201E8" w:rsidP="007D6939">
            <w:pPr>
              <w:jc w:val="both"/>
            </w:pPr>
            <w:r w:rsidRPr="00B64DDA">
              <w:t>5</w:t>
            </w:r>
          </w:p>
        </w:tc>
        <w:tc>
          <w:tcPr>
            <w:tcW w:w="801" w:type="dxa"/>
          </w:tcPr>
          <w:p w:rsidR="002201E8" w:rsidRPr="00572F92" w:rsidRDefault="002201E8" w:rsidP="007D6939">
            <w:pPr>
              <w:jc w:val="both"/>
            </w:pPr>
            <w:r>
              <w:t>13</w:t>
            </w:r>
          </w:p>
        </w:tc>
        <w:tc>
          <w:tcPr>
            <w:tcW w:w="1184" w:type="dxa"/>
          </w:tcPr>
          <w:p w:rsidR="002201E8" w:rsidRPr="00572F92" w:rsidRDefault="002201E8" w:rsidP="007D6939">
            <w:pPr>
              <w:jc w:val="both"/>
            </w:pPr>
          </w:p>
        </w:tc>
        <w:tc>
          <w:tcPr>
            <w:tcW w:w="850" w:type="dxa"/>
          </w:tcPr>
          <w:p w:rsidR="002201E8" w:rsidRPr="00572F92" w:rsidRDefault="002201E8" w:rsidP="007D6939">
            <w:pPr>
              <w:jc w:val="both"/>
            </w:pPr>
          </w:p>
        </w:tc>
        <w:tc>
          <w:tcPr>
            <w:tcW w:w="991" w:type="dxa"/>
          </w:tcPr>
          <w:p w:rsidR="002201E8" w:rsidRPr="00572F92" w:rsidRDefault="002201E8" w:rsidP="007D6939">
            <w:pPr>
              <w:jc w:val="both"/>
            </w:pPr>
            <w:r>
              <w:t>13</w:t>
            </w:r>
          </w:p>
        </w:tc>
        <w:tc>
          <w:tcPr>
            <w:tcW w:w="2110" w:type="dxa"/>
          </w:tcPr>
          <w:p w:rsidR="002201E8" w:rsidRDefault="002201E8" w:rsidP="007D6939">
            <w:pPr>
              <w:jc w:val="both"/>
              <w:rPr>
                <w:b/>
              </w:rPr>
            </w:pPr>
            <w:r>
              <w:rPr>
                <w:b/>
              </w:rPr>
              <w:t>1 (</w:t>
            </w:r>
            <w:proofErr w:type="spellStart"/>
            <w:r>
              <w:t>Балдаева</w:t>
            </w:r>
            <w:proofErr w:type="spellEnd"/>
            <w:r>
              <w:t xml:space="preserve"> </w:t>
            </w:r>
            <w:proofErr w:type="spellStart"/>
            <w:r>
              <w:t>Алина</w:t>
            </w:r>
            <w:proofErr w:type="spellEnd"/>
            <w:r>
              <w:t>)</w:t>
            </w:r>
          </w:p>
        </w:tc>
        <w:tc>
          <w:tcPr>
            <w:tcW w:w="4554" w:type="dxa"/>
          </w:tcPr>
          <w:p w:rsidR="002201E8" w:rsidRPr="002201E8" w:rsidRDefault="002201E8" w:rsidP="007D6939">
            <w:pPr>
              <w:jc w:val="both"/>
              <w:rPr>
                <w:lang w:val="ru-RU"/>
              </w:rPr>
            </w:pPr>
            <w:r w:rsidRPr="002201E8">
              <w:rPr>
                <w:lang w:val="ru-RU"/>
              </w:rPr>
              <w:t xml:space="preserve">5 (Иванова Ольга, Конечная Полина, Кочеткова Ксения, </w:t>
            </w:r>
            <w:proofErr w:type="spellStart"/>
            <w:r w:rsidRPr="002201E8">
              <w:rPr>
                <w:lang w:val="ru-RU"/>
              </w:rPr>
              <w:t>Новак</w:t>
            </w:r>
            <w:proofErr w:type="spellEnd"/>
            <w:r w:rsidRPr="002201E8">
              <w:rPr>
                <w:lang w:val="ru-RU"/>
              </w:rPr>
              <w:t xml:space="preserve"> Руслан, </w:t>
            </w:r>
            <w:proofErr w:type="spellStart"/>
            <w:r w:rsidRPr="002201E8">
              <w:rPr>
                <w:lang w:val="ru-RU"/>
              </w:rPr>
              <w:t>Новак</w:t>
            </w:r>
            <w:proofErr w:type="spellEnd"/>
            <w:r w:rsidRPr="002201E8">
              <w:rPr>
                <w:lang w:val="ru-RU"/>
              </w:rPr>
              <w:t xml:space="preserve"> Степан)</w:t>
            </w:r>
          </w:p>
        </w:tc>
        <w:tc>
          <w:tcPr>
            <w:tcW w:w="1843" w:type="dxa"/>
          </w:tcPr>
          <w:p w:rsidR="002201E8" w:rsidRPr="002201E8" w:rsidRDefault="002201E8" w:rsidP="007D6939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2201E8" w:rsidRPr="002201E8" w:rsidRDefault="002201E8" w:rsidP="007D6939">
            <w:pPr>
              <w:jc w:val="both"/>
              <w:rPr>
                <w:b/>
                <w:lang w:val="ru-RU"/>
              </w:rPr>
            </w:pPr>
          </w:p>
        </w:tc>
        <w:tc>
          <w:tcPr>
            <w:tcW w:w="692" w:type="dxa"/>
          </w:tcPr>
          <w:p w:rsidR="002201E8" w:rsidRPr="00572F92" w:rsidRDefault="002201E8" w:rsidP="007D6939">
            <w:pPr>
              <w:jc w:val="both"/>
            </w:pPr>
            <w:r>
              <w:t>100</w:t>
            </w:r>
          </w:p>
        </w:tc>
        <w:tc>
          <w:tcPr>
            <w:tcW w:w="722" w:type="dxa"/>
          </w:tcPr>
          <w:p w:rsidR="002201E8" w:rsidRPr="00572F92" w:rsidRDefault="002201E8" w:rsidP="007D6939">
            <w:pPr>
              <w:jc w:val="both"/>
            </w:pPr>
            <w:r>
              <w:t>46</w:t>
            </w:r>
          </w:p>
        </w:tc>
      </w:tr>
      <w:tr w:rsidR="002201E8" w:rsidTr="007D6939">
        <w:tc>
          <w:tcPr>
            <w:tcW w:w="851" w:type="dxa"/>
          </w:tcPr>
          <w:p w:rsidR="002201E8" w:rsidRPr="00C6082B" w:rsidRDefault="002201E8" w:rsidP="007D6939">
            <w:pPr>
              <w:jc w:val="both"/>
            </w:pPr>
            <w:r>
              <w:t>6</w:t>
            </w:r>
          </w:p>
        </w:tc>
        <w:tc>
          <w:tcPr>
            <w:tcW w:w="801" w:type="dxa"/>
          </w:tcPr>
          <w:p w:rsidR="002201E8" w:rsidRPr="00B64DDA" w:rsidRDefault="002201E8" w:rsidP="007D6939">
            <w:pPr>
              <w:jc w:val="both"/>
            </w:pPr>
            <w:r>
              <w:t>19</w:t>
            </w:r>
          </w:p>
        </w:tc>
        <w:tc>
          <w:tcPr>
            <w:tcW w:w="1184" w:type="dxa"/>
          </w:tcPr>
          <w:p w:rsidR="002201E8" w:rsidRPr="00B64DDA" w:rsidRDefault="002201E8" w:rsidP="007D6939">
            <w:pPr>
              <w:jc w:val="both"/>
            </w:pPr>
          </w:p>
        </w:tc>
        <w:tc>
          <w:tcPr>
            <w:tcW w:w="850" w:type="dxa"/>
          </w:tcPr>
          <w:p w:rsidR="002201E8" w:rsidRPr="00B64DDA" w:rsidRDefault="002201E8" w:rsidP="007D6939">
            <w:pPr>
              <w:jc w:val="both"/>
            </w:pPr>
          </w:p>
        </w:tc>
        <w:tc>
          <w:tcPr>
            <w:tcW w:w="991" w:type="dxa"/>
          </w:tcPr>
          <w:p w:rsidR="002201E8" w:rsidRPr="00B64DDA" w:rsidRDefault="002201E8" w:rsidP="007D6939">
            <w:pPr>
              <w:jc w:val="both"/>
            </w:pPr>
            <w:r>
              <w:t>19</w:t>
            </w:r>
          </w:p>
        </w:tc>
        <w:tc>
          <w:tcPr>
            <w:tcW w:w="2110" w:type="dxa"/>
          </w:tcPr>
          <w:p w:rsidR="002201E8" w:rsidRPr="006D7EB8" w:rsidRDefault="002201E8" w:rsidP="007D6939">
            <w:pPr>
              <w:jc w:val="both"/>
            </w:pPr>
          </w:p>
        </w:tc>
        <w:tc>
          <w:tcPr>
            <w:tcW w:w="4554" w:type="dxa"/>
          </w:tcPr>
          <w:p w:rsidR="002201E8" w:rsidRPr="002201E8" w:rsidRDefault="002201E8" w:rsidP="007D6939">
            <w:pPr>
              <w:jc w:val="both"/>
              <w:rPr>
                <w:lang w:val="ru-RU"/>
              </w:rPr>
            </w:pPr>
            <w:r w:rsidRPr="002201E8">
              <w:rPr>
                <w:lang w:val="ru-RU"/>
              </w:rPr>
              <w:t xml:space="preserve">7 (Баранников Чингиз Алтаев Коля, </w:t>
            </w:r>
            <w:proofErr w:type="spellStart"/>
            <w:r w:rsidRPr="002201E8">
              <w:rPr>
                <w:lang w:val="ru-RU"/>
              </w:rPr>
              <w:t>Артемцев</w:t>
            </w:r>
            <w:proofErr w:type="spellEnd"/>
            <w:r w:rsidRPr="002201E8">
              <w:rPr>
                <w:lang w:val="ru-RU"/>
              </w:rPr>
              <w:t xml:space="preserve"> Слава, </w:t>
            </w:r>
            <w:proofErr w:type="spellStart"/>
            <w:r w:rsidRPr="002201E8">
              <w:rPr>
                <w:lang w:val="ru-RU"/>
              </w:rPr>
              <w:t>Артемцева</w:t>
            </w:r>
            <w:proofErr w:type="spellEnd"/>
            <w:r w:rsidRPr="002201E8">
              <w:rPr>
                <w:lang w:val="ru-RU"/>
              </w:rPr>
              <w:t xml:space="preserve"> Лиза, Богданова Тамара, Капралов Алик, </w:t>
            </w:r>
            <w:proofErr w:type="spellStart"/>
            <w:r w:rsidRPr="002201E8">
              <w:rPr>
                <w:lang w:val="ru-RU"/>
              </w:rPr>
              <w:t>Мантыков</w:t>
            </w:r>
            <w:proofErr w:type="spellEnd"/>
            <w:r w:rsidRPr="002201E8">
              <w:rPr>
                <w:lang w:val="ru-RU"/>
              </w:rPr>
              <w:t xml:space="preserve"> </w:t>
            </w:r>
            <w:proofErr w:type="spellStart"/>
            <w:r w:rsidRPr="002201E8">
              <w:rPr>
                <w:lang w:val="ru-RU"/>
              </w:rPr>
              <w:t>Эрдэм</w:t>
            </w:r>
            <w:proofErr w:type="spellEnd"/>
            <w:r w:rsidRPr="002201E8">
              <w:rPr>
                <w:lang w:val="ru-RU"/>
              </w:rPr>
              <w:t>)</w:t>
            </w:r>
          </w:p>
        </w:tc>
        <w:tc>
          <w:tcPr>
            <w:tcW w:w="1843" w:type="dxa"/>
          </w:tcPr>
          <w:p w:rsidR="002201E8" w:rsidRPr="002201E8" w:rsidRDefault="002201E8" w:rsidP="007D6939">
            <w:pPr>
              <w:rPr>
                <w:lang w:val="ru-RU"/>
              </w:rPr>
            </w:pPr>
            <w:r w:rsidRPr="002201E8">
              <w:rPr>
                <w:lang w:val="ru-RU"/>
              </w:rPr>
              <w:t xml:space="preserve">2 (Капралов Алик, </w:t>
            </w:r>
            <w:proofErr w:type="spellStart"/>
            <w:r w:rsidRPr="002201E8">
              <w:rPr>
                <w:lang w:val="ru-RU"/>
              </w:rPr>
              <w:t>Пляскин</w:t>
            </w:r>
            <w:proofErr w:type="spellEnd"/>
            <w:r w:rsidRPr="002201E8">
              <w:rPr>
                <w:lang w:val="ru-RU"/>
              </w:rPr>
              <w:t xml:space="preserve"> Саша по русскому языку) </w:t>
            </w:r>
          </w:p>
        </w:tc>
        <w:tc>
          <w:tcPr>
            <w:tcW w:w="1134" w:type="dxa"/>
          </w:tcPr>
          <w:p w:rsidR="002201E8" w:rsidRPr="002201E8" w:rsidRDefault="002201E8" w:rsidP="007D6939">
            <w:pPr>
              <w:jc w:val="both"/>
              <w:rPr>
                <w:b/>
                <w:lang w:val="ru-RU"/>
              </w:rPr>
            </w:pPr>
          </w:p>
        </w:tc>
        <w:tc>
          <w:tcPr>
            <w:tcW w:w="692" w:type="dxa"/>
          </w:tcPr>
          <w:p w:rsidR="002201E8" w:rsidRPr="0067451B" w:rsidRDefault="002201E8" w:rsidP="007D6939">
            <w:pPr>
              <w:jc w:val="both"/>
            </w:pPr>
            <w:r>
              <w:t>100</w:t>
            </w:r>
          </w:p>
        </w:tc>
        <w:tc>
          <w:tcPr>
            <w:tcW w:w="722" w:type="dxa"/>
          </w:tcPr>
          <w:p w:rsidR="002201E8" w:rsidRPr="0067451B" w:rsidRDefault="002201E8" w:rsidP="007D6939">
            <w:pPr>
              <w:jc w:val="both"/>
            </w:pPr>
            <w:r>
              <w:t>36,8</w:t>
            </w:r>
          </w:p>
        </w:tc>
      </w:tr>
      <w:tr w:rsidR="002201E8" w:rsidTr="007D6939">
        <w:tc>
          <w:tcPr>
            <w:tcW w:w="851" w:type="dxa"/>
          </w:tcPr>
          <w:p w:rsidR="002201E8" w:rsidRPr="00FD06DD" w:rsidRDefault="002201E8" w:rsidP="007D6939">
            <w:pPr>
              <w:jc w:val="both"/>
            </w:pPr>
            <w:r>
              <w:t>7</w:t>
            </w:r>
          </w:p>
        </w:tc>
        <w:tc>
          <w:tcPr>
            <w:tcW w:w="801" w:type="dxa"/>
          </w:tcPr>
          <w:p w:rsidR="002201E8" w:rsidRPr="00C6082B" w:rsidRDefault="002201E8" w:rsidP="007D6939">
            <w:pPr>
              <w:jc w:val="both"/>
            </w:pPr>
            <w:r>
              <w:t>13</w:t>
            </w:r>
          </w:p>
        </w:tc>
        <w:tc>
          <w:tcPr>
            <w:tcW w:w="1184" w:type="dxa"/>
          </w:tcPr>
          <w:p w:rsidR="002201E8" w:rsidRPr="00C6082B" w:rsidRDefault="002201E8" w:rsidP="007D6939">
            <w:pPr>
              <w:jc w:val="both"/>
            </w:pPr>
          </w:p>
        </w:tc>
        <w:tc>
          <w:tcPr>
            <w:tcW w:w="850" w:type="dxa"/>
          </w:tcPr>
          <w:p w:rsidR="002201E8" w:rsidRPr="00BD26B6" w:rsidRDefault="002201E8" w:rsidP="007D6939">
            <w:pPr>
              <w:jc w:val="both"/>
            </w:pPr>
          </w:p>
        </w:tc>
        <w:tc>
          <w:tcPr>
            <w:tcW w:w="991" w:type="dxa"/>
          </w:tcPr>
          <w:p w:rsidR="002201E8" w:rsidRPr="00BD26B6" w:rsidRDefault="002201E8" w:rsidP="007D6939">
            <w:pPr>
              <w:jc w:val="both"/>
            </w:pPr>
            <w:r w:rsidRPr="00BD26B6">
              <w:t>13</w:t>
            </w:r>
          </w:p>
        </w:tc>
        <w:tc>
          <w:tcPr>
            <w:tcW w:w="2110" w:type="dxa"/>
          </w:tcPr>
          <w:p w:rsidR="002201E8" w:rsidRPr="00BD26B6" w:rsidRDefault="002201E8" w:rsidP="007D6939">
            <w:pPr>
              <w:jc w:val="both"/>
            </w:pPr>
            <w:r w:rsidRPr="00BD26B6">
              <w:t>2 (</w:t>
            </w:r>
            <w:proofErr w:type="spellStart"/>
            <w:r w:rsidRPr="00BD26B6">
              <w:t>Хандархаева</w:t>
            </w:r>
            <w:proofErr w:type="spellEnd"/>
            <w:r w:rsidRPr="00BD26B6">
              <w:t xml:space="preserve"> </w:t>
            </w:r>
            <w:proofErr w:type="spellStart"/>
            <w:r w:rsidRPr="00BD26B6">
              <w:t>Вероника</w:t>
            </w:r>
            <w:proofErr w:type="spellEnd"/>
            <w:r w:rsidRPr="00BD26B6">
              <w:t xml:space="preserve">, </w:t>
            </w:r>
            <w:proofErr w:type="spellStart"/>
            <w:r w:rsidRPr="00BD26B6">
              <w:t>Рась</w:t>
            </w:r>
            <w:proofErr w:type="spellEnd"/>
            <w:r w:rsidRPr="00BD26B6">
              <w:t xml:space="preserve"> </w:t>
            </w:r>
            <w:proofErr w:type="spellStart"/>
            <w:r w:rsidRPr="00BD26B6">
              <w:t>Илья</w:t>
            </w:r>
            <w:proofErr w:type="spellEnd"/>
            <w:r w:rsidRPr="00BD26B6">
              <w:t>)</w:t>
            </w:r>
          </w:p>
        </w:tc>
        <w:tc>
          <w:tcPr>
            <w:tcW w:w="4554" w:type="dxa"/>
          </w:tcPr>
          <w:p w:rsidR="002201E8" w:rsidRPr="00BD26B6" w:rsidRDefault="002201E8" w:rsidP="007D6939">
            <w:pPr>
              <w:jc w:val="both"/>
            </w:pPr>
            <w:r w:rsidRPr="00BD26B6">
              <w:t>2 (</w:t>
            </w:r>
            <w:proofErr w:type="spellStart"/>
            <w:r w:rsidRPr="00BD26B6">
              <w:t>Барышева</w:t>
            </w:r>
            <w:proofErr w:type="spellEnd"/>
            <w:r w:rsidRPr="00BD26B6">
              <w:t xml:space="preserve"> </w:t>
            </w:r>
            <w:proofErr w:type="spellStart"/>
            <w:r w:rsidRPr="00BD26B6">
              <w:t>Саша</w:t>
            </w:r>
            <w:proofErr w:type="spellEnd"/>
            <w:r w:rsidRPr="00BD26B6">
              <w:t xml:space="preserve">, </w:t>
            </w:r>
            <w:proofErr w:type="spellStart"/>
            <w:r w:rsidRPr="00BD26B6">
              <w:t>Ермакова</w:t>
            </w:r>
            <w:proofErr w:type="spellEnd"/>
            <w:r w:rsidRPr="00BD26B6">
              <w:t xml:space="preserve"> </w:t>
            </w:r>
            <w:proofErr w:type="spellStart"/>
            <w:r w:rsidRPr="00BD26B6">
              <w:t>Карина</w:t>
            </w:r>
            <w:proofErr w:type="spellEnd"/>
            <w:r w:rsidRPr="00BD26B6">
              <w:t>)</w:t>
            </w:r>
          </w:p>
        </w:tc>
        <w:tc>
          <w:tcPr>
            <w:tcW w:w="1843" w:type="dxa"/>
          </w:tcPr>
          <w:p w:rsidR="002201E8" w:rsidRPr="00BD26B6" w:rsidRDefault="002201E8" w:rsidP="007D6939">
            <w:pPr>
              <w:jc w:val="both"/>
            </w:pPr>
          </w:p>
        </w:tc>
        <w:tc>
          <w:tcPr>
            <w:tcW w:w="1134" w:type="dxa"/>
          </w:tcPr>
          <w:p w:rsidR="002201E8" w:rsidRPr="00BD26B6" w:rsidRDefault="002201E8" w:rsidP="007D6939">
            <w:pPr>
              <w:jc w:val="both"/>
            </w:pPr>
          </w:p>
        </w:tc>
        <w:tc>
          <w:tcPr>
            <w:tcW w:w="692" w:type="dxa"/>
          </w:tcPr>
          <w:p w:rsidR="002201E8" w:rsidRPr="00BD26B6" w:rsidRDefault="002201E8" w:rsidP="007D6939">
            <w:pPr>
              <w:jc w:val="both"/>
            </w:pPr>
            <w:r w:rsidRPr="00BD26B6">
              <w:t>100</w:t>
            </w:r>
          </w:p>
        </w:tc>
        <w:tc>
          <w:tcPr>
            <w:tcW w:w="722" w:type="dxa"/>
          </w:tcPr>
          <w:p w:rsidR="002201E8" w:rsidRPr="00BD26B6" w:rsidRDefault="002201E8" w:rsidP="007D6939">
            <w:pPr>
              <w:jc w:val="both"/>
            </w:pPr>
            <w:r>
              <w:t>30,7</w:t>
            </w:r>
          </w:p>
        </w:tc>
      </w:tr>
      <w:tr w:rsidR="002201E8" w:rsidTr="007D6939">
        <w:tc>
          <w:tcPr>
            <w:tcW w:w="851" w:type="dxa"/>
          </w:tcPr>
          <w:p w:rsidR="002201E8" w:rsidRPr="00E801D2" w:rsidRDefault="002201E8" w:rsidP="007D6939">
            <w:pPr>
              <w:jc w:val="both"/>
            </w:pPr>
            <w:r>
              <w:t>8</w:t>
            </w:r>
          </w:p>
        </w:tc>
        <w:tc>
          <w:tcPr>
            <w:tcW w:w="801" w:type="dxa"/>
          </w:tcPr>
          <w:p w:rsidR="002201E8" w:rsidRPr="00FD06DD" w:rsidRDefault="002201E8" w:rsidP="007D6939">
            <w:pPr>
              <w:jc w:val="both"/>
            </w:pPr>
            <w:r>
              <w:t>16</w:t>
            </w:r>
          </w:p>
        </w:tc>
        <w:tc>
          <w:tcPr>
            <w:tcW w:w="1184" w:type="dxa"/>
          </w:tcPr>
          <w:p w:rsidR="002201E8" w:rsidRPr="00FD06DD" w:rsidRDefault="002201E8" w:rsidP="007D6939">
            <w:pPr>
              <w:jc w:val="both"/>
            </w:pPr>
          </w:p>
        </w:tc>
        <w:tc>
          <w:tcPr>
            <w:tcW w:w="850" w:type="dxa"/>
          </w:tcPr>
          <w:p w:rsidR="002201E8" w:rsidRPr="00FD06DD" w:rsidRDefault="002201E8" w:rsidP="007D6939">
            <w:pPr>
              <w:jc w:val="both"/>
            </w:pPr>
          </w:p>
        </w:tc>
        <w:tc>
          <w:tcPr>
            <w:tcW w:w="991" w:type="dxa"/>
          </w:tcPr>
          <w:p w:rsidR="002201E8" w:rsidRPr="00B05F4C" w:rsidRDefault="002201E8" w:rsidP="007D6939">
            <w:pPr>
              <w:jc w:val="both"/>
            </w:pPr>
            <w:r w:rsidRPr="00B05F4C">
              <w:t>16</w:t>
            </w:r>
          </w:p>
        </w:tc>
        <w:tc>
          <w:tcPr>
            <w:tcW w:w="2110" w:type="dxa"/>
          </w:tcPr>
          <w:p w:rsidR="002201E8" w:rsidRPr="002201E8" w:rsidRDefault="002201E8" w:rsidP="007D6939">
            <w:pPr>
              <w:jc w:val="both"/>
              <w:rPr>
                <w:lang w:val="ru-RU"/>
              </w:rPr>
            </w:pPr>
            <w:r w:rsidRPr="002201E8">
              <w:rPr>
                <w:lang w:val="ru-RU"/>
              </w:rPr>
              <w:t>3 (</w:t>
            </w:r>
            <w:proofErr w:type="spellStart"/>
            <w:r w:rsidRPr="002201E8">
              <w:rPr>
                <w:lang w:val="ru-RU"/>
              </w:rPr>
              <w:t>Артемцева</w:t>
            </w:r>
            <w:proofErr w:type="spellEnd"/>
            <w:r w:rsidRPr="002201E8">
              <w:rPr>
                <w:lang w:val="ru-RU"/>
              </w:rPr>
              <w:t xml:space="preserve"> Таня, </w:t>
            </w:r>
            <w:proofErr w:type="spellStart"/>
            <w:r w:rsidRPr="002201E8">
              <w:rPr>
                <w:lang w:val="ru-RU"/>
              </w:rPr>
              <w:t>Харченков</w:t>
            </w:r>
            <w:proofErr w:type="spellEnd"/>
            <w:r w:rsidRPr="002201E8">
              <w:rPr>
                <w:lang w:val="ru-RU"/>
              </w:rPr>
              <w:t xml:space="preserve"> </w:t>
            </w:r>
            <w:proofErr w:type="spellStart"/>
            <w:r w:rsidRPr="002201E8">
              <w:rPr>
                <w:lang w:val="ru-RU"/>
              </w:rPr>
              <w:t>Ариша</w:t>
            </w:r>
            <w:proofErr w:type="spellEnd"/>
            <w:r w:rsidRPr="002201E8">
              <w:rPr>
                <w:lang w:val="ru-RU"/>
              </w:rPr>
              <w:t xml:space="preserve"> </w:t>
            </w:r>
            <w:proofErr w:type="spellStart"/>
            <w:r w:rsidRPr="002201E8">
              <w:rPr>
                <w:lang w:val="ru-RU"/>
              </w:rPr>
              <w:t>Куцек</w:t>
            </w:r>
            <w:proofErr w:type="spellEnd"/>
            <w:r w:rsidRPr="002201E8">
              <w:rPr>
                <w:lang w:val="ru-RU"/>
              </w:rPr>
              <w:t xml:space="preserve"> Ксения)</w:t>
            </w:r>
          </w:p>
        </w:tc>
        <w:tc>
          <w:tcPr>
            <w:tcW w:w="4554" w:type="dxa"/>
          </w:tcPr>
          <w:p w:rsidR="002201E8" w:rsidRPr="002201E8" w:rsidRDefault="002201E8" w:rsidP="007D6939">
            <w:pPr>
              <w:jc w:val="both"/>
              <w:rPr>
                <w:lang w:val="ru-RU"/>
              </w:rPr>
            </w:pPr>
            <w:r w:rsidRPr="002201E8">
              <w:rPr>
                <w:lang w:val="ru-RU"/>
              </w:rPr>
              <w:t>3(</w:t>
            </w:r>
            <w:proofErr w:type="spellStart"/>
            <w:r w:rsidRPr="002201E8">
              <w:rPr>
                <w:lang w:val="ru-RU"/>
              </w:rPr>
              <w:t>Ханхареева</w:t>
            </w:r>
            <w:proofErr w:type="spellEnd"/>
            <w:r w:rsidRPr="002201E8">
              <w:rPr>
                <w:lang w:val="ru-RU"/>
              </w:rPr>
              <w:t xml:space="preserve"> Тамара, </w:t>
            </w:r>
            <w:proofErr w:type="spellStart"/>
            <w:r w:rsidRPr="002201E8">
              <w:rPr>
                <w:lang w:val="ru-RU"/>
              </w:rPr>
              <w:t>Буинов</w:t>
            </w:r>
            <w:proofErr w:type="spellEnd"/>
            <w:r w:rsidRPr="002201E8">
              <w:rPr>
                <w:lang w:val="ru-RU"/>
              </w:rPr>
              <w:t xml:space="preserve"> Илья, Богданов Сергей)</w:t>
            </w:r>
          </w:p>
        </w:tc>
        <w:tc>
          <w:tcPr>
            <w:tcW w:w="1843" w:type="dxa"/>
          </w:tcPr>
          <w:p w:rsidR="002201E8" w:rsidRPr="002201E8" w:rsidRDefault="002201E8" w:rsidP="007D6939">
            <w:pPr>
              <w:jc w:val="both"/>
              <w:rPr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2201E8" w:rsidRPr="002201E8" w:rsidRDefault="002201E8" w:rsidP="007D6939">
            <w:pPr>
              <w:jc w:val="both"/>
              <w:rPr>
                <w:lang w:val="ru-RU"/>
              </w:rPr>
            </w:pPr>
          </w:p>
        </w:tc>
        <w:tc>
          <w:tcPr>
            <w:tcW w:w="692" w:type="dxa"/>
          </w:tcPr>
          <w:p w:rsidR="002201E8" w:rsidRPr="00FD06DD" w:rsidRDefault="002201E8" w:rsidP="007D6939">
            <w:pPr>
              <w:jc w:val="both"/>
            </w:pPr>
            <w:r>
              <w:t>100</w:t>
            </w:r>
          </w:p>
        </w:tc>
        <w:tc>
          <w:tcPr>
            <w:tcW w:w="722" w:type="dxa"/>
          </w:tcPr>
          <w:p w:rsidR="002201E8" w:rsidRPr="00FD06DD" w:rsidRDefault="002201E8" w:rsidP="007D6939">
            <w:pPr>
              <w:jc w:val="both"/>
            </w:pPr>
            <w:r>
              <w:t>37,5</w:t>
            </w:r>
          </w:p>
        </w:tc>
      </w:tr>
      <w:tr w:rsidR="002201E8" w:rsidTr="007D6939">
        <w:tc>
          <w:tcPr>
            <w:tcW w:w="851" w:type="dxa"/>
          </w:tcPr>
          <w:p w:rsidR="002201E8" w:rsidRPr="00D111BA" w:rsidRDefault="002201E8" w:rsidP="007D6939">
            <w:pPr>
              <w:jc w:val="both"/>
            </w:pPr>
            <w:r>
              <w:t>9</w:t>
            </w:r>
          </w:p>
        </w:tc>
        <w:tc>
          <w:tcPr>
            <w:tcW w:w="801" w:type="dxa"/>
          </w:tcPr>
          <w:p w:rsidR="002201E8" w:rsidRPr="00E801D2" w:rsidRDefault="002201E8" w:rsidP="007D6939">
            <w:pPr>
              <w:jc w:val="both"/>
            </w:pPr>
            <w:r>
              <w:t>11</w:t>
            </w:r>
          </w:p>
        </w:tc>
        <w:tc>
          <w:tcPr>
            <w:tcW w:w="1184" w:type="dxa"/>
          </w:tcPr>
          <w:p w:rsidR="002201E8" w:rsidRPr="00E801D2" w:rsidRDefault="002201E8" w:rsidP="007D6939">
            <w:pPr>
              <w:jc w:val="both"/>
            </w:pPr>
          </w:p>
        </w:tc>
        <w:tc>
          <w:tcPr>
            <w:tcW w:w="850" w:type="dxa"/>
          </w:tcPr>
          <w:p w:rsidR="002201E8" w:rsidRPr="00E801D2" w:rsidRDefault="002201E8" w:rsidP="007D6939">
            <w:pPr>
              <w:jc w:val="both"/>
            </w:pPr>
          </w:p>
        </w:tc>
        <w:tc>
          <w:tcPr>
            <w:tcW w:w="991" w:type="dxa"/>
          </w:tcPr>
          <w:p w:rsidR="002201E8" w:rsidRPr="00BD26B6" w:rsidRDefault="002201E8" w:rsidP="007D6939">
            <w:pPr>
              <w:jc w:val="both"/>
            </w:pPr>
            <w:r w:rsidRPr="00BD26B6">
              <w:t>11</w:t>
            </w:r>
          </w:p>
        </w:tc>
        <w:tc>
          <w:tcPr>
            <w:tcW w:w="2110" w:type="dxa"/>
          </w:tcPr>
          <w:p w:rsidR="002201E8" w:rsidRPr="00BD26B6" w:rsidRDefault="002201E8" w:rsidP="007D6939">
            <w:pPr>
              <w:jc w:val="both"/>
            </w:pPr>
          </w:p>
        </w:tc>
        <w:tc>
          <w:tcPr>
            <w:tcW w:w="4554" w:type="dxa"/>
          </w:tcPr>
          <w:p w:rsidR="002201E8" w:rsidRPr="002201E8" w:rsidRDefault="002201E8" w:rsidP="007D6939">
            <w:pPr>
              <w:jc w:val="both"/>
              <w:rPr>
                <w:lang w:val="ru-RU"/>
              </w:rPr>
            </w:pPr>
            <w:r w:rsidRPr="002201E8">
              <w:rPr>
                <w:lang w:val="ru-RU"/>
              </w:rPr>
              <w:t>3 (</w:t>
            </w:r>
            <w:proofErr w:type="spellStart"/>
            <w:r w:rsidRPr="002201E8">
              <w:rPr>
                <w:lang w:val="ru-RU"/>
              </w:rPr>
              <w:t>Андыков</w:t>
            </w:r>
            <w:proofErr w:type="spellEnd"/>
            <w:r w:rsidRPr="002201E8">
              <w:rPr>
                <w:lang w:val="ru-RU"/>
              </w:rPr>
              <w:t xml:space="preserve"> Глеб, </w:t>
            </w:r>
            <w:proofErr w:type="spellStart"/>
            <w:r w:rsidRPr="002201E8">
              <w:rPr>
                <w:lang w:val="ru-RU"/>
              </w:rPr>
              <w:t>Новак</w:t>
            </w:r>
            <w:proofErr w:type="spellEnd"/>
            <w:r w:rsidRPr="002201E8">
              <w:rPr>
                <w:lang w:val="ru-RU"/>
              </w:rPr>
              <w:t xml:space="preserve"> Настя, Ермакова Карина)</w:t>
            </w:r>
          </w:p>
        </w:tc>
        <w:tc>
          <w:tcPr>
            <w:tcW w:w="1843" w:type="dxa"/>
          </w:tcPr>
          <w:p w:rsidR="002201E8" w:rsidRPr="002201E8" w:rsidRDefault="002201E8" w:rsidP="007D6939">
            <w:pPr>
              <w:jc w:val="both"/>
              <w:rPr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2201E8" w:rsidRPr="002201E8" w:rsidRDefault="002201E8" w:rsidP="007D6939">
            <w:pPr>
              <w:jc w:val="both"/>
              <w:rPr>
                <w:lang w:val="ru-RU"/>
              </w:rPr>
            </w:pPr>
          </w:p>
        </w:tc>
        <w:tc>
          <w:tcPr>
            <w:tcW w:w="692" w:type="dxa"/>
          </w:tcPr>
          <w:p w:rsidR="002201E8" w:rsidRPr="00E801D2" w:rsidRDefault="002201E8" w:rsidP="007D6939">
            <w:pPr>
              <w:jc w:val="both"/>
            </w:pPr>
            <w:r>
              <w:t>100</w:t>
            </w:r>
          </w:p>
        </w:tc>
        <w:tc>
          <w:tcPr>
            <w:tcW w:w="722" w:type="dxa"/>
          </w:tcPr>
          <w:p w:rsidR="002201E8" w:rsidRPr="00E801D2" w:rsidRDefault="002201E8" w:rsidP="007D6939">
            <w:pPr>
              <w:jc w:val="both"/>
            </w:pPr>
            <w:r>
              <w:t>27,3</w:t>
            </w:r>
          </w:p>
        </w:tc>
      </w:tr>
      <w:tr w:rsidR="002201E8" w:rsidTr="007D6939">
        <w:tc>
          <w:tcPr>
            <w:tcW w:w="851" w:type="dxa"/>
          </w:tcPr>
          <w:p w:rsidR="002201E8" w:rsidRDefault="002201E8" w:rsidP="007D6939">
            <w:pPr>
              <w:jc w:val="both"/>
            </w:pPr>
            <w:r>
              <w:t xml:space="preserve">6 «К» </w:t>
            </w:r>
          </w:p>
        </w:tc>
        <w:tc>
          <w:tcPr>
            <w:tcW w:w="801" w:type="dxa"/>
          </w:tcPr>
          <w:p w:rsidR="002201E8" w:rsidRPr="00D111BA" w:rsidRDefault="002201E8" w:rsidP="007D6939">
            <w:pPr>
              <w:jc w:val="both"/>
            </w:pPr>
            <w:r>
              <w:t>7</w:t>
            </w:r>
          </w:p>
        </w:tc>
        <w:tc>
          <w:tcPr>
            <w:tcW w:w="1184" w:type="dxa"/>
          </w:tcPr>
          <w:p w:rsidR="002201E8" w:rsidRPr="00D111BA" w:rsidRDefault="002201E8" w:rsidP="007D6939">
            <w:pPr>
              <w:jc w:val="both"/>
            </w:pPr>
          </w:p>
        </w:tc>
        <w:tc>
          <w:tcPr>
            <w:tcW w:w="850" w:type="dxa"/>
          </w:tcPr>
          <w:p w:rsidR="002201E8" w:rsidRPr="00D111BA" w:rsidRDefault="002201E8" w:rsidP="007D6939">
            <w:pPr>
              <w:jc w:val="both"/>
            </w:pPr>
          </w:p>
        </w:tc>
        <w:tc>
          <w:tcPr>
            <w:tcW w:w="991" w:type="dxa"/>
          </w:tcPr>
          <w:p w:rsidR="002201E8" w:rsidRPr="00D111BA" w:rsidRDefault="002201E8" w:rsidP="007D6939">
            <w:pPr>
              <w:jc w:val="both"/>
            </w:pPr>
            <w:r>
              <w:t>7</w:t>
            </w:r>
          </w:p>
        </w:tc>
        <w:tc>
          <w:tcPr>
            <w:tcW w:w="2110" w:type="dxa"/>
          </w:tcPr>
          <w:p w:rsidR="002201E8" w:rsidRPr="00D111BA" w:rsidRDefault="002201E8" w:rsidP="007D6939">
            <w:pPr>
              <w:jc w:val="both"/>
            </w:pPr>
            <w:r>
              <w:t>2 (</w:t>
            </w:r>
            <w:proofErr w:type="spellStart"/>
            <w:r>
              <w:t>Куцек</w:t>
            </w:r>
            <w:proofErr w:type="spellEnd"/>
            <w:r>
              <w:t xml:space="preserve"> </w:t>
            </w:r>
            <w:proofErr w:type="spellStart"/>
            <w:r>
              <w:t>Доминика</w:t>
            </w:r>
            <w:proofErr w:type="spellEnd"/>
            <w:r>
              <w:t xml:space="preserve">, </w:t>
            </w:r>
            <w:proofErr w:type="spellStart"/>
            <w:r>
              <w:t>Гумарова</w:t>
            </w:r>
            <w:proofErr w:type="spellEnd"/>
            <w:r>
              <w:t xml:space="preserve"> </w:t>
            </w:r>
            <w:proofErr w:type="spellStart"/>
            <w:r>
              <w:t>Ира</w:t>
            </w:r>
            <w:proofErr w:type="spellEnd"/>
            <w:r>
              <w:t>)</w:t>
            </w:r>
          </w:p>
        </w:tc>
        <w:tc>
          <w:tcPr>
            <w:tcW w:w="4554" w:type="dxa"/>
          </w:tcPr>
          <w:p w:rsidR="002201E8" w:rsidRPr="002201E8" w:rsidRDefault="002201E8" w:rsidP="007D6939">
            <w:pPr>
              <w:jc w:val="both"/>
              <w:rPr>
                <w:lang w:val="ru-RU"/>
              </w:rPr>
            </w:pPr>
            <w:r w:rsidRPr="002201E8">
              <w:rPr>
                <w:lang w:val="ru-RU"/>
              </w:rPr>
              <w:t>4 (</w:t>
            </w:r>
            <w:proofErr w:type="spellStart"/>
            <w:r w:rsidRPr="002201E8">
              <w:rPr>
                <w:lang w:val="ru-RU"/>
              </w:rPr>
              <w:t>Данзанова</w:t>
            </w:r>
            <w:proofErr w:type="spellEnd"/>
            <w:r w:rsidRPr="002201E8">
              <w:rPr>
                <w:lang w:val="ru-RU"/>
              </w:rPr>
              <w:t xml:space="preserve"> Вероника, Маркова Наташа, Насонов Данил, Насонова </w:t>
            </w:r>
            <w:proofErr w:type="spellStart"/>
            <w:r w:rsidRPr="002201E8">
              <w:rPr>
                <w:lang w:val="ru-RU"/>
              </w:rPr>
              <w:t>Арьяна</w:t>
            </w:r>
            <w:proofErr w:type="spellEnd"/>
            <w:proofErr w:type="gramStart"/>
            <w:r w:rsidRPr="002201E8">
              <w:rPr>
                <w:lang w:val="ru-RU"/>
              </w:rPr>
              <w:t>,)</w:t>
            </w:r>
            <w:proofErr w:type="gramEnd"/>
          </w:p>
        </w:tc>
        <w:tc>
          <w:tcPr>
            <w:tcW w:w="1843" w:type="dxa"/>
          </w:tcPr>
          <w:p w:rsidR="002201E8" w:rsidRPr="002201E8" w:rsidRDefault="002201E8" w:rsidP="007D6939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2201E8" w:rsidRPr="002201E8" w:rsidRDefault="002201E8" w:rsidP="007D6939">
            <w:pPr>
              <w:jc w:val="both"/>
              <w:rPr>
                <w:lang w:val="ru-RU"/>
              </w:rPr>
            </w:pPr>
          </w:p>
        </w:tc>
        <w:tc>
          <w:tcPr>
            <w:tcW w:w="692" w:type="dxa"/>
          </w:tcPr>
          <w:p w:rsidR="002201E8" w:rsidRPr="00D111BA" w:rsidRDefault="002201E8" w:rsidP="007D6939">
            <w:pPr>
              <w:jc w:val="both"/>
            </w:pPr>
            <w:r>
              <w:t>100</w:t>
            </w:r>
          </w:p>
        </w:tc>
        <w:tc>
          <w:tcPr>
            <w:tcW w:w="722" w:type="dxa"/>
          </w:tcPr>
          <w:p w:rsidR="002201E8" w:rsidRPr="00D111BA" w:rsidRDefault="002201E8" w:rsidP="007D6939">
            <w:pPr>
              <w:jc w:val="both"/>
            </w:pPr>
            <w:r>
              <w:t>85,7</w:t>
            </w:r>
          </w:p>
        </w:tc>
      </w:tr>
      <w:tr w:rsidR="002201E8" w:rsidTr="007D6939">
        <w:tc>
          <w:tcPr>
            <w:tcW w:w="851" w:type="dxa"/>
          </w:tcPr>
          <w:p w:rsidR="002201E8" w:rsidRDefault="002201E8" w:rsidP="007D6939">
            <w:pPr>
              <w:jc w:val="both"/>
            </w:pPr>
            <w:r>
              <w:t>6 «У»</w:t>
            </w:r>
          </w:p>
        </w:tc>
        <w:tc>
          <w:tcPr>
            <w:tcW w:w="801" w:type="dxa"/>
          </w:tcPr>
          <w:p w:rsidR="002201E8" w:rsidRDefault="002201E8" w:rsidP="007D6939">
            <w:pPr>
              <w:jc w:val="both"/>
            </w:pPr>
            <w:r>
              <w:t>2</w:t>
            </w:r>
          </w:p>
        </w:tc>
        <w:tc>
          <w:tcPr>
            <w:tcW w:w="1184" w:type="dxa"/>
          </w:tcPr>
          <w:p w:rsidR="002201E8" w:rsidRPr="00D111BA" w:rsidRDefault="002201E8" w:rsidP="007D6939">
            <w:pPr>
              <w:jc w:val="both"/>
            </w:pPr>
          </w:p>
        </w:tc>
        <w:tc>
          <w:tcPr>
            <w:tcW w:w="850" w:type="dxa"/>
          </w:tcPr>
          <w:p w:rsidR="002201E8" w:rsidRPr="00D111BA" w:rsidRDefault="002201E8" w:rsidP="007D6939">
            <w:pPr>
              <w:jc w:val="both"/>
            </w:pPr>
          </w:p>
        </w:tc>
        <w:tc>
          <w:tcPr>
            <w:tcW w:w="991" w:type="dxa"/>
          </w:tcPr>
          <w:p w:rsidR="002201E8" w:rsidRDefault="002201E8" w:rsidP="007D6939">
            <w:pPr>
              <w:jc w:val="both"/>
            </w:pPr>
            <w:r>
              <w:t>2</w:t>
            </w:r>
          </w:p>
        </w:tc>
        <w:tc>
          <w:tcPr>
            <w:tcW w:w="2110" w:type="dxa"/>
          </w:tcPr>
          <w:p w:rsidR="002201E8" w:rsidRPr="00D111BA" w:rsidRDefault="002201E8" w:rsidP="007D6939">
            <w:pPr>
              <w:jc w:val="both"/>
            </w:pPr>
            <w:r>
              <w:t>-</w:t>
            </w:r>
          </w:p>
        </w:tc>
        <w:tc>
          <w:tcPr>
            <w:tcW w:w="4554" w:type="dxa"/>
          </w:tcPr>
          <w:p w:rsidR="002201E8" w:rsidRDefault="002201E8" w:rsidP="007D6939">
            <w:pPr>
              <w:jc w:val="both"/>
            </w:pPr>
            <w:r>
              <w:t>1 (</w:t>
            </w:r>
            <w:proofErr w:type="spellStart"/>
            <w:r>
              <w:t>Куцек</w:t>
            </w:r>
            <w:proofErr w:type="spellEnd"/>
            <w:r>
              <w:t xml:space="preserve"> </w:t>
            </w:r>
            <w:proofErr w:type="spellStart"/>
            <w:r>
              <w:t>Елена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2201E8" w:rsidRDefault="002201E8" w:rsidP="007D6939">
            <w:pPr>
              <w:jc w:val="both"/>
            </w:pPr>
          </w:p>
        </w:tc>
        <w:tc>
          <w:tcPr>
            <w:tcW w:w="1134" w:type="dxa"/>
          </w:tcPr>
          <w:p w:rsidR="002201E8" w:rsidRPr="00D111BA" w:rsidRDefault="002201E8" w:rsidP="007D6939">
            <w:pPr>
              <w:jc w:val="both"/>
            </w:pPr>
          </w:p>
        </w:tc>
        <w:tc>
          <w:tcPr>
            <w:tcW w:w="692" w:type="dxa"/>
          </w:tcPr>
          <w:p w:rsidR="002201E8" w:rsidRDefault="002201E8" w:rsidP="007D6939">
            <w:pPr>
              <w:jc w:val="both"/>
            </w:pPr>
            <w:r>
              <w:t>100</w:t>
            </w:r>
          </w:p>
        </w:tc>
        <w:tc>
          <w:tcPr>
            <w:tcW w:w="722" w:type="dxa"/>
          </w:tcPr>
          <w:p w:rsidR="002201E8" w:rsidRDefault="002201E8" w:rsidP="007D6939">
            <w:pPr>
              <w:jc w:val="both"/>
            </w:pPr>
            <w:r>
              <w:t>50</w:t>
            </w:r>
          </w:p>
        </w:tc>
      </w:tr>
      <w:tr w:rsidR="002201E8" w:rsidTr="007D6939">
        <w:tc>
          <w:tcPr>
            <w:tcW w:w="851" w:type="dxa"/>
          </w:tcPr>
          <w:p w:rsidR="002201E8" w:rsidRPr="00AA24FE" w:rsidRDefault="002201E8" w:rsidP="007D6939">
            <w:pPr>
              <w:jc w:val="both"/>
            </w:pPr>
            <w:r>
              <w:t>9 «К»</w:t>
            </w:r>
          </w:p>
        </w:tc>
        <w:tc>
          <w:tcPr>
            <w:tcW w:w="801" w:type="dxa"/>
          </w:tcPr>
          <w:p w:rsidR="002201E8" w:rsidRPr="00AA24FE" w:rsidRDefault="002201E8" w:rsidP="007D6939">
            <w:pPr>
              <w:jc w:val="both"/>
            </w:pPr>
            <w:r>
              <w:t>7</w:t>
            </w:r>
          </w:p>
        </w:tc>
        <w:tc>
          <w:tcPr>
            <w:tcW w:w="1184" w:type="dxa"/>
          </w:tcPr>
          <w:p w:rsidR="002201E8" w:rsidRPr="00AA24FE" w:rsidRDefault="002201E8" w:rsidP="007D6939">
            <w:pPr>
              <w:jc w:val="both"/>
            </w:pPr>
          </w:p>
        </w:tc>
        <w:tc>
          <w:tcPr>
            <w:tcW w:w="850" w:type="dxa"/>
          </w:tcPr>
          <w:p w:rsidR="002201E8" w:rsidRPr="00AA24FE" w:rsidRDefault="002201E8" w:rsidP="007D6939">
            <w:pPr>
              <w:jc w:val="both"/>
            </w:pPr>
          </w:p>
        </w:tc>
        <w:tc>
          <w:tcPr>
            <w:tcW w:w="991" w:type="dxa"/>
          </w:tcPr>
          <w:p w:rsidR="002201E8" w:rsidRPr="00AA24FE" w:rsidRDefault="002201E8" w:rsidP="007D6939">
            <w:pPr>
              <w:jc w:val="both"/>
            </w:pPr>
            <w:r>
              <w:t>7</w:t>
            </w:r>
          </w:p>
        </w:tc>
        <w:tc>
          <w:tcPr>
            <w:tcW w:w="2110" w:type="dxa"/>
          </w:tcPr>
          <w:p w:rsidR="002201E8" w:rsidRPr="00F47321" w:rsidRDefault="002201E8" w:rsidP="007D6939">
            <w:pPr>
              <w:jc w:val="both"/>
            </w:pPr>
            <w:r>
              <w:t>-</w:t>
            </w:r>
          </w:p>
        </w:tc>
        <w:tc>
          <w:tcPr>
            <w:tcW w:w="4554" w:type="dxa"/>
          </w:tcPr>
          <w:p w:rsidR="002201E8" w:rsidRPr="002201E8" w:rsidRDefault="002201E8" w:rsidP="007D6939">
            <w:pPr>
              <w:jc w:val="both"/>
              <w:rPr>
                <w:lang w:val="ru-RU"/>
              </w:rPr>
            </w:pPr>
            <w:r w:rsidRPr="002201E8">
              <w:rPr>
                <w:lang w:val="ru-RU"/>
              </w:rPr>
              <w:t xml:space="preserve">5 (Зверева Олеся, Марков Роман, </w:t>
            </w:r>
            <w:proofErr w:type="spellStart"/>
            <w:r w:rsidRPr="002201E8">
              <w:rPr>
                <w:lang w:val="ru-RU"/>
              </w:rPr>
              <w:t>Калета</w:t>
            </w:r>
            <w:proofErr w:type="spellEnd"/>
            <w:r w:rsidRPr="002201E8">
              <w:rPr>
                <w:lang w:val="ru-RU"/>
              </w:rPr>
              <w:t xml:space="preserve"> Вика, </w:t>
            </w:r>
            <w:proofErr w:type="spellStart"/>
            <w:r w:rsidRPr="002201E8">
              <w:rPr>
                <w:lang w:val="ru-RU"/>
              </w:rPr>
              <w:t>Митренга</w:t>
            </w:r>
            <w:proofErr w:type="spellEnd"/>
            <w:r w:rsidRPr="002201E8">
              <w:rPr>
                <w:lang w:val="ru-RU"/>
              </w:rPr>
              <w:t xml:space="preserve"> Галя, </w:t>
            </w:r>
            <w:proofErr w:type="spellStart"/>
            <w:r w:rsidRPr="002201E8">
              <w:rPr>
                <w:lang w:val="ru-RU"/>
              </w:rPr>
              <w:t>Веникова</w:t>
            </w:r>
            <w:proofErr w:type="spellEnd"/>
            <w:r w:rsidRPr="002201E8">
              <w:rPr>
                <w:lang w:val="ru-RU"/>
              </w:rPr>
              <w:t xml:space="preserve"> Настя)</w:t>
            </w:r>
          </w:p>
        </w:tc>
        <w:tc>
          <w:tcPr>
            <w:tcW w:w="1843" w:type="dxa"/>
          </w:tcPr>
          <w:p w:rsidR="002201E8" w:rsidRPr="002201E8" w:rsidRDefault="002201E8" w:rsidP="007D6939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2201E8" w:rsidRPr="002201E8" w:rsidRDefault="002201E8" w:rsidP="007D6939">
            <w:pPr>
              <w:jc w:val="both"/>
              <w:rPr>
                <w:lang w:val="ru-RU"/>
              </w:rPr>
            </w:pPr>
          </w:p>
        </w:tc>
        <w:tc>
          <w:tcPr>
            <w:tcW w:w="692" w:type="dxa"/>
          </w:tcPr>
          <w:p w:rsidR="002201E8" w:rsidRPr="00F47321" w:rsidRDefault="002201E8" w:rsidP="007D6939">
            <w:pPr>
              <w:jc w:val="both"/>
            </w:pPr>
            <w:r>
              <w:t>100</w:t>
            </w:r>
          </w:p>
        </w:tc>
        <w:tc>
          <w:tcPr>
            <w:tcW w:w="722" w:type="dxa"/>
          </w:tcPr>
          <w:p w:rsidR="002201E8" w:rsidRDefault="002201E8" w:rsidP="007D6939">
            <w:pPr>
              <w:jc w:val="both"/>
            </w:pPr>
            <w:r>
              <w:t>57</w:t>
            </w:r>
          </w:p>
        </w:tc>
      </w:tr>
      <w:tr w:rsidR="002201E8" w:rsidTr="007D6939">
        <w:tc>
          <w:tcPr>
            <w:tcW w:w="851" w:type="dxa"/>
            <w:shd w:val="clear" w:color="auto" w:fill="92D050"/>
          </w:tcPr>
          <w:p w:rsidR="002201E8" w:rsidRPr="004D1C34" w:rsidRDefault="002201E8" w:rsidP="007D6939">
            <w:pPr>
              <w:jc w:val="both"/>
              <w:rPr>
                <w:b/>
              </w:rPr>
            </w:pPr>
            <w:proofErr w:type="spellStart"/>
            <w:r w:rsidRPr="004D1C34">
              <w:rPr>
                <w:b/>
              </w:rPr>
              <w:t>Осн</w:t>
            </w:r>
            <w:proofErr w:type="spellEnd"/>
          </w:p>
        </w:tc>
        <w:tc>
          <w:tcPr>
            <w:tcW w:w="801" w:type="dxa"/>
            <w:shd w:val="clear" w:color="auto" w:fill="92D050"/>
          </w:tcPr>
          <w:p w:rsidR="002201E8" w:rsidRPr="004D1C34" w:rsidRDefault="002201E8" w:rsidP="007D6939">
            <w:pPr>
              <w:jc w:val="both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1184" w:type="dxa"/>
            <w:shd w:val="clear" w:color="auto" w:fill="92D050"/>
          </w:tcPr>
          <w:p w:rsidR="002201E8" w:rsidRPr="004D1C34" w:rsidRDefault="002201E8" w:rsidP="007D6939">
            <w:pPr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92D050"/>
          </w:tcPr>
          <w:p w:rsidR="002201E8" w:rsidRPr="004D1C34" w:rsidRDefault="002201E8" w:rsidP="007D6939">
            <w:pPr>
              <w:jc w:val="both"/>
              <w:rPr>
                <w:b/>
              </w:rPr>
            </w:pPr>
          </w:p>
        </w:tc>
        <w:tc>
          <w:tcPr>
            <w:tcW w:w="991" w:type="dxa"/>
            <w:shd w:val="clear" w:color="auto" w:fill="92D050"/>
          </w:tcPr>
          <w:p w:rsidR="002201E8" w:rsidRPr="004D1C34" w:rsidRDefault="002201E8" w:rsidP="007D6939">
            <w:pPr>
              <w:jc w:val="both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2110" w:type="dxa"/>
            <w:shd w:val="clear" w:color="auto" w:fill="92D050"/>
          </w:tcPr>
          <w:p w:rsidR="002201E8" w:rsidRPr="004D1C34" w:rsidRDefault="002201E8" w:rsidP="007D6939">
            <w:pPr>
              <w:jc w:val="both"/>
              <w:rPr>
                <w:b/>
              </w:rPr>
            </w:pPr>
            <w:r>
              <w:rPr>
                <w:b/>
              </w:rPr>
              <w:t>6 + 2 (ОВЗ)</w:t>
            </w:r>
          </w:p>
        </w:tc>
        <w:tc>
          <w:tcPr>
            <w:tcW w:w="4554" w:type="dxa"/>
            <w:shd w:val="clear" w:color="auto" w:fill="92D050"/>
          </w:tcPr>
          <w:p w:rsidR="002201E8" w:rsidRPr="004D1C34" w:rsidRDefault="002201E8" w:rsidP="007D6939">
            <w:pPr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843" w:type="dxa"/>
            <w:shd w:val="clear" w:color="auto" w:fill="92D050"/>
          </w:tcPr>
          <w:p w:rsidR="002201E8" w:rsidRPr="004D1C34" w:rsidRDefault="002201E8" w:rsidP="007D6939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2201E8" w:rsidRPr="004D1C34" w:rsidRDefault="002201E8" w:rsidP="007D6939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92" w:type="dxa"/>
            <w:shd w:val="clear" w:color="auto" w:fill="92D050"/>
          </w:tcPr>
          <w:p w:rsidR="002201E8" w:rsidRPr="004D1C34" w:rsidRDefault="002201E8" w:rsidP="007D6939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22" w:type="dxa"/>
            <w:shd w:val="clear" w:color="auto" w:fill="92D050"/>
          </w:tcPr>
          <w:p w:rsidR="002201E8" w:rsidRPr="00E825A1" w:rsidRDefault="002201E8" w:rsidP="007D6939">
            <w:pPr>
              <w:jc w:val="both"/>
              <w:rPr>
                <w:b/>
              </w:rPr>
            </w:pPr>
            <w:r>
              <w:rPr>
                <w:b/>
              </w:rPr>
              <w:t>46,4</w:t>
            </w:r>
          </w:p>
        </w:tc>
      </w:tr>
      <w:tr w:rsidR="002201E8" w:rsidTr="007D6939">
        <w:tc>
          <w:tcPr>
            <w:tcW w:w="851" w:type="dxa"/>
          </w:tcPr>
          <w:p w:rsidR="002201E8" w:rsidRDefault="002201E8" w:rsidP="007D6939">
            <w:pPr>
              <w:jc w:val="both"/>
            </w:pPr>
            <w:r>
              <w:t>10</w:t>
            </w:r>
          </w:p>
        </w:tc>
        <w:tc>
          <w:tcPr>
            <w:tcW w:w="801" w:type="dxa"/>
          </w:tcPr>
          <w:p w:rsidR="002201E8" w:rsidRDefault="002201E8" w:rsidP="007D6939">
            <w:pPr>
              <w:jc w:val="both"/>
            </w:pPr>
            <w:r>
              <w:t>3</w:t>
            </w:r>
          </w:p>
        </w:tc>
        <w:tc>
          <w:tcPr>
            <w:tcW w:w="1184" w:type="dxa"/>
          </w:tcPr>
          <w:p w:rsidR="002201E8" w:rsidRDefault="002201E8" w:rsidP="007D6939">
            <w:pPr>
              <w:jc w:val="both"/>
            </w:pPr>
          </w:p>
        </w:tc>
        <w:tc>
          <w:tcPr>
            <w:tcW w:w="850" w:type="dxa"/>
          </w:tcPr>
          <w:p w:rsidR="002201E8" w:rsidRDefault="002201E8" w:rsidP="007D6939">
            <w:pPr>
              <w:jc w:val="both"/>
            </w:pPr>
          </w:p>
        </w:tc>
        <w:tc>
          <w:tcPr>
            <w:tcW w:w="991" w:type="dxa"/>
          </w:tcPr>
          <w:p w:rsidR="002201E8" w:rsidRDefault="002201E8" w:rsidP="007D6939">
            <w:pPr>
              <w:jc w:val="both"/>
            </w:pPr>
            <w:r>
              <w:t>3</w:t>
            </w:r>
          </w:p>
        </w:tc>
        <w:tc>
          <w:tcPr>
            <w:tcW w:w="2110" w:type="dxa"/>
          </w:tcPr>
          <w:p w:rsidR="002201E8" w:rsidRDefault="002201E8" w:rsidP="007D6939">
            <w:pPr>
              <w:jc w:val="both"/>
            </w:pPr>
          </w:p>
        </w:tc>
        <w:tc>
          <w:tcPr>
            <w:tcW w:w="4554" w:type="dxa"/>
          </w:tcPr>
          <w:p w:rsidR="002201E8" w:rsidRDefault="002201E8" w:rsidP="007D6939">
            <w:pPr>
              <w:jc w:val="both"/>
            </w:pPr>
            <w:r>
              <w:t>1 (</w:t>
            </w:r>
            <w:proofErr w:type="spellStart"/>
            <w:r>
              <w:t>Цыбизова</w:t>
            </w:r>
            <w:proofErr w:type="spellEnd"/>
            <w:r>
              <w:t xml:space="preserve"> </w:t>
            </w:r>
            <w:proofErr w:type="spellStart"/>
            <w:r>
              <w:t>Лена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2201E8" w:rsidRDefault="002201E8" w:rsidP="007D6939">
            <w:pPr>
              <w:jc w:val="both"/>
            </w:pPr>
          </w:p>
        </w:tc>
        <w:tc>
          <w:tcPr>
            <w:tcW w:w="1134" w:type="dxa"/>
          </w:tcPr>
          <w:p w:rsidR="002201E8" w:rsidRDefault="002201E8" w:rsidP="007D6939">
            <w:pPr>
              <w:jc w:val="both"/>
            </w:pPr>
          </w:p>
        </w:tc>
        <w:tc>
          <w:tcPr>
            <w:tcW w:w="692" w:type="dxa"/>
          </w:tcPr>
          <w:p w:rsidR="002201E8" w:rsidRDefault="002201E8" w:rsidP="007D6939">
            <w:pPr>
              <w:jc w:val="both"/>
            </w:pPr>
            <w:r>
              <w:t>100</w:t>
            </w:r>
          </w:p>
        </w:tc>
        <w:tc>
          <w:tcPr>
            <w:tcW w:w="722" w:type="dxa"/>
          </w:tcPr>
          <w:p w:rsidR="002201E8" w:rsidRDefault="002201E8" w:rsidP="007D6939">
            <w:pPr>
              <w:jc w:val="both"/>
            </w:pPr>
            <w:r>
              <w:t>33,3</w:t>
            </w:r>
          </w:p>
        </w:tc>
      </w:tr>
      <w:tr w:rsidR="002201E8" w:rsidTr="007D6939">
        <w:tc>
          <w:tcPr>
            <w:tcW w:w="851" w:type="dxa"/>
          </w:tcPr>
          <w:p w:rsidR="002201E8" w:rsidRDefault="002201E8" w:rsidP="007D6939">
            <w:pPr>
              <w:jc w:val="both"/>
            </w:pPr>
            <w:r>
              <w:t>11</w:t>
            </w:r>
          </w:p>
        </w:tc>
        <w:tc>
          <w:tcPr>
            <w:tcW w:w="801" w:type="dxa"/>
          </w:tcPr>
          <w:p w:rsidR="002201E8" w:rsidRDefault="002201E8" w:rsidP="007D6939">
            <w:pPr>
              <w:jc w:val="both"/>
            </w:pPr>
            <w:r>
              <w:t>1</w:t>
            </w:r>
          </w:p>
        </w:tc>
        <w:tc>
          <w:tcPr>
            <w:tcW w:w="1184" w:type="dxa"/>
          </w:tcPr>
          <w:p w:rsidR="002201E8" w:rsidRDefault="002201E8" w:rsidP="007D6939">
            <w:pPr>
              <w:jc w:val="both"/>
            </w:pPr>
          </w:p>
        </w:tc>
        <w:tc>
          <w:tcPr>
            <w:tcW w:w="850" w:type="dxa"/>
          </w:tcPr>
          <w:p w:rsidR="002201E8" w:rsidRDefault="002201E8" w:rsidP="007D6939">
            <w:pPr>
              <w:jc w:val="both"/>
            </w:pPr>
          </w:p>
        </w:tc>
        <w:tc>
          <w:tcPr>
            <w:tcW w:w="991" w:type="dxa"/>
          </w:tcPr>
          <w:p w:rsidR="002201E8" w:rsidRDefault="002201E8" w:rsidP="007D6939">
            <w:pPr>
              <w:jc w:val="both"/>
            </w:pPr>
            <w:r>
              <w:t>1</w:t>
            </w:r>
          </w:p>
        </w:tc>
        <w:tc>
          <w:tcPr>
            <w:tcW w:w="2110" w:type="dxa"/>
          </w:tcPr>
          <w:p w:rsidR="002201E8" w:rsidRDefault="002201E8" w:rsidP="007D6939">
            <w:pPr>
              <w:jc w:val="both"/>
            </w:pPr>
          </w:p>
        </w:tc>
        <w:tc>
          <w:tcPr>
            <w:tcW w:w="4554" w:type="dxa"/>
          </w:tcPr>
          <w:p w:rsidR="002201E8" w:rsidRDefault="002201E8" w:rsidP="007D6939">
            <w:pPr>
              <w:jc w:val="both"/>
            </w:pPr>
            <w:r>
              <w:t>1 (</w:t>
            </w:r>
            <w:proofErr w:type="spellStart"/>
            <w:r>
              <w:t>Вижентас</w:t>
            </w:r>
            <w:proofErr w:type="spellEnd"/>
            <w:r>
              <w:t xml:space="preserve"> </w:t>
            </w:r>
            <w:proofErr w:type="spellStart"/>
            <w:r>
              <w:t>Алина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2201E8" w:rsidRDefault="002201E8" w:rsidP="007D6939">
            <w:pPr>
              <w:jc w:val="both"/>
            </w:pPr>
          </w:p>
        </w:tc>
        <w:tc>
          <w:tcPr>
            <w:tcW w:w="1134" w:type="dxa"/>
          </w:tcPr>
          <w:p w:rsidR="002201E8" w:rsidRDefault="002201E8" w:rsidP="007D6939">
            <w:pPr>
              <w:jc w:val="both"/>
            </w:pPr>
          </w:p>
        </w:tc>
        <w:tc>
          <w:tcPr>
            <w:tcW w:w="692" w:type="dxa"/>
          </w:tcPr>
          <w:p w:rsidR="002201E8" w:rsidRDefault="002201E8" w:rsidP="007D6939">
            <w:pPr>
              <w:jc w:val="both"/>
            </w:pPr>
            <w:r>
              <w:t>100</w:t>
            </w:r>
          </w:p>
        </w:tc>
        <w:tc>
          <w:tcPr>
            <w:tcW w:w="722" w:type="dxa"/>
          </w:tcPr>
          <w:p w:rsidR="002201E8" w:rsidRDefault="002201E8" w:rsidP="007D6939">
            <w:pPr>
              <w:jc w:val="both"/>
            </w:pPr>
            <w:r>
              <w:t>100</w:t>
            </w:r>
          </w:p>
        </w:tc>
      </w:tr>
      <w:tr w:rsidR="002201E8" w:rsidTr="007D6939">
        <w:tc>
          <w:tcPr>
            <w:tcW w:w="851" w:type="dxa"/>
            <w:shd w:val="clear" w:color="auto" w:fill="92D050"/>
          </w:tcPr>
          <w:p w:rsidR="002201E8" w:rsidRPr="00E825A1" w:rsidRDefault="002201E8" w:rsidP="007D6939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С</w:t>
            </w:r>
            <w:r w:rsidRPr="00E825A1">
              <w:rPr>
                <w:b/>
              </w:rPr>
              <w:t>ред</w:t>
            </w:r>
            <w:proofErr w:type="spellEnd"/>
          </w:p>
        </w:tc>
        <w:tc>
          <w:tcPr>
            <w:tcW w:w="801" w:type="dxa"/>
            <w:shd w:val="clear" w:color="auto" w:fill="92D050"/>
          </w:tcPr>
          <w:p w:rsidR="002201E8" w:rsidRPr="00E825A1" w:rsidRDefault="002201E8" w:rsidP="007D6939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84" w:type="dxa"/>
            <w:shd w:val="clear" w:color="auto" w:fill="92D050"/>
          </w:tcPr>
          <w:p w:rsidR="002201E8" w:rsidRPr="00E825A1" w:rsidRDefault="002201E8" w:rsidP="007D6939">
            <w:pPr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92D050"/>
          </w:tcPr>
          <w:p w:rsidR="002201E8" w:rsidRPr="00E825A1" w:rsidRDefault="002201E8" w:rsidP="007D6939">
            <w:pPr>
              <w:jc w:val="both"/>
              <w:rPr>
                <w:b/>
              </w:rPr>
            </w:pPr>
          </w:p>
        </w:tc>
        <w:tc>
          <w:tcPr>
            <w:tcW w:w="991" w:type="dxa"/>
            <w:shd w:val="clear" w:color="auto" w:fill="92D050"/>
          </w:tcPr>
          <w:p w:rsidR="002201E8" w:rsidRPr="00E825A1" w:rsidRDefault="002201E8" w:rsidP="007D6939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10" w:type="dxa"/>
            <w:shd w:val="clear" w:color="auto" w:fill="92D050"/>
          </w:tcPr>
          <w:p w:rsidR="002201E8" w:rsidRPr="00E825A1" w:rsidRDefault="002201E8" w:rsidP="007D6939">
            <w:pPr>
              <w:jc w:val="both"/>
              <w:rPr>
                <w:b/>
              </w:rPr>
            </w:pPr>
          </w:p>
        </w:tc>
        <w:tc>
          <w:tcPr>
            <w:tcW w:w="4554" w:type="dxa"/>
            <w:shd w:val="clear" w:color="auto" w:fill="92D050"/>
          </w:tcPr>
          <w:p w:rsidR="002201E8" w:rsidRPr="00E825A1" w:rsidRDefault="002201E8" w:rsidP="007D6939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shd w:val="clear" w:color="auto" w:fill="92D050"/>
          </w:tcPr>
          <w:p w:rsidR="002201E8" w:rsidRPr="00E825A1" w:rsidRDefault="002201E8" w:rsidP="007D6939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92D050"/>
          </w:tcPr>
          <w:p w:rsidR="002201E8" w:rsidRPr="00E825A1" w:rsidRDefault="002201E8" w:rsidP="007D6939">
            <w:pPr>
              <w:jc w:val="both"/>
              <w:rPr>
                <w:b/>
              </w:rPr>
            </w:pPr>
          </w:p>
        </w:tc>
        <w:tc>
          <w:tcPr>
            <w:tcW w:w="692" w:type="dxa"/>
            <w:shd w:val="clear" w:color="auto" w:fill="92D050"/>
          </w:tcPr>
          <w:p w:rsidR="002201E8" w:rsidRPr="00E825A1" w:rsidRDefault="002201E8" w:rsidP="007D6939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22" w:type="dxa"/>
            <w:shd w:val="clear" w:color="auto" w:fill="92D050"/>
          </w:tcPr>
          <w:p w:rsidR="002201E8" w:rsidRPr="00E825A1" w:rsidRDefault="002201E8" w:rsidP="007D6939">
            <w:pPr>
              <w:jc w:val="both"/>
              <w:rPr>
                <w:b/>
              </w:rPr>
            </w:pPr>
            <w:r>
              <w:rPr>
                <w:b/>
              </w:rPr>
              <w:t>46,5</w:t>
            </w:r>
          </w:p>
        </w:tc>
      </w:tr>
      <w:tr w:rsidR="002201E8" w:rsidTr="007D6939">
        <w:tc>
          <w:tcPr>
            <w:tcW w:w="851" w:type="dxa"/>
            <w:shd w:val="clear" w:color="auto" w:fill="FFFF00"/>
          </w:tcPr>
          <w:p w:rsidR="002201E8" w:rsidRPr="00291DA4" w:rsidRDefault="002201E8" w:rsidP="007D6939">
            <w:pPr>
              <w:jc w:val="both"/>
              <w:rPr>
                <w:b/>
                <w:sz w:val="16"/>
                <w:szCs w:val="16"/>
              </w:rPr>
            </w:pPr>
            <w:r w:rsidRPr="00291DA4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801" w:type="dxa"/>
            <w:shd w:val="clear" w:color="auto" w:fill="FFFF00"/>
          </w:tcPr>
          <w:p w:rsidR="002201E8" w:rsidRPr="00E825A1" w:rsidRDefault="002201E8" w:rsidP="007D6939">
            <w:pPr>
              <w:jc w:val="both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1184" w:type="dxa"/>
            <w:shd w:val="clear" w:color="auto" w:fill="FFFF00"/>
          </w:tcPr>
          <w:p w:rsidR="002201E8" w:rsidRPr="00E825A1" w:rsidRDefault="002201E8" w:rsidP="007D6939">
            <w:pPr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FFFF00"/>
          </w:tcPr>
          <w:p w:rsidR="002201E8" w:rsidRPr="00E825A1" w:rsidRDefault="002201E8" w:rsidP="007D6939">
            <w:pPr>
              <w:jc w:val="both"/>
              <w:rPr>
                <w:b/>
              </w:rPr>
            </w:pPr>
          </w:p>
        </w:tc>
        <w:tc>
          <w:tcPr>
            <w:tcW w:w="991" w:type="dxa"/>
            <w:shd w:val="clear" w:color="auto" w:fill="FFFF00"/>
          </w:tcPr>
          <w:p w:rsidR="002201E8" w:rsidRPr="00E825A1" w:rsidRDefault="002201E8" w:rsidP="007D6939">
            <w:pPr>
              <w:jc w:val="both"/>
              <w:rPr>
                <w:b/>
              </w:rPr>
            </w:pPr>
            <w:r>
              <w:rPr>
                <w:b/>
              </w:rPr>
              <w:t>129</w:t>
            </w:r>
          </w:p>
        </w:tc>
        <w:tc>
          <w:tcPr>
            <w:tcW w:w="2110" w:type="dxa"/>
            <w:shd w:val="clear" w:color="auto" w:fill="FFFF00"/>
          </w:tcPr>
          <w:p w:rsidR="002201E8" w:rsidRPr="00E825A1" w:rsidRDefault="002201E8" w:rsidP="007D6939">
            <w:pPr>
              <w:jc w:val="both"/>
              <w:rPr>
                <w:b/>
              </w:rPr>
            </w:pPr>
            <w:r>
              <w:rPr>
                <w:b/>
              </w:rPr>
              <w:t>9 + 2 (ОВЗ)</w:t>
            </w:r>
          </w:p>
        </w:tc>
        <w:tc>
          <w:tcPr>
            <w:tcW w:w="4554" w:type="dxa"/>
            <w:shd w:val="clear" w:color="auto" w:fill="FFFF00"/>
          </w:tcPr>
          <w:p w:rsidR="002201E8" w:rsidRPr="00E825A1" w:rsidRDefault="002201E8" w:rsidP="007D6939">
            <w:pPr>
              <w:jc w:val="both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843" w:type="dxa"/>
            <w:shd w:val="clear" w:color="auto" w:fill="FFFF00"/>
          </w:tcPr>
          <w:p w:rsidR="002201E8" w:rsidRPr="00E825A1" w:rsidRDefault="002201E8" w:rsidP="007D6939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FFFF00"/>
          </w:tcPr>
          <w:p w:rsidR="002201E8" w:rsidRPr="00E825A1" w:rsidRDefault="002201E8" w:rsidP="007D6939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92" w:type="dxa"/>
            <w:shd w:val="clear" w:color="auto" w:fill="FFFF00"/>
          </w:tcPr>
          <w:p w:rsidR="002201E8" w:rsidRPr="00E825A1" w:rsidRDefault="002201E8" w:rsidP="007D6939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22" w:type="dxa"/>
            <w:shd w:val="clear" w:color="auto" w:fill="FFFF00"/>
          </w:tcPr>
          <w:p w:rsidR="002201E8" w:rsidRPr="00E825A1" w:rsidRDefault="002201E8" w:rsidP="007D6939">
            <w:pPr>
              <w:jc w:val="both"/>
              <w:rPr>
                <w:b/>
              </w:rPr>
            </w:pPr>
            <w:r>
              <w:rPr>
                <w:b/>
              </w:rPr>
              <w:t>43,5</w:t>
            </w:r>
          </w:p>
        </w:tc>
      </w:tr>
    </w:tbl>
    <w:p w:rsidR="002201E8" w:rsidRPr="00AA7A19" w:rsidRDefault="002201E8" w:rsidP="002201E8">
      <w:pPr>
        <w:jc w:val="center"/>
        <w:rPr>
          <w:b/>
          <w:bCs/>
          <w:i/>
          <w:iCs/>
          <w:u w:val="single"/>
        </w:rPr>
      </w:pPr>
      <w:bookmarkStart w:id="0" w:name="_GoBack"/>
      <w:bookmarkEnd w:id="0"/>
    </w:p>
    <w:p w:rsidR="005C43FE" w:rsidRPr="001857EB" w:rsidRDefault="005C43FE" w:rsidP="001857EB">
      <w:pPr>
        <w:ind w:firstLine="567"/>
        <w:jc w:val="both"/>
        <w:rPr>
          <w:b/>
          <w:u w:val="single"/>
        </w:rPr>
      </w:pPr>
      <w:r w:rsidRPr="001857EB">
        <w:rPr>
          <w:b/>
          <w:u w:val="single"/>
          <w:shd w:val="clear" w:color="auto" w:fill="FFFFFF"/>
          <w:lang w:val="en-US"/>
        </w:rPr>
        <w:t>X</w:t>
      </w:r>
      <w:r w:rsidRPr="001857EB">
        <w:rPr>
          <w:b/>
          <w:u w:val="single"/>
          <w:shd w:val="clear" w:color="auto" w:fill="FFFFFF"/>
        </w:rPr>
        <w:t xml:space="preserve">. </w:t>
      </w:r>
      <w:r w:rsidRPr="001857EB">
        <w:rPr>
          <w:b/>
          <w:u w:val="single"/>
        </w:rPr>
        <w:t>ВОСПИТАТЕЛЬНАЯ РАБОТА</w:t>
      </w:r>
    </w:p>
    <w:p w:rsidR="00C87BC9" w:rsidRPr="001857EB" w:rsidRDefault="00C87BC9" w:rsidP="001857EB">
      <w:pPr>
        <w:tabs>
          <w:tab w:val="left" w:pos="4634"/>
        </w:tabs>
        <w:spacing w:line="276" w:lineRule="auto"/>
        <w:ind w:firstLine="567"/>
        <w:jc w:val="both"/>
        <w:rPr>
          <w:rFonts w:eastAsia="Calibri"/>
        </w:rPr>
      </w:pPr>
      <w:proofErr w:type="gramStart"/>
      <w:r w:rsidRPr="001857EB">
        <w:rPr>
          <w:rFonts w:eastAsia="Calibri"/>
        </w:rPr>
        <w:t xml:space="preserve">Программа воспитания и социализации обучающихся предусматривает формирование нравственного уклада школьной жизни, обеспечивающего создание соответствующей социальной среды развития обучающихся и включающего воспитательную, учебную, </w:t>
      </w:r>
      <w:proofErr w:type="spellStart"/>
      <w:r w:rsidRPr="001857EB">
        <w:rPr>
          <w:rFonts w:eastAsia="Calibri"/>
        </w:rPr>
        <w:t>внеучебную</w:t>
      </w:r>
      <w:proofErr w:type="spellEnd"/>
      <w:r w:rsidRPr="001857EB">
        <w:rPr>
          <w:rFonts w:eastAsia="Calibri"/>
        </w:rPr>
        <w:t xml:space="preserve">, социально значимую деятельность обучающихся, основанного на системе духовных идеалов многонационального народа России, базовых национальных ценностей, </w:t>
      </w:r>
      <w:r w:rsidRPr="001857EB">
        <w:rPr>
          <w:rFonts w:eastAsia="Calibri"/>
        </w:rPr>
        <w:lastRenderedPageBreak/>
        <w:t>традиционных моральных норм, реализуемого в совместной социально-педагогической деятельности школы, семьи и других субъектов общественной жизни.</w:t>
      </w:r>
      <w:proofErr w:type="gramEnd"/>
    </w:p>
    <w:p w:rsidR="00C87BC9" w:rsidRPr="001857EB" w:rsidRDefault="00C87BC9" w:rsidP="001857EB">
      <w:pPr>
        <w:tabs>
          <w:tab w:val="left" w:pos="4634"/>
        </w:tabs>
        <w:spacing w:line="276" w:lineRule="auto"/>
        <w:ind w:firstLine="567"/>
        <w:jc w:val="both"/>
        <w:rPr>
          <w:rFonts w:eastAsia="Calibri"/>
        </w:rPr>
      </w:pPr>
      <w:proofErr w:type="gramStart"/>
      <w:r w:rsidRPr="001857EB">
        <w:rPr>
          <w:rFonts w:eastAsia="Calibri"/>
        </w:rPr>
        <w:t>Программа воспитания и социализации обучающихся направлена 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</w:t>
      </w:r>
      <w:proofErr w:type="gramEnd"/>
    </w:p>
    <w:p w:rsidR="00C87BC9" w:rsidRPr="001857EB" w:rsidRDefault="00C87BC9" w:rsidP="001857EB">
      <w:pPr>
        <w:tabs>
          <w:tab w:val="left" w:pos="4634"/>
        </w:tabs>
        <w:spacing w:line="276" w:lineRule="auto"/>
        <w:ind w:firstLine="567"/>
        <w:jc w:val="both"/>
        <w:rPr>
          <w:rFonts w:eastAsia="@Arial Unicode MS"/>
        </w:rPr>
      </w:pPr>
      <w:proofErr w:type="gramStart"/>
      <w:r w:rsidRPr="001857EB">
        <w:rPr>
          <w:rFonts w:eastAsia="@Arial Unicode MS"/>
        </w:rPr>
        <w:t xml:space="preserve">Цель духовно-нравственного развития и воспитания обучающихся: </w:t>
      </w:r>
      <w:r w:rsidRPr="001857EB">
        <w:rPr>
          <w:bCs/>
          <w:w w:val="113"/>
        </w:rPr>
        <w:t xml:space="preserve">воспитание, </w:t>
      </w:r>
      <w:r w:rsidRPr="001857EB">
        <w:rPr>
          <w:rFonts w:eastAsia="@Arial Unicode MS"/>
        </w:rPr>
        <w:t>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  <w:proofErr w:type="gramEnd"/>
    </w:p>
    <w:p w:rsidR="00C87BC9" w:rsidRPr="001857EB" w:rsidRDefault="00C87BC9" w:rsidP="001857EB">
      <w:pPr>
        <w:tabs>
          <w:tab w:val="left" w:pos="4634"/>
        </w:tabs>
        <w:spacing w:line="276" w:lineRule="auto"/>
        <w:ind w:firstLine="567"/>
        <w:jc w:val="both"/>
      </w:pPr>
      <w:r w:rsidRPr="001857EB">
        <w:t>Программа реализуется в рамках внеурочной, внешкольной деятельности, социальных и культурных практик с помощью следующих инструментов:</w:t>
      </w:r>
    </w:p>
    <w:p w:rsidR="00C87BC9" w:rsidRPr="001857EB" w:rsidRDefault="00C87BC9" w:rsidP="001857EB">
      <w:pPr>
        <w:pStyle w:val="a3"/>
        <w:numPr>
          <w:ilvl w:val="0"/>
          <w:numId w:val="22"/>
        </w:numPr>
        <w:tabs>
          <w:tab w:val="left" w:pos="4634"/>
        </w:tabs>
        <w:spacing w:line="276" w:lineRule="auto"/>
        <w:jc w:val="both"/>
      </w:pPr>
      <w:r w:rsidRPr="001857EB">
        <w:t>Общешкольные воспитательные мероприятия.</w:t>
      </w:r>
    </w:p>
    <w:p w:rsidR="00C87BC9" w:rsidRPr="001857EB" w:rsidRDefault="00C87BC9" w:rsidP="001857EB">
      <w:pPr>
        <w:pStyle w:val="a3"/>
        <w:numPr>
          <w:ilvl w:val="0"/>
          <w:numId w:val="22"/>
        </w:numPr>
        <w:tabs>
          <w:tab w:val="left" w:pos="4634"/>
        </w:tabs>
        <w:spacing w:line="276" w:lineRule="auto"/>
        <w:jc w:val="both"/>
      </w:pPr>
      <w:r w:rsidRPr="001857EB">
        <w:t>Внешкольную и общественно полезную деятельность.</w:t>
      </w:r>
    </w:p>
    <w:p w:rsidR="00C87BC9" w:rsidRPr="001857EB" w:rsidRDefault="00C87BC9" w:rsidP="001857EB">
      <w:pPr>
        <w:pStyle w:val="a3"/>
        <w:numPr>
          <w:ilvl w:val="0"/>
          <w:numId w:val="22"/>
        </w:numPr>
        <w:tabs>
          <w:tab w:val="left" w:pos="4634"/>
        </w:tabs>
        <w:spacing w:line="276" w:lineRule="auto"/>
        <w:jc w:val="both"/>
      </w:pPr>
      <w:r w:rsidRPr="001857EB">
        <w:t>Социальные проекты</w:t>
      </w:r>
    </w:p>
    <w:p w:rsidR="00C87BC9" w:rsidRPr="001857EB" w:rsidRDefault="00C87BC9" w:rsidP="001857EB">
      <w:pPr>
        <w:pStyle w:val="5"/>
        <w:tabs>
          <w:tab w:val="center" w:pos="0"/>
          <w:tab w:val="left" w:pos="4634"/>
        </w:tabs>
        <w:spacing w:before="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857EB">
        <w:rPr>
          <w:rFonts w:ascii="Times New Roman" w:hAnsi="Times New Roman"/>
          <w:sz w:val="24"/>
          <w:szCs w:val="24"/>
          <w:lang w:val="ru-RU"/>
        </w:rPr>
        <w:t xml:space="preserve">Вся воспитательная работа была построена таким образом, чтобы была возможность реализовать эти задачи. </w:t>
      </w:r>
    </w:p>
    <w:p w:rsidR="002B6138" w:rsidRPr="001857EB" w:rsidRDefault="002B6138" w:rsidP="001857EB">
      <w:pPr>
        <w:spacing w:line="276" w:lineRule="auto"/>
        <w:ind w:left="360"/>
        <w:jc w:val="both"/>
      </w:pPr>
      <w:r w:rsidRPr="001857EB">
        <w:t>Обучающиеся школы принимали активное участие в областных, районных мероприятиях: смотрах, конкурсах, выставках, фестивалях, спортивных соревнованиях.</w:t>
      </w:r>
    </w:p>
    <w:p w:rsidR="002B6138" w:rsidRPr="001857EB" w:rsidRDefault="002B6138" w:rsidP="001857EB">
      <w:pPr>
        <w:spacing w:line="276" w:lineRule="auto"/>
        <w:ind w:left="360"/>
        <w:jc w:val="both"/>
      </w:pPr>
      <w:r w:rsidRPr="001857EB">
        <w:t>- В школе созданы все условия для развития адаптированной творческой личности: опытные педагоги, руководители кружков и секций. Имеется: спортивный зал, актовый зал, музыкальная аппаратура, спортивная площадка на улице.</w:t>
      </w:r>
    </w:p>
    <w:p w:rsidR="002B6138" w:rsidRPr="001857EB" w:rsidRDefault="002B6138" w:rsidP="001857EB">
      <w:pPr>
        <w:spacing w:line="276" w:lineRule="auto"/>
        <w:ind w:left="360"/>
        <w:jc w:val="both"/>
      </w:pPr>
      <w:r w:rsidRPr="001857EB">
        <w:t xml:space="preserve">- Школьный музей способствует  развитию патриотического воспитания </w:t>
      </w:r>
      <w:proofErr w:type="gramStart"/>
      <w:r w:rsidRPr="001857EB">
        <w:t>обучающихся</w:t>
      </w:r>
      <w:proofErr w:type="gramEnd"/>
      <w:r w:rsidRPr="001857EB">
        <w:t xml:space="preserve"> школы.  </w:t>
      </w:r>
    </w:p>
    <w:p w:rsidR="002B6138" w:rsidRPr="001857EB" w:rsidRDefault="002B6138" w:rsidP="001857EB">
      <w:pPr>
        <w:spacing w:line="276" w:lineRule="auto"/>
        <w:ind w:left="360" w:firstLine="348"/>
        <w:jc w:val="both"/>
      </w:pPr>
      <w:r w:rsidRPr="001857EB">
        <w:t xml:space="preserve">В течение всего учебного года по плану проводились  классные часы, встречи, беседы на которых педагоги показывали различные формы работы с детьми.  </w:t>
      </w:r>
    </w:p>
    <w:p w:rsidR="002B6138" w:rsidRPr="001857EB" w:rsidRDefault="002B6138" w:rsidP="001857EB">
      <w:pPr>
        <w:spacing w:line="276" w:lineRule="auto"/>
        <w:ind w:left="360"/>
        <w:jc w:val="both"/>
      </w:pPr>
      <w:r w:rsidRPr="001857EB">
        <w:t xml:space="preserve">- Обучающиеся школы принимают активное участие в экологических, спортивных, профилактических акциях проводимых в школе и  районе «Мы за здоровый образ жизни», «Зеленая Весна - 2022», «Чистое село», «Мы памяти этой верны» и т.д. Наши школьники участники всех спортивных соревнований в районе (президентские состязания, лыжные гонки, эстафета, шашки, легкая атлетика, настольный теннис). В декабре 2021 года  наши ученики-волонтеры приняли участие в мастер-классе: «Как сделать социальный проект своими силами и </w:t>
      </w:r>
      <w:proofErr w:type="gramStart"/>
      <w:r w:rsidRPr="001857EB">
        <w:t>вдохновить других присоединиться</w:t>
      </w:r>
      <w:proofErr w:type="gramEnd"/>
      <w:r w:rsidRPr="001857EB">
        <w:t xml:space="preserve"> к нему» </w:t>
      </w:r>
      <w:r w:rsidRPr="001857EB">
        <w:rPr>
          <w:lang w:val="en-US"/>
        </w:rPr>
        <w:t>XII</w:t>
      </w:r>
      <w:r w:rsidRPr="001857EB">
        <w:t xml:space="preserve"> областного Слета добровольцев «Лучшие добровольческие практики – 2021». В школьном лагере получили оздоровление 60 детей.</w:t>
      </w:r>
    </w:p>
    <w:p w:rsidR="002B6138" w:rsidRPr="001857EB" w:rsidRDefault="002B6138" w:rsidP="001857EB">
      <w:pPr>
        <w:spacing w:line="276" w:lineRule="auto"/>
        <w:ind w:left="360"/>
        <w:jc w:val="both"/>
      </w:pPr>
      <w:r w:rsidRPr="001857EB">
        <w:t>- В школе подключен Интернет, есть свой сайт.</w:t>
      </w:r>
    </w:p>
    <w:p w:rsidR="002B6138" w:rsidRPr="001857EB" w:rsidRDefault="002B6138" w:rsidP="001857EB">
      <w:pPr>
        <w:spacing w:line="276" w:lineRule="auto"/>
        <w:ind w:left="360"/>
        <w:jc w:val="both"/>
      </w:pPr>
      <w:r w:rsidRPr="001857EB">
        <w:t xml:space="preserve">-В школе  организована работа волонтерского движения «Всем сердцем», где работа наших волонтеров отмечена на областном уровне. </w:t>
      </w:r>
    </w:p>
    <w:p w:rsidR="002B6138" w:rsidRPr="001857EB" w:rsidRDefault="002B6138" w:rsidP="001857EB">
      <w:pPr>
        <w:spacing w:line="276" w:lineRule="auto"/>
        <w:ind w:firstLine="567"/>
        <w:jc w:val="both"/>
      </w:pPr>
      <w:r w:rsidRPr="001857EB">
        <w:t>В основе воспитательной системы школы лежит совместная творческая деятельность детей и взрослых по модулям программы воспитания. Каждый из них ориентирован на решение одной из поставленных школой задач воспитания и соответствует одному из направлений осуществления воспитательной работы школы.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B6138" w:rsidRPr="001857EB" w:rsidTr="000B62EC">
        <w:tc>
          <w:tcPr>
            <w:tcW w:w="4785" w:type="dxa"/>
          </w:tcPr>
          <w:p w:rsidR="002B6138" w:rsidRPr="001857EB" w:rsidRDefault="002B6138" w:rsidP="001857EB">
            <w:pPr>
              <w:spacing w:line="276" w:lineRule="auto"/>
              <w:jc w:val="both"/>
            </w:pPr>
            <w:proofErr w:type="spellStart"/>
            <w:r w:rsidRPr="001857EB">
              <w:t>Инвариантные</w:t>
            </w:r>
            <w:proofErr w:type="spellEnd"/>
            <w:r w:rsidRPr="001857EB">
              <w:t xml:space="preserve"> </w:t>
            </w:r>
            <w:proofErr w:type="spellStart"/>
            <w:r w:rsidRPr="001857EB">
              <w:t>модули</w:t>
            </w:r>
            <w:proofErr w:type="spellEnd"/>
          </w:p>
        </w:tc>
        <w:tc>
          <w:tcPr>
            <w:tcW w:w="4786" w:type="dxa"/>
          </w:tcPr>
          <w:p w:rsidR="002B6138" w:rsidRPr="001857EB" w:rsidRDefault="002B6138" w:rsidP="001857EB">
            <w:pPr>
              <w:spacing w:line="276" w:lineRule="auto"/>
              <w:jc w:val="both"/>
            </w:pPr>
            <w:proofErr w:type="spellStart"/>
            <w:r w:rsidRPr="001857EB">
              <w:t>Вариативные</w:t>
            </w:r>
            <w:proofErr w:type="spellEnd"/>
            <w:r w:rsidRPr="001857EB">
              <w:t xml:space="preserve"> </w:t>
            </w:r>
            <w:proofErr w:type="spellStart"/>
            <w:r w:rsidRPr="001857EB">
              <w:t>модули</w:t>
            </w:r>
            <w:proofErr w:type="spellEnd"/>
          </w:p>
        </w:tc>
      </w:tr>
      <w:tr w:rsidR="002B6138" w:rsidRPr="001857EB" w:rsidTr="000B62EC">
        <w:tc>
          <w:tcPr>
            <w:tcW w:w="4785" w:type="dxa"/>
          </w:tcPr>
          <w:p w:rsidR="002B6138" w:rsidRPr="001857EB" w:rsidRDefault="002B6138" w:rsidP="001857EB">
            <w:pPr>
              <w:spacing w:line="276" w:lineRule="auto"/>
              <w:jc w:val="both"/>
              <w:rPr>
                <w:lang w:val="ru-RU"/>
              </w:rPr>
            </w:pPr>
            <w:r w:rsidRPr="001857EB">
              <w:rPr>
                <w:lang w:val="ru-RU"/>
              </w:rPr>
              <w:t xml:space="preserve">- Классное руководство </w:t>
            </w:r>
          </w:p>
          <w:p w:rsidR="002B6138" w:rsidRPr="001857EB" w:rsidRDefault="002B6138" w:rsidP="001857EB">
            <w:pPr>
              <w:spacing w:line="276" w:lineRule="auto"/>
              <w:jc w:val="both"/>
              <w:rPr>
                <w:lang w:val="ru-RU"/>
              </w:rPr>
            </w:pPr>
            <w:r w:rsidRPr="001857EB">
              <w:rPr>
                <w:lang w:val="ru-RU"/>
              </w:rPr>
              <w:t xml:space="preserve">- Школьный урок </w:t>
            </w:r>
          </w:p>
          <w:p w:rsidR="002B6138" w:rsidRPr="001857EB" w:rsidRDefault="002B6138" w:rsidP="001857EB">
            <w:pPr>
              <w:spacing w:line="276" w:lineRule="auto"/>
              <w:jc w:val="both"/>
              <w:rPr>
                <w:lang w:val="ru-RU"/>
              </w:rPr>
            </w:pPr>
            <w:r w:rsidRPr="001857EB">
              <w:rPr>
                <w:lang w:val="ru-RU"/>
              </w:rPr>
              <w:lastRenderedPageBreak/>
              <w:t xml:space="preserve">- Курсы внеурочной деятельности </w:t>
            </w:r>
          </w:p>
          <w:p w:rsidR="002B6138" w:rsidRPr="001857EB" w:rsidRDefault="002B6138" w:rsidP="001857EB">
            <w:pPr>
              <w:spacing w:line="276" w:lineRule="auto"/>
              <w:jc w:val="both"/>
              <w:rPr>
                <w:lang w:val="ru-RU"/>
              </w:rPr>
            </w:pPr>
            <w:r w:rsidRPr="001857EB">
              <w:rPr>
                <w:lang w:val="ru-RU"/>
              </w:rPr>
              <w:t xml:space="preserve">- Работа с родителями </w:t>
            </w:r>
          </w:p>
          <w:p w:rsidR="002B6138" w:rsidRPr="001857EB" w:rsidRDefault="002B6138" w:rsidP="001857EB">
            <w:pPr>
              <w:spacing w:line="276" w:lineRule="auto"/>
              <w:jc w:val="both"/>
              <w:rPr>
                <w:lang w:val="ru-RU"/>
              </w:rPr>
            </w:pPr>
            <w:r w:rsidRPr="001857EB">
              <w:rPr>
                <w:lang w:val="ru-RU"/>
              </w:rPr>
              <w:t>- Самоуправление</w:t>
            </w:r>
          </w:p>
          <w:p w:rsidR="002B6138" w:rsidRPr="001857EB" w:rsidRDefault="002B6138" w:rsidP="001857EB">
            <w:pPr>
              <w:spacing w:line="276" w:lineRule="auto"/>
              <w:jc w:val="both"/>
              <w:rPr>
                <w:lang w:val="ru-RU"/>
              </w:rPr>
            </w:pPr>
            <w:r w:rsidRPr="001857EB">
              <w:rPr>
                <w:lang w:val="ru-RU"/>
              </w:rPr>
              <w:t xml:space="preserve"> - Профориентация</w:t>
            </w:r>
          </w:p>
        </w:tc>
        <w:tc>
          <w:tcPr>
            <w:tcW w:w="4786" w:type="dxa"/>
          </w:tcPr>
          <w:p w:rsidR="002B6138" w:rsidRPr="001857EB" w:rsidRDefault="002B6138" w:rsidP="001857EB">
            <w:pPr>
              <w:spacing w:line="276" w:lineRule="auto"/>
              <w:jc w:val="both"/>
              <w:rPr>
                <w:lang w:val="ru-RU"/>
              </w:rPr>
            </w:pPr>
            <w:r w:rsidRPr="001857EB">
              <w:rPr>
                <w:lang w:val="ru-RU"/>
              </w:rPr>
              <w:lastRenderedPageBreak/>
              <w:t>-Ключевые общешкольные дела</w:t>
            </w:r>
          </w:p>
          <w:p w:rsidR="002B6138" w:rsidRPr="001857EB" w:rsidRDefault="002B6138" w:rsidP="001857EB">
            <w:pPr>
              <w:spacing w:line="276" w:lineRule="auto"/>
              <w:jc w:val="both"/>
              <w:rPr>
                <w:lang w:val="ru-RU"/>
              </w:rPr>
            </w:pPr>
            <w:r w:rsidRPr="001857EB">
              <w:rPr>
                <w:lang w:val="ru-RU"/>
              </w:rPr>
              <w:t xml:space="preserve"> -</w:t>
            </w:r>
            <w:proofErr w:type="spellStart"/>
            <w:r w:rsidRPr="001857EB">
              <w:rPr>
                <w:lang w:val="ru-RU"/>
              </w:rPr>
              <w:t>Волонтёрство</w:t>
            </w:r>
            <w:proofErr w:type="spellEnd"/>
            <w:r w:rsidRPr="001857EB">
              <w:rPr>
                <w:lang w:val="ru-RU"/>
              </w:rPr>
              <w:t xml:space="preserve"> </w:t>
            </w:r>
          </w:p>
          <w:p w:rsidR="002B6138" w:rsidRPr="001857EB" w:rsidRDefault="002B6138" w:rsidP="001857EB">
            <w:pPr>
              <w:spacing w:line="276" w:lineRule="auto"/>
              <w:jc w:val="both"/>
              <w:rPr>
                <w:lang w:val="ru-RU"/>
              </w:rPr>
            </w:pPr>
            <w:r w:rsidRPr="001857EB">
              <w:rPr>
                <w:lang w:val="ru-RU"/>
              </w:rPr>
              <w:lastRenderedPageBreak/>
              <w:t xml:space="preserve">-Детские общественные объединения </w:t>
            </w:r>
          </w:p>
          <w:p w:rsidR="002B6138" w:rsidRPr="001857EB" w:rsidRDefault="002B6138" w:rsidP="001857EB">
            <w:pPr>
              <w:spacing w:line="276" w:lineRule="auto"/>
              <w:jc w:val="both"/>
              <w:rPr>
                <w:lang w:val="ru-RU"/>
              </w:rPr>
            </w:pPr>
            <w:r w:rsidRPr="001857EB">
              <w:rPr>
                <w:lang w:val="ru-RU"/>
              </w:rPr>
              <w:t>-Школьные и социальные медиа</w:t>
            </w:r>
          </w:p>
          <w:p w:rsidR="002B6138" w:rsidRPr="001857EB" w:rsidRDefault="002B6138" w:rsidP="001857EB">
            <w:pPr>
              <w:spacing w:line="276" w:lineRule="auto"/>
              <w:jc w:val="both"/>
              <w:rPr>
                <w:lang w:val="ru-RU"/>
              </w:rPr>
            </w:pPr>
            <w:r w:rsidRPr="001857EB">
              <w:rPr>
                <w:lang w:val="ru-RU"/>
              </w:rPr>
              <w:t xml:space="preserve"> - Экскурсии, экспедиции, походы</w:t>
            </w:r>
          </w:p>
          <w:p w:rsidR="002B6138" w:rsidRPr="001857EB" w:rsidRDefault="002B6138" w:rsidP="001857EB">
            <w:pPr>
              <w:spacing w:line="276" w:lineRule="auto"/>
              <w:jc w:val="both"/>
            </w:pPr>
            <w:r w:rsidRPr="001857EB">
              <w:rPr>
                <w:lang w:val="ru-RU"/>
              </w:rPr>
              <w:t xml:space="preserve"> </w:t>
            </w:r>
            <w:r w:rsidRPr="001857EB">
              <w:t>-</w:t>
            </w:r>
            <w:proofErr w:type="spellStart"/>
            <w:r w:rsidRPr="001857EB">
              <w:t>Организация</w:t>
            </w:r>
            <w:proofErr w:type="spellEnd"/>
            <w:r w:rsidRPr="001857EB">
              <w:t xml:space="preserve"> </w:t>
            </w:r>
            <w:proofErr w:type="spellStart"/>
            <w:r w:rsidRPr="001857EB">
              <w:t>предметно-эстетической</w:t>
            </w:r>
            <w:proofErr w:type="spellEnd"/>
            <w:r w:rsidRPr="001857EB">
              <w:t xml:space="preserve"> </w:t>
            </w:r>
            <w:proofErr w:type="spellStart"/>
            <w:r w:rsidRPr="001857EB">
              <w:t>среды</w:t>
            </w:r>
            <w:proofErr w:type="spellEnd"/>
          </w:p>
        </w:tc>
      </w:tr>
    </w:tbl>
    <w:p w:rsidR="002B6138" w:rsidRPr="001857EB" w:rsidRDefault="002B6138" w:rsidP="001857EB">
      <w:pPr>
        <w:spacing w:line="276" w:lineRule="auto"/>
        <w:ind w:firstLine="567"/>
        <w:jc w:val="both"/>
      </w:pPr>
      <w:r w:rsidRPr="001857EB">
        <w:lastRenderedPageBreak/>
        <w:t xml:space="preserve">Данные модули воспитательной работы реализуются </w:t>
      </w:r>
      <w:proofErr w:type="gramStart"/>
      <w:r w:rsidRPr="001857EB">
        <w:t>через</w:t>
      </w:r>
      <w:proofErr w:type="gramEnd"/>
      <w:r w:rsidRPr="001857EB">
        <w:t xml:space="preserve">:  </w:t>
      </w:r>
    </w:p>
    <w:p w:rsidR="002B6138" w:rsidRPr="001857EB" w:rsidRDefault="002B6138" w:rsidP="001857EB">
      <w:pPr>
        <w:spacing w:line="276" w:lineRule="auto"/>
        <w:ind w:firstLine="567"/>
        <w:jc w:val="both"/>
      </w:pPr>
      <w:r w:rsidRPr="001857EB">
        <w:t>-традиционные общешкольные мероприятия;</w:t>
      </w:r>
    </w:p>
    <w:p w:rsidR="002B6138" w:rsidRPr="001857EB" w:rsidRDefault="002B6138" w:rsidP="001857EB">
      <w:pPr>
        <w:spacing w:line="276" w:lineRule="auto"/>
        <w:ind w:firstLine="567"/>
        <w:jc w:val="both"/>
      </w:pPr>
      <w:r w:rsidRPr="001857EB">
        <w:t xml:space="preserve"> -классные дела; </w:t>
      </w:r>
    </w:p>
    <w:p w:rsidR="002B6138" w:rsidRPr="001857EB" w:rsidRDefault="002B6138" w:rsidP="001857EB">
      <w:pPr>
        <w:spacing w:line="276" w:lineRule="auto"/>
        <w:ind w:firstLine="567"/>
        <w:jc w:val="both"/>
      </w:pPr>
      <w:proofErr w:type="gramStart"/>
      <w:r w:rsidRPr="001857EB">
        <w:t>-интерактивную деятельность обучающихся на уроках;</w:t>
      </w:r>
      <w:proofErr w:type="gramEnd"/>
    </w:p>
    <w:p w:rsidR="002B6138" w:rsidRPr="001857EB" w:rsidRDefault="002B6138" w:rsidP="001857EB">
      <w:pPr>
        <w:spacing w:line="276" w:lineRule="auto"/>
        <w:ind w:firstLine="567"/>
        <w:jc w:val="both"/>
      </w:pPr>
      <w:r w:rsidRPr="001857EB">
        <w:t xml:space="preserve"> -внеурочную деятельность; </w:t>
      </w:r>
    </w:p>
    <w:p w:rsidR="002B6138" w:rsidRPr="001857EB" w:rsidRDefault="002B6138" w:rsidP="001857EB">
      <w:pPr>
        <w:spacing w:line="276" w:lineRule="auto"/>
        <w:ind w:firstLine="567"/>
        <w:jc w:val="both"/>
      </w:pPr>
      <w:r w:rsidRPr="001857EB">
        <w:t xml:space="preserve">-работу органов ученического самоуправления на уровне классов и школы; </w:t>
      </w:r>
    </w:p>
    <w:p w:rsidR="002B6138" w:rsidRPr="001857EB" w:rsidRDefault="002B6138" w:rsidP="001857EB">
      <w:pPr>
        <w:spacing w:line="276" w:lineRule="auto"/>
        <w:ind w:firstLine="567"/>
        <w:jc w:val="both"/>
      </w:pPr>
      <w:r w:rsidRPr="001857EB">
        <w:t xml:space="preserve">-работу с родителями. </w:t>
      </w:r>
    </w:p>
    <w:p w:rsidR="002B6138" w:rsidRPr="001857EB" w:rsidRDefault="002B6138" w:rsidP="001857EB">
      <w:pPr>
        <w:spacing w:line="276" w:lineRule="auto"/>
        <w:ind w:firstLine="567"/>
        <w:jc w:val="both"/>
      </w:pPr>
      <w:r w:rsidRPr="001857EB">
        <w:t>Каждое из приоритетных направлений раскрывало особенности развития личности гражданина России, основывалось на определенной системе базовых национальных ценностей в соответствии с Концепцией духовно-нравственного воспитания и развития российского школьника, программы воспитания, модели выпускника в соответствии с ФГОС. Реализация поставленных задач по приоритетным направлениям осуществлялась через ежегодный план работы, в который заложен тематический принцип, учитывающий специфику отдельных временных периодов и привязанность к календарным датам:</w:t>
      </w:r>
    </w:p>
    <w:p w:rsidR="002B6138" w:rsidRPr="001857EB" w:rsidRDefault="002B6138" w:rsidP="001857EB">
      <w:pPr>
        <w:spacing w:line="276" w:lineRule="auto"/>
        <w:ind w:firstLine="567"/>
        <w:jc w:val="both"/>
      </w:pPr>
      <w:r w:rsidRPr="001857EB">
        <w:t xml:space="preserve"> -Сентябрь: «Школа приветствует ребят!», «Красота спасет мир»; </w:t>
      </w:r>
    </w:p>
    <w:p w:rsidR="002B6138" w:rsidRPr="001857EB" w:rsidRDefault="002B6138" w:rsidP="001857EB">
      <w:pPr>
        <w:spacing w:line="276" w:lineRule="auto"/>
        <w:ind w:firstLine="567"/>
        <w:jc w:val="both"/>
      </w:pPr>
      <w:r w:rsidRPr="001857EB">
        <w:t>-Октябрь: «Молодым у нас дорога, старикам у нас почёт!»;</w:t>
      </w:r>
    </w:p>
    <w:p w:rsidR="002B6138" w:rsidRPr="001857EB" w:rsidRDefault="002B6138" w:rsidP="001857EB">
      <w:pPr>
        <w:spacing w:line="276" w:lineRule="auto"/>
        <w:ind w:firstLine="567"/>
        <w:jc w:val="both"/>
      </w:pPr>
      <w:r w:rsidRPr="001857EB">
        <w:t xml:space="preserve"> -Ноябрь: «Перед матерью в вечном долгу»; </w:t>
      </w:r>
      <w:proofErr w:type="gramStart"/>
      <w:r w:rsidRPr="001857EB">
        <w:t>-Д</w:t>
      </w:r>
      <w:proofErr w:type="gramEnd"/>
      <w:r w:rsidRPr="001857EB">
        <w:t xml:space="preserve">екабрь: «В здоровом теле – здоровый дух!», «С любовью к России!», «Новогодний калейдоскоп»; </w:t>
      </w:r>
    </w:p>
    <w:p w:rsidR="002B6138" w:rsidRPr="001857EB" w:rsidRDefault="002B6138" w:rsidP="001857EB">
      <w:pPr>
        <w:spacing w:line="276" w:lineRule="auto"/>
        <w:ind w:firstLine="567"/>
        <w:jc w:val="both"/>
      </w:pPr>
      <w:r w:rsidRPr="001857EB">
        <w:t xml:space="preserve">-Январь: «Семейные традиции храня и умножая»; </w:t>
      </w:r>
    </w:p>
    <w:p w:rsidR="002B6138" w:rsidRPr="001857EB" w:rsidRDefault="002B6138" w:rsidP="001857EB">
      <w:pPr>
        <w:spacing w:line="276" w:lineRule="auto"/>
        <w:ind w:firstLine="567"/>
        <w:jc w:val="both"/>
      </w:pPr>
      <w:r w:rsidRPr="001857EB">
        <w:t xml:space="preserve">-Февраль: «Славные сыны Отчизны»; </w:t>
      </w:r>
    </w:p>
    <w:p w:rsidR="002B6138" w:rsidRPr="001857EB" w:rsidRDefault="002B6138" w:rsidP="001857EB">
      <w:pPr>
        <w:spacing w:line="276" w:lineRule="auto"/>
        <w:ind w:firstLine="567"/>
        <w:jc w:val="both"/>
      </w:pPr>
      <w:r w:rsidRPr="001857EB">
        <w:t>-Март: «Историческое и культурное наследие»;</w:t>
      </w:r>
    </w:p>
    <w:p w:rsidR="002B6138" w:rsidRPr="001857EB" w:rsidRDefault="002B6138" w:rsidP="001857EB">
      <w:pPr>
        <w:spacing w:line="276" w:lineRule="auto"/>
        <w:ind w:firstLine="567"/>
        <w:jc w:val="both"/>
      </w:pPr>
      <w:r w:rsidRPr="001857EB">
        <w:t xml:space="preserve"> -Апрель: «Все работы хороши — выбирай!», «Экология и здоровье»;</w:t>
      </w:r>
    </w:p>
    <w:p w:rsidR="002B6138" w:rsidRPr="001857EB" w:rsidRDefault="002B6138" w:rsidP="001857EB">
      <w:pPr>
        <w:spacing w:line="276" w:lineRule="auto"/>
        <w:ind w:firstLine="567"/>
        <w:jc w:val="both"/>
      </w:pPr>
      <w:r w:rsidRPr="001857EB">
        <w:t xml:space="preserve"> -Май: «Семья. Память. Отечество!»; </w:t>
      </w:r>
    </w:p>
    <w:p w:rsidR="002B6138" w:rsidRPr="001857EB" w:rsidRDefault="002B6138" w:rsidP="001857EB">
      <w:pPr>
        <w:spacing w:line="276" w:lineRule="auto"/>
        <w:ind w:firstLine="567"/>
        <w:jc w:val="both"/>
      </w:pPr>
      <w:r w:rsidRPr="001857EB">
        <w:t xml:space="preserve">-Июнь: «Ура, каникулы!». </w:t>
      </w:r>
    </w:p>
    <w:p w:rsidR="002B6138" w:rsidRPr="001857EB" w:rsidRDefault="002B6138" w:rsidP="001857EB">
      <w:pPr>
        <w:spacing w:line="276" w:lineRule="auto"/>
        <w:ind w:firstLine="567"/>
        <w:jc w:val="both"/>
      </w:pPr>
      <w:r w:rsidRPr="001857EB">
        <w:t>В 2021-2022 учебном году воспитательный процесс осуществляли:</w:t>
      </w:r>
    </w:p>
    <w:p w:rsidR="002B6138" w:rsidRPr="001857EB" w:rsidRDefault="002B6138" w:rsidP="001857EB">
      <w:pPr>
        <w:spacing w:line="276" w:lineRule="auto"/>
        <w:ind w:firstLine="567"/>
        <w:jc w:val="both"/>
      </w:pPr>
      <w:r w:rsidRPr="001857EB">
        <w:t xml:space="preserve"> -заместитель директора по ВР Алтаева О.М.;</w:t>
      </w:r>
    </w:p>
    <w:p w:rsidR="002B6138" w:rsidRPr="001857EB" w:rsidRDefault="002B6138" w:rsidP="001857EB">
      <w:pPr>
        <w:spacing w:line="276" w:lineRule="auto"/>
        <w:ind w:firstLine="567"/>
        <w:jc w:val="both"/>
      </w:pPr>
      <w:r w:rsidRPr="001857EB">
        <w:t xml:space="preserve"> -педагог-организатор </w:t>
      </w:r>
      <w:proofErr w:type="spellStart"/>
      <w:r w:rsidRPr="001857EB">
        <w:t>Хохордоева</w:t>
      </w:r>
      <w:proofErr w:type="spellEnd"/>
      <w:r w:rsidRPr="001857EB">
        <w:t xml:space="preserve"> А.А.; </w:t>
      </w:r>
    </w:p>
    <w:p w:rsidR="002B6138" w:rsidRPr="001857EB" w:rsidRDefault="002B6138" w:rsidP="001857EB">
      <w:pPr>
        <w:spacing w:line="276" w:lineRule="auto"/>
        <w:ind w:firstLine="567"/>
        <w:jc w:val="both"/>
      </w:pPr>
      <w:r w:rsidRPr="001857EB">
        <w:t xml:space="preserve">-социальный педагог </w:t>
      </w:r>
      <w:proofErr w:type="spellStart"/>
      <w:r w:rsidRPr="001857EB">
        <w:t>Андыкова</w:t>
      </w:r>
      <w:proofErr w:type="spellEnd"/>
      <w:r w:rsidRPr="001857EB">
        <w:t xml:space="preserve"> А.Н.;</w:t>
      </w:r>
    </w:p>
    <w:p w:rsidR="002B6138" w:rsidRPr="001857EB" w:rsidRDefault="002B6138" w:rsidP="001857EB">
      <w:pPr>
        <w:spacing w:line="276" w:lineRule="auto"/>
        <w:ind w:firstLine="567"/>
        <w:jc w:val="both"/>
      </w:pPr>
      <w:r w:rsidRPr="001857EB">
        <w:t xml:space="preserve"> -педагог-психолог </w:t>
      </w:r>
      <w:proofErr w:type="spellStart"/>
      <w:r w:rsidRPr="001857EB">
        <w:t>Гамуева</w:t>
      </w:r>
      <w:proofErr w:type="spellEnd"/>
      <w:r w:rsidRPr="001857EB">
        <w:t xml:space="preserve"> И.Р.; </w:t>
      </w:r>
    </w:p>
    <w:p w:rsidR="002B6138" w:rsidRPr="001857EB" w:rsidRDefault="002B6138" w:rsidP="001857EB">
      <w:pPr>
        <w:spacing w:line="276" w:lineRule="auto"/>
        <w:ind w:firstLine="567"/>
        <w:jc w:val="both"/>
      </w:pPr>
      <w:r w:rsidRPr="001857EB">
        <w:t xml:space="preserve">-13 классных руководителей. </w:t>
      </w:r>
    </w:p>
    <w:p w:rsidR="002B6138" w:rsidRPr="001857EB" w:rsidRDefault="002B6138" w:rsidP="001857EB">
      <w:pPr>
        <w:spacing w:line="276" w:lineRule="auto"/>
        <w:ind w:firstLine="567"/>
        <w:jc w:val="both"/>
      </w:pPr>
      <w:r w:rsidRPr="001857EB">
        <w:t>От качества взаимодействия всех прямых и косвенных участников воспитательного процесса зависит его успешность. Таким образом, создается и развивается единая воспитательная система, где естественным продолжением учебного процесса является внеклассная и внеурочная деятельность.</w:t>
      </w:r>
    </w:p>
    <w:p w:rsidR="00C87BC9" w:rsidRPr="001857EB" w:rsidRDefault="00C87BC9" w:rsidP="001857EB">
      <w:pPr>
        <w:tabs>
          <w:tab w:val="left" w:pos="4634"/>
        </w:tabs>
        <w:spacing w:line="276" w:lineRule="auto"/>
        <w:ind w:left="-5" w:firstLine="567"/>
        <w:jc w:val="both"/>
      </w:pPr>
      <w:r w:rsidRPr="001857EB">
        <w:rPr>
          <w:b/>
        </w:rPr>
        <w:t>Дополнительное образование</w:t>
      </w:r>
    </w:p>
    <w:p w:rsidR="00C87BC9" w:rsidRPr="001857EB" w:rsidRDefault="00C87BC9" w:rsidP="001857EB">
      <w:pPr>
        <w:tabs>
          <w:tab w:val="left" w:pos="4634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1857EB">
        <w:t>При организации внеурочной деятельности учащихся образовательным учреждением используются возможности учреждений дополнительного образования, культуры МБУК СДК МО «</w:t>
      </w:r>
      <w:proofErr w:type="spellStart"/>
      <w:r w:rsidRPr="001857EB">
        <w:t>Шаралдай</w:t>
      </w:r>
      <w:proofErr w:type="spellEnd"/>
      <w:r w:rsidRPr="001857EB">
        <w:t>», библиотека МО «</w:t>
      </w:r>
      <w:proofErr w:type="spellStart"/>
      <w:r w:rsidRPr="001857EB">
        <w:t>Шаралдай</w:t>
      </w:r>
      <w:proofErr w:type="spellEnd"/>
      <w:r w:rsidRPr="001857EB">
        <w:t xml:space="preserve">», спорта «ДОД ДЮСШ». </w:t>
      </w:r>
    </w:p>
    <w:p w:rsidR="00AB49B4" w:rsidRPr="001857EB" w:rsidRDefault="00AB49B4" w:rsidP="001857EB">
      <w:pPr>
        <w:shd w:val="clear" w:color="auto" w:fill="FFFFFF"/>
        <w:spacing w:line="276" w:lineRule="auto"/>
        <w:ind w:firstLine="708"/>
        <w:jc w:val="both"/>
        <w:outlineLvl w:val="2"/>
        <w:rPr>
          <w:shd w:val="clear" w:color="auto" w:fill="FFFFFF"/>
        </w:rPr>
      </w:pPr>
      <w:r w:rsidRPr="001857EB">
        <w:rPr>
          <w:shd w:val="clear" w:color="auto" w:fill="FFFFFF"/>
        </w:rPr>
        <w:t xml:space="preserve">Большие возможности для развития творческих способностей учащихся имеют кружковые занятия. Кружки способствуют развитию кругозора, творческих способностей, </w:t>
      </w:r>
      <w:r w:rsidRPr="001857EB">
        <w:rPr>
          <w:shd w:val="clear" w:color="auto" w:fill="FFFFFF"/>
        </w:rPr>
        <w:lastRenderedPageBreak/>
        <w:t xml:space="preserve">привитию навыков самостоятельной работы и тем самым повышению качества подготовки к учебным предметам. Здесь каждый школьник имеет возможность выбрать себе дело по душе, выявить, ставить и разрешать интересующие проблемы. </w:t>
      </w:r>
    </w:p>
    <w:p w:rsidR="00AB49B4" w:rsidRPr="001857EB" w:rsidRDefault="00AB49B4" w:rsidP="001857EB">
      <w:pPr>
        <w:spacing w:line="276" w:lineRule="auto"/>
        <w:ind w:firstLine="708"/>
        <w:jc w:val="both"/>
      </w:pPr>
      <w:r w:rsidRPr="001857EB">
        <w:t xml:space="preserve">Охват обучающихся  внеурочной деятельностью на протяжении 3 лет стабилен (89%, 80%, 94%), что свидетельствует о заинтересованности посещения кружков и секций, созданных в школе   для самореализации, развитию талантов наших учеников. </w:t>
      </w:r>
    </w:p>
    <w:p w:rsidR="00C87BC9" w:rsidRPr="001857EB" w:rsidRDefault="00C87BC9" w:rsidP="001857EB">
      <w:pPr>
        <w:tabs>
          <w:tab w:val="left" w:pos="4634"/>
        </w:tabs>
        <w:spacing w:line="276" w:lineRule="auto"/>
        <w:ind w:left="-5" w:firstLine="567"/>
        <w:jc w:val="both"/>
      </w:pPr>
      <w:r w:rsidRPr="001857EB">
        <w:t xml:space="preserve">Всего на базе школы работало 18 кружков: </w:t>
      </w:r>
    </w:p>
    <w:tbl>
      <w:tblPr>
        <w:tblW w:w="8918" w:type="dxa"/>
        <w:tblInd w:w="442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74"/>
        <w:gridCol w:w="3526"/>
        <w:gridCol w:w="3119"/>
        <w:gridCol w:w="1599"/>
      </w:tblGrid>
      <w:tr w:rsidR="00C87BC9" w:rsidRPr="001857EB" w:rsidTr="00244ADC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 xml:space="preserve">Название кружка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 xml:space="preserve">Направление 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 xml:space="preserve">Кол-во уч-ся </w:t>
            </w:r>
          </w:p>
        </w:tc>
      </w:tr>
      <w:tr w:rsidR="00C87BC9" w:rsidRPr="001857EB" w:rsidTr="00244ADC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 xml:space="preserve">1 </w:t>
            </w:r>
          </w:p>
        </w:tc>
        <w:tc>
          <w:tcPr>
            <w:tcW w:w="3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>В мире сказок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 xml:space="preserve">Художественно-эстетическое </w:t>
            </w:r>
          </w:p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>10</w:t>
            </w:r>
          </w:p>
        </w:tc>
      </w:tr>
      <w:tr w:rsidR="00C87BC9" w:rsidRPr="001857EB" w:rsidTr="00244ADC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>3</w:t>
            </w:r>
          </w:p>
        </w:tc>
      </w:tr>
      <w:tr w:rsidR="00C87BC9" w:rsidRPr="001857EB" w:rsidTr="00244ADC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>3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>Умелые  ручки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>10</w:t>
            </w:r>
          </w:p>
        </w:tc>
      </w:tr>
      <w:tr w:rsidR="00C87BC9" w:rsidRPr="001857EB" w:rsidTr="00244ADC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>4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>Мастерская талантов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>17</w:t>
            </w:r>
          </w:p>
        </w:tc>
      </w:tr>
      <w:tr w:rsidR="00C87BC9" w:rsidRPr="001857EB" w:rsidTr="00244ADC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 xml:space="preserve">5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>Веселая акварелька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>16</w:t>
            </w:r>
          </w:p>
        </w:tc>
      </w:tr>
      <w:tr w:rsidR="00C87BC9" w:rsidRPr="001857EB" w:rsidTr="00244ADC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 xml:space="preserve">6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>Занимательная математика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>Социально-педагогическое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>6</w:t>
            </w:r>
          </w:p>
        </w:tc>
      </w:tr>
      <w:tr w:rsidR="00C87BC9" w:rsidRPr="001857EB" w:rsidTr="00244ADC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>7</w:t>
            </w:r>
          </w:p>
        </w:tc>
        <w:tc>
          <w:tcPr>
            <w:tcW w:w="3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>Развивающие занятия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>10</w:t>
            </w:r>
          </w:p>
        </w:tc>
      </w:tr>
      <w:tr w:rsidR="00C87BC9" w:rsidRPr="001857EB" w:rsidTr="00244ADC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>3</w:t>
            </w:r>
          </w:p>
        </w:tc>
      </w:tr>
      <w:tr w:rsidR="00C87BC9" w:rsidRPr="001857EB" w:rsidTr="00244ADC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 xml:space="preserve">9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proofErr w:type="gramStart"/>
            <w:r w:rsidRPr="001857EB">
              <w:rPr>
                <w:lang w:eastAsia="en-US"/>
              </w:rPr>
              <w:t>Я-гражданин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>19</w:t>
            </w:r>
          </w:p>
        </w:tc>
      </w:tr>
      <w:tr w:rsidR="00C87BC9" w:rsidRPr="001857EB" w:rsidTr="00244ADC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 xml:space="preserve">10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proofErr w:type="gramStart"/>
            <w:r w:rsidRPr="001857EB">
              <w:rPr>
                <w:lang w:eastAsia="en-US"/>
              </w:rPr>
              <w:t>Юный</w:t>
            </w:r>
            <w:proofErr w:type="gramEnd"/>
            <w:r w:rsidRPr="001857EB">
              <w:rPr>
                <w:lang w:eastAsia="en-US"/>
              </w:rPr>
              <w:t xml:space="preserve"> информатик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>10</w:t>
            </w:r>
          </w:p>
        </w:tc>
      </w:tr>
      <w:tr w:rsidR="00C87BC9" w:rsidRPr="001857EB" w:rsidTr="00244ADC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>11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>Смысловое чтение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>11</w:t>
            </w:r>
          </w:p>
        </w:tc>
      </w:tr>
      <w:tr w:rsidR="00C87BC9" w:rsidRPr="001857EB" w:rsidTr="00244ADC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>12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>Практикум по решению математических задач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>16</w:t>
            </w:r>
          </w:p>
        </w:tc>
      </w:tr>
      <w:tr w:rsidR="00C87BC9" w:rsidRPr="001857EB" w:rsidTr="00244ADC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>13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>Мы -  волонтеры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>11</w:t>
            </w:r>
          </w:p>
        </w:tc>
      </w:tr>
      <w:tr w:rsidR="00C87BC9" w:rsidRPr="001857EB" w:rsidTr="00244ADC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>14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>Шашки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 xml:space="preserve">Спортивно-оздоровительное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>16</w:t>
            </w:r>
          </w:p>
        </w:tc>
      </w:tr>
      <w:tr w:rsidR="00C87BC9" w:rsidRPr="001857EB" w:rsidTr="00244ADC">
        <w:trPr>
          <w:trHeight w:val="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>15</w:t>
            </w:r>
          </w:p>
        </w:tc>
        <w:tc>
          <w:tcPr>
            <w:tcW w:w="3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>Легкая атлетика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>10</w:t>
            </w:r>
          </w:p>
        </w:tc>
      </w:tr>
      <w:tr w:rsidR="00C87BC9" w:rsidRPr="001857EB" w:rsidTr="00244ADC">
        <w:trPr>
          <w:trHeight w:val="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>6</w:t>
            </w:r>
          </w:p>
        </w:tc>
      </w:tr>
      <w:tr w:rsidR="00C87BC9" w:rsidRPr="001857EB" w:rsidTr="00244ADC">
        <w:trPr>
          <w:trHeight w:val="36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>17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>Вольная борьба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>15</w:t>
            </w:r>
          </w:p>
        </w:tc>
      </w:tr>
      <w:tr w:rsidR="00C87BC9" w:rsidRPr="001857EB" w:rsidTr="00244ADC">
        <w:trPr>
          <w:trHeight w:val="36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>18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>Волейбол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C9" w:rsidRPr="001857EB" w:rsidRDefault="00C87BC9" w:rsidP="001857EB">
            <w:pPr>
              <w:tabs>
                <w:tab w:val="left" w:pos="4634"/>
              </w:tabs>
              <w:spacing w:line="276" w:lineRule="auto"/>
              <w:rPr>
                <w:lang w:eastAsia="en-US"/>
              </w:rPr>
            </w:pPr>
            <w:r w:rsidRPr="001857EB">
              <w:rPr>
                <w:lang w:eastAsia="en-US"/>
              </w:rPr>
              <w:t>14</w:t>
            </w:r>
          </w:p>
        </w:tc>
      </w:tr>
    </w:tbl>
    <w:p w:rsidR="00AB49B4" w:rsidRPr="001857EB" w:rsidRDefault="00AB49B4" w:rsidP="001857EB">
      <w:pPr>
        <w:tabs>
          <w:tab w:val="center" w:pos="3050"/>
          <w:tab w:val="left" w:pos="4634"/>
        </w:tabs>
        <w:spacing w:after="3" w:line="276" w:lineRule="auto"/>
        <w:jc w:val="both"/>
        <w:rPr>
          <w:highlight w:val="green"/>
        </w:rPr>
      </w:pPr>
    </w:p>
    <w:p w:rsidR="00C87BC9" w:rsidRPr="001857EB" w:rsidRDefault="00C87BC9" w:rsidP="001857EB">
      <w:pPr>
        <w:tabs>
          <w:tab w:val="center" w:pos="3050"/>
          <w:tab w:val="left" w:pos="4634"/>
        </w:tabs>
        <w:spacing w:after="3" w:line="276" w:lineRule="auto"/>
        <w:jc w:val="both"/>
      </w:pPr>
      <w:r w:rsidRPr="001857EB">
        <w:rPr>
          <w:b/>
          <w:color w:val="00B050"/>
        </w:rPr>
        <w:tab/>
      </w:r>
      <w:r w:rsidRPr="001857EB">
        <w:rPr>
          <w:b/>
        </w:rPr>
        <w:t xml:space="preserve">Гражданско-патриотическое направление: </w:t>
      </w:r>
    </w:p>
    <w:p w:rsidR="002B6138" w:rsidRPr="001857EB" w:rsidRDefault="002B6138" w:rsidP="001857EB">
      <w:pPr>
        <w:spacing w:line="276" w:lineRule="auto"/>
        <w:jc w:val="both"/>
      </w:pPr>
      <w:r w:rsidRPr="001857EB">
        <w:rPr>
          <w:spacing w:val="6"/>
        </w:rPr>
        <w:t>Ежегодно в школе проводится военно-</w:t>
      </w:r>
      <w:r w:rsidRPr="001857EB">
        <w:t>патриотический месячник.   С 1 февраля по 28 февраля 2021г. в МБОУ «</w:t>
      </w:r>
      <w:proofErr w:type="spellStart"/>
      <w:r w:rsidRPr="001857EB">
        <w:t>Дундайская</w:t>
      </w:r>
      <w:proofErr w:type="spellEnd"/>
      <w:r w:rsidRPr="001857EB">
        <w:t xml:space="preserve"> СОШ» проводился месячник оборонно – массовой работы, посвященный Дню защитника Отечества и празднованию 76-летия Победы в ВОВ. Были заняты все обучающиеся с 1 по 11 класс.</w:t>
      </w:r>
    </w:p>
    <w:p w:rsidR="002B6138" w:rsidRPr="001857EB" w:rsidRDefault="002B6138" w:rsidP="001857EB">
      <w:pPr>
        <w:spacing w:line="276" w:lineRule="auto"/>
        <w:ind w:firstLine="708"/>
        <w:jc w:val="both"/>
      </w:pPr>
      <w:r w:rsidRPr="001857EB">
        <w:t>Был разработан план мероприятий проведения месячника с учетом возрастных групп.</w:t>
      </w:r>
    </w:p>
    <w:p w:rsidR="002B6138" w:rsidRPr="001857EB" w:rsidRDefault="002B6138" w:rsidP="001857EB">
      <w:pPr>
        <w:spacing w:line="276" w:lineRule="auto"/>
        <w:ind w:firstLine="708"/>
        <w:jc w:val="both"/>
      </w:pPr>
      <w:r w:rsidRPr="001857EB">
        <w:t xml:space="preserve"> В конце февраля была проведена товарищеская встреча по  волейболу. Ученикам противостояли работники школы. В волейболе школьникам пришлось изрядно попотеть, но в итоге всё же одержали победу.</w:t>
      </w:r>
    </w:p>
    <w:p w:rsidR="002B6138" w:rsidRPr="001857EB" w:rsidRDefault="002B6138" w:rsidP="001857EB">
      <w:pPr>
        <w:spacing w:line="276" w:lineRule="auto"/>
        <w:jc w:val="both"/>
      </w:pPr>
      <w:r w:rsidRPr="001857EB">
        <w:t xml:space="preserve">             В рамках недели ОБЖ была проведена встреча со всеми учащимися школы в кабинете ОБЖ №6. Где были продемонстрированы плакаты по оказанию первой помощи и средства индивидуальной защиты. Особый интерес у учеников начальных классов вызвали противогазы ГП-7. </w:t>
      </w:r>
    </w:p>
    <w:p w:rsidR="002B6138" w:rsidRPr="001857EB" w:rsidRDefault="002B6138" w:rsidP="001857EB">
      <w:pPr>
        <w:spacing w:line="276" w:lineRule="auto"/>
        <w:ind w:firstLine="708"/>
        <w:jc w:val="both"/>
      </w:pPr>
      <w:r w:rsidRPr="001857EB">
        <w:t>Была организована книжная выставка «Прочти книги о войне», где были  определены самые активные  читатели.</w:t>
      </w:r>
    </w:p>
    <w:p w:rsidR="002B6138" w:rsidRPr="001857EB" w:rsidRDefault="002B6138" w:rsidP="001857EB">
      <w:pPr>
        <w:spacing w:line="276" w:lineRule="auto"/>
        <w:jc w:val="both"/>
      </w:pPr>
      <w:r w:rsidRPr="001857EB">
        <w:lastRenderedPageBreak/>
        <w:t xml:space="preserve">           </w:t>
      </w:r>
      <w:r w:rsidRPr="001857EB">
        <w:tab/>
        <w:t>Все проведенные мероприятия способствуют поднятию патриотического чувства,  любви к Родине, к ее истории, повышению спортивного мастерства,  познанию самих себя, формированию гражданско-патриотического сознания детей и воспитания толерантности.</w:t>
      </w:r>
    </w:p>
    <w:p w:rsidR="002B6138" w:rsidRPr="001857EB" w:rsidRDefault="002B6138" w:rsidP="001857EB">
      <w:pPr>
        <w:shd w:val="clear" w:color="auto" w:fill="FFFFFF"/>
        <w:spacing w:line="276" w:lineRule="auto"/>
        <w:ind w:firstLine="708"/>
        <w:jc w:val="both"/>
      </w:pPr>
      <w:r w:rsidRPr="001857EB">
        <w:t xml:space="preserve">Формирование чувства патриотизма, как составная часть входит в содержание </w:t>
      </w:r>
      <w:r w:rsidRPr="001857EB">
        <w:rPr>
          <w:spacing w:val="1"/>
        </w:rPr>
        <w:t xml:space="preserve">воспитания гражданственности и нравственности осуществляется через работу школьного </w:t>
      </w:r>
      <w:r w:rsidRPr="001857EB">
        <w:rPr>
          <w:spacing w:val="-1"/>
        </w:rPr>
        <w:t xml:space="preserve">музея, которым </w:t>
      </w:r>
      <w:proofErr w:type="gramStart"/>
      <w:r w:rsidRPr="001857EB">
        <w:rPr>
          <w:spacing w:val="-1"/>
        </w:rPr>
        <w:t xml:space="preserve">руководит </w:t>
      </w:r>
      <w:proofErr w:type="spellStart"/>
      <w:r w:rsidRPr="001857EB">
        <w:rPr>
          <w:spacing w:val="-1"/>
        </w:rPr>
        <w:t>Рась</w:t>
      </w:r>
      <w:proofErr w:type="spellEnd"/>
      <w:r w:rsidRPr="001857EB">
        <w:rPr>
          <w:spacing w:val="-1"/>
        </w:rPr>
        <w:t xml:space="preserve"> В.В. </w:t>
      </w:r>
      <w:r w:rsidRPr="001857EB">
        <w:t>Музей обладает</w:t>
      </w:r>
      <w:proofErr w:type="gramEnd"/>
      <w:r w:rsidRPr="001857EB">
        <w:t xml:space="preserve"> огромным образовательно-воспитательным потенциалом, так как он сохраняет и экспонирует подлинные исторические документы.</w:t>
      </w:r>
    </w:p>
    <w:p w:rsidR="002B6138" w:rsidRPr="001857EB" w:rsidRDefault="002B6138" w:rsidP="001857EB">
      <w:pPr>
        <w:spacing w:line="276" w:lineRule="auto"/>
        <w:ind w:firstLine="708"/>
        <w:jc w:val="both"/>
      </w:pPr>
      <w:r w:rsidRPr="001857EB">
        <w:t xml:space="preserve">Частью патриотического воспитания является формирование экологических знаний, бережного отношения к родной природе. В школе проводится ряд мероприятий в этом направлении: классные часы, конкурсы рисунков, праздники, акции («Помоги птицам зимой», «Чистое село», «Снежный десант» и т.д.), что позволяет формировать у молодого поколения гражданскую позицию, нравственные ценности, сохранение исторической памяти об истории своего народа, героической  истории родного края. </w:t>
      </w:r>
    </w:p>
    <w:p w:rsidR="00C87BC9" w:rsidRPr="001857EB" w:rsidRDefault="00C87BC9" w:rsidP="001857EB">
      <w:pPr>
        <w:shd w:val="clear" w:color="auto" w:fill="FFFFFF"/>
        <w:tabs>
          <w:tab w:val="left" w:pos="4634"/>
        </w:tabs>
        <w:spacing w:line="276" w:lineRule="auto"/>
        <w:ind w:right="24" w:firstLine="567"/>
        <w:jc w:val="both"/>
        <w:rPr>
          <w:b/>
        </w:rPr>
      </w:pPr>
      <w:r w:rsidRPr="001857EB">
        <w:rPr>
          <w:b/>
        </w:rPr>
        <w:t xml:space="preserve">Духовно-нравственное воспитание </w:t>
      </w:r>
    </w:p>
    <w:p w:rsidR="00C87BC9" w:rsidRPr="001857EB" w:rsidRDefault="00C87BC9" w:rsidP="001857EB">
      <w:pPr>
        <w:tabs>
          <w:tab w:val="left" w:pos="4634"/>
        </w:tabs>
        <w:spacing w:line="276" w:lineRule="auto"/>
        <w:ind w:left="-5" w:firstLine="567"/>
        <w:jc w:val="both"/>
      </w:pPr>
      <w:r w:rsidRPr="001857EB">
        <w:t xml:space="preserve">Главная задача духовно-нравственного воспитания – это наполнить работу учащихся интересной, разнообразной творческой деятельностью, развивающей индивидуальные качества личности. Работа по духовно-нравственному воспитанию проводилась в соответствии с общешкольным планом внеклассной работы,  планами классных руководителей, опираясь на ведущие направления, были проведены мероприятия, выбраны разнообразные формы и приемы работы.  </w:t>
      </w:r>
    </w:p>
    <w:p w:rsidR="00C87BC9" w:rsidRPr="001857EB" w:rsidRDefault="00C87BC9" w:rsidP="001857EB">
      <w:pPr>
        <w:tabs>
          <w:tab w:val="left" w:pos="4634"/>
        </w:tabs>
        <w:spacing w:line="276" w:lineRule="auto"/>
        <w:ind w:left="-5" w:firstLine="567"/>
        <w:jc w:val="both"/>
      </w:pPr>
      <w:r w:rsidRPr="001857EB">
        <w:t xml:space="preserve"> Мероприятия по направлению:  </w:t>
      </w:r>
      <w:proofErr w:type="gramStart"/>
      <w:r w:rsidRPr="001857EB">
        <w:t>«Золотая осень», конкурс поделок, конкурс рисунков; конкурс стенгазет «Здравствуй, осень золотая» (5-7 классы); конкурс «Лучший ученик года», конкурс рисунков «Любимой маме»; конкурс рисунков «В стране Деда Мороза», конкурс новогодних открыток (5-7 классы); новогодний КВН (8-11 классы);</w:t>
      </w:r>
      <w:proofErr w:type="gramEnd"/>
      <w:r w:rsidRPr="001857EB">
        <w:t xml:space="preserve"> «А ну – ка, девушки!» (5-7, 8-11 классы) и др. С учащимися 9  – 11 классов приводилась работа по профориентации, была организован просмотр онлайн-уроков «</w:t>
      </w:r>
      <w:proofErr w:type="spellStart"/>
      <w:r w:rsidRPr="001857EB">
        <w:t>Проектория</w:t>
      </w:r>
      <w:proofErr w:type="spellEnd"/>
      <w:r w:rsidRPr="001857EB">
        <w:t xml:space="preserve">», а также обучающиеся 10 класса приняли участие в </w:t>
      </w:r>
      <w:proofErr w:type="spellStart"/>
      <w:r w:rsidRPr="001857EB">
        <w:t>профориентационной</w:t>
      </w:r>
      <w:proofErr w:type="spellEnd"/>
      <w:r w:rsidRPr="001857EB">
        <w:t xml:space="preserve"> игре «Миссия выполнима».</w:t>
      </w:r>
    </w:p>
    <w:p w:rsidR="00C87BC9" w:rsidRPr="001857EB" w:rsidRDefault="00C87BC9" w:rsidP="001857EB">
      <w:pPr>
        <w:tabs>
          <w:tab w:val="left" w:pos="4634"/>
        </w:tabs>
        <w:spacing w:line="276" w:lineRule="auto"/>
        <w:ind w:firstLine="567"/>
        <w:jc w:val="both"/>
        <w:rPr>
          <w:b/>
        </w:rPr>
      </w:pPr>
      <w:r w:rsidRPr="001857EB">
        <w:rPr>
          <w:b/>
        </w:rPr>
        <w:t>Пропаганда здорового образа  жизни.</w:t>
      </w:r>
    </w:p>
    <w:p w:rsidR="002B6138" w:rsidRPr="001857EB" w:rsidRDefault="002B6138" w:rsidP="001857EB">
      <w:pPr>
        <w:spacing w:line="276" w:lineRule="auto"/>
        <w:ind w:firstLine="708"/>
        <w:jc w:val="both"/>
      </w:pPr>
      <w:r w:rsidRPr="001857EB">
        <w:t xml:space="preserve">Охрана здоровья обучающихся, воспитанников, входит в число приоритетных </w:t>
      </w:r>
      <w:proofErr w:type="gramStart"/>
      <w:r w:rsidRPr="001857EB">
        <w:t>задач современного этапа развития системы образования</w:t>
      </w:r>
      <w:proofErr w:type="gramEnd"/>
      <w:r w:rsidRPr="001857EB">
        <w:t>. На образование ложится задача сохранения физического, психического, нравственного здоровья подрастающего поколения.</w:t>
      </w:r>
    </w:p>
    <w:p w:rsidR="002B6138" w:rsidRPr="001857EB" w:rsidRDefault="002B6138" w:rsidP="001857EB">
      <w:pPr>
        <w:spacing w:line="276" w:lineRule="auto"/>
        <w:ind w:firstLine="708"/>
        <w:jc w:val="both"/>
      </w:pPr>
      <w:r w:rsidRPr="001857EB">
        <w:t xml:space="preserve">В связи с этим возникла необходимость в системном, целостном подходе, создании специальных программ, направленных на укрепление и сохранение  здоровья обучающихся, составленных с учетом их возрастных, психофизиологических особенностей и в соответствии с физиолого - гигиеническими нормативами. </w:t>
      </w:r>
    </w:p>
    <w:p w:rsidR="00C87BC9" w:rsidRPr="001857EB" w:rsidRDefault="00C87BC9" w:rsidP="001857EB">
      <w:pPr>
        <w:tabs>
          <w:tab w:val="left" w:pos="4634"/>
        </w:tabs>
        <w:spacing w:line="276" w:lineRule="auto"/>
        <w:ind w:firstLine="567"/>
        <w:jc w:val="both"/>
        <w:rPr>
          <w:highlight w:val="green"/>
        </w:rPr>
      </w:pPr>
    </w:p>
    <w:p w:rsidR="002B6138" w:rsidRPr="001857EB" w:rsidRDefault="002B6138" w:rsidP="001857EB">
      <w:pPr>
        <w:spacing w:line="276" w:lineRule="auto"/>
        <w:ind w:firstLine="708"/>
        <w:jc w:val="both"/>
      </w:pPr>
      <w:r w:rsidRPr="001857EB">
        <w:t xml:space="preserve">Уделяется большое внимание  к проблемам здоровья учащихся. Педагогический коллектив школы осознает, что именно классный руководитель  может сделать для здоровья школьников гораздо больше, чем врач. Создание образовательной среды идет в комплексе с решением проблемы </w:t>
      </w:r>
      <w:proofErr w:type="spellStart"/>
      <w:r w:rsidRPr="001857EB">
        <w:t>здоровьесбережения</w:t>
      </w:r>
      <w:proofErr w:type="spellEnd"/>
      <w:r w:rsidRPr="001857EB">
        <w:t xml:space="preserve">.      </w:t>
      </w:r>
    </w:p>
    <w:p w:rsidR="002B6138" w:rsidRPr="001857EB" w:rsidRDefault="002B6138" w:rsidP="001857EB">
      <w:pPr>
        <w:spacing w:line="276" w:lineRule="auto"/>
        <w:ind w:firstLine="708"/>
        <w:jc w:val="both"/>
      </w:pPr>
      <w:r w:rsidRPr="001857EB">
        <w:t xml:space="preserve">Вот уже несколько лет наша школа живет под девизом «Мы за здоровый образ жизни», а доказать это можно мероприятиями, которые проходятся в школе. Ежегодно проводим «День здоровья», в котором принимают участие обучающиеся 1-11 классов. </w:t>
      </w:r>
    </w:p>
    <w:p w:rsidR="002B6138" w:rsidRPr="001857EB" w:rsidRDefault="002B6138" w:rsidP="001857EB">
      <w:pPr>
        <w:spacing w:line="276" w:lineRule="auto"/>
        <w:ind w:firstLine="708"/>
        <w:jc w:val="both"/>
      </w:pPr>
      <w:r w:rsidRPr="001857EB">
        <w:t xml:space="preserve">В школьном самоуправлении существует «Совет по спорту и туризму», который  совместно с учителем физкультуры  и учителем ОБЖ  организуют спортивную работу в школе. </w:t>
      </w:r>
      <w:r w:rsidRPr="001857EB">
        <w:lastRenderedPageBreak/>
        <w:t>В течение года в школе проводятся спортивные мероприятия школьного уровня: соревнования по вольной борьбе, шашкам, теннису и легкой атлетике.</w:t>
      </w:r>
    </w:p>
    <w:p w:rsidR="002B6138" w:rsidRPr="001857EB" w:rsidRDefault="002B6138" w:rsidP="001857EB">
      <w:pPr>
        <w:spacing w:line="276" w:lineRule="auto"/>
        <w:ind w:firstLine="708"/>
        <w:jc w:val="both"/>
      </w:pPr>
      <w:r w:rsidRPr="001857EB">
        <w:t xml:space="preserve">Классные руководители на классных часах и родительских собраниях, обсуждают темы: «Наркотики», «Вред курения», «Алкоголизм», только тесное сотрудничество </w:t>
      </w:r>
      <w:proofErr w:type="gramStart"/>
      <w:r w:rsidRPr="001857EB">
        <w:t>родителей, обучающихся и учителей даст</w:t>
      </w:r>
      <w:proofErr w:type="gramEnd"/>
      <w:r w:rsidRPr="001857EB">
        <w:t xml:space="preserve"> положительные результаты. Также в школе организованна работа спортивных секций:  шашки, вольная борьба, легкая атлетика, волейбол (еженедельно проходит товарищеский матч между педагогами школы и детьми, посещающими данную секцию).</w:t>
      </w:r>
    </w:p>
    <w:p w:rsidR="002B6138" w:rsidRPr="001857EB" w:rsidRDefault="002B6138" w:rsidP="001857EB">
      <w:pPr>
        <w:spacing w:line="276" w:lineRule="auto"/>
        <w:ind w:firstLine="708"/>
        <w:jc w:val="both"/>
        <w:rPr>
          <w:color w:val="000000"/>
        </w:rPr>
      </w:pPr>
      <w:r w:rsidRPr="001857EB">
        <w:t xml:space="preserve">Внимание в течение учебного года также уделялось «Профилактике </w:t>
      </w:r>
      <w:proofErr w:type="spellStart"/>
      <w:r w:rsidRPr="001857EB">
        <w:t>коронавирусной</w:t>
      </w:r>
      <w:proofErr w:type="spellEnd"/>
      <w:r w:rsidRPr="001857EB">
        <w:t xml:space="preserve"> инфекции». </w:t>
      </w:r>
    </w:p>
    <w:p w:rsidR="00C87BC9" w:rsidRPr="001857EB" w:rsidRDefault="00C87BC9" w:rsidP="001857EB">
      <w:pPr>
        <w:tabs>
          <w:tab w:val="left" w:pos="4634"/>
        </w:tabs>
        <w:spacing w:line="276" w:lineRule="auto"/>
        <w:ind w:firstLine="567"/>
        <w:jc w:val="both"/>
        <w:rPr>
          <w:b/>
        </w:rPr>
      </w:pPr>
      <w:r w:rsidRPr="001857EB">
        <w:rPr>
          <w:b/>
        </w:rPr>
        <w:t xml:space="preserve">Профилактика правонарушений </w:t>
      </w:r>
      <w:proofErr w:type="gramStart"/>
      <w:r w:rsidRPr="001857EB">
        <w:rPr>
          <w:b/>
        </w:rPr>
        <w:t>среди</w:t>
      </w:r>
      <w:proofErr w:type="gramEnd"/>
      <w:r w:rsidRPr="001857EB">
        <w:rPr>
          <w:b/>
        </w:rPr>
        <w:t xml:space="preserve"> обучающихся.</w:t>
      </w:r>
    </w:p>
    <w:p w:rsidR="002B6138" w:rsidRPr="001857EB" w:rsidRDefault="002B6138" w:rsidP="001857EB">
      <w:pPr>
        <w:spacing w:line="276" w:lineRule="auto"/>
        <w:ind w:firstLine="708"/>
        <w:jc w:val="both"/>
      </w:pPr>
      <w:r w:rsidRPr="001857EB">
        <w:rPr>
          <w:color w:val="000000"/>
          <w:spacing w:val="3"/>
        </w:rPr>
        <w:t xml:space="preserve">Кроме этого, в течение года с целью воспитания правовой культуры школьников </w:t>
      </w:r>
      <w:r w:rsidRPr="001857EB">
        <w:rPr>
          <w:color w:val="000000"/>
        </w:rPr>
        <w:t xml:space="preserve">классными руководителями проводится серия классных часов на тему: «Мои права», которые </w:t>
      </w:r>
      <w:r w:rsidRPr="001857EB">
        <w:rPr>
          <w:color w:val="000000"/>
          <w:spacing w:val="-1"/>
        </w:rPr>
        <w:t xml:space="preserve">способствуют доведению до осознания несовершеннолетних того, что прав без обязанностей не бывает. Все классные руководители с 1-11 классы познакомили своих воспитанников с Законом </w:t>
      </w:r>
      <w:r w:rsidRPr="001857EB">
        <w:rPr>
          <w:color w:val="000000"/>
          <w:spacing w:val="2"/>
        </w:rPr>
        <w:t xml:space="preserve">Иркутской области «Об отдельных мерах по защите детей от факторов, негативно влияющих </w:t>
      </w:r>
      <w:r w:rsidRPr="001857EB">
        <w:rPr>
          <w:color w:val="000000"/>
          <w:spacing w:val="4"/>
        </w:rPr>
        <w:t xml:space="preserve">на их физическое, интеллектуальное, психическое, духовное и нравственное развитие в </w:t>
      </w:r>
      <w:r w:rsidRPr="001857EB">
        <w:rPr>
          <w:color w:val="000000"/>
          <w:spacing w:val="-1"/>
        </w:rPr>
        <w:t>Иркутской области».</w:t>
      </w:r>
      <w:r w:rsidRPr="001857EB">
        <w:t xml:space="preserve"> В течение всего учебного года с </w:t>
      </w:r>
      <w:proofErr w:type="gramStart"/>
      <w:r w:rsidRPr="001857EB">
        <w:t>обучающимися</w:t>
      </w:r>
      <w:proofErr w:type="gramEnd"/>
      <w:r w:rsidRPr="001857EB">
        <w:t xml:space="preserve">, состоящими на профилактических учетах, проводились беседы, направленные на воспитание законопослушного гражданина, о вреде курения и употребления алкоголя, о соблюдении  правил поведения в школе, об   ответственности за совершения правонарушений, о соблюдении «комендантского часа». Проводилось профилактическое мероприятие с приглашением сотрудника инспектора ПДН </w:t>
      </w:r>
      <w:proofErr w:type="spellStart"/>
      <w:r w:rsidRPr="001857EB">
        <w:t>Яблонцева</w:t>
      </w:r>
      <w:proofErr w:type="spellEnd"/>
      <w:r w:rsidRPr="001857EB">
        <w:t xml:space="preserve"> Д.А.</w:t>
      </w:r>
    </w:p>
    <w:p w:rsidR="002B6138" w:rsidRPr="001857EB" w:rsidRDefault="002B6138" w:rsidP="001857EB">
      <w:pPr>
        <w:pStyle w:val="western"/>
        <w:spacing w:before="0" w:after="0" w:line="276" w:lineRule="auto"/>
        <w:ind w:firstLine="708"/>
        <w:jc w:val="both"/>
        <w:rPr>
          <w:b/>
        </w:rPr>
      </w:pPr>
      <w:r w:rsidRPr="001857EB">
        <w:t xml:space="preserve">Особое внимание уделяется учащимся, находящимся в трудной жизненной ситуации. Социально-педагогическая защита прав ребенка выражается в следующих формах работы: выявление и поддержка учащихся, нуждающихся в социальной защите (дети, находящиеся под опекой, дети из многодетных и малообеспеченных семей). Для таких детей организовано бесплатное питание на 53 человека (41%). Постоянно осуществляется сотрудничество между личностью учащегося и учреждением, семьей и ведомственными и административными органами.   </w:t>
      </w:r>
    </w:p>
    <w:p w:rsidR="00C87BC9" w:rsidRPr="001857EB" w:rsidRDefault="00C87BC9" w:rsidP="001857EB">
      <w:pPr>
        <w:tabs>
          <w:tab w:val="center" w:pos="3695"/>
          <w:tab w:val="left" w:pos="4634"/>
        </w:tabs>
        <w:spacing w:line="276" w:lineRule="auto"/>
        <w:ind w:firstLine="567"/>
        <w:jc w:val="both"/>
        <w:rPr>
          <w:b/>
        </w:rPr>
      </w:pPr>
      <w:r w:rsidRPr="001857EB">
        <w:rPr>
          <w:b/>
        </w:rPr>
        <w:t xml:space="preserve">Работа с родителями  </w:t>
      </w:r>
    </w:p>
    <w:p w:rsidR="00AB49B4" w:rsidRPr="001857EB" w:rsidRDefault="00AB49B4" w:rsidP="001857EB">
      <w:pPr>
        <w:spacing w:line="276" w:lineRule="auto"/>
        <w:ind w:firstLine="708"/>
        <w:jc w:val="both"/>
      </w:pPr>
      <w:r w:rsidRPr="001857EB">
        <w:rPr>
          <w:color w:val="000000"/>
        </w:rPr>
        <w:t>Большое внимание  в ОУ уделяется  </w:t>
      </w:r>
      <w:r w:rsidRPr="001857EB">
        <w:rPr>
          <w:rStyle w:val="af8"/>
          <w:color w:val="000000"/>
        </w:rPr>
        <w:t>сотрудничеству с родителями. </w:t>
      </w:r>
      <w:r w:rsidRPr="001857EB">
        <w:rPr>
          <w:color w:val="000000"/>
        </w:rPr>
        <w:t xml:space="preserve"> Процесс взаимодействия семьи и школы направлен на активное включение родителей в учебно-воспитательный процесс, во внеурочную деятельность. </w:t>
      </w:r>
    </w:p>
    <w:p w:rsidR="00AB49B4" w:rsidRPr="001857EB" w:rsidRDefault="00AB49B4" w:rsidP="001857EB">
      <w:pPr>
        <w:spacing w:line="276" w:lineRule="auto"/>
        <w:ind w:firstLine="284"/>
        <w:jc w:val="both"/>
      </w:pPr>
      <w:r w:rsidRPr="001857EB">
        <w:t>Основными задачами в работе с родителями являются:</w:t>
      </w:r>
    </w:p>
    <w:p w:rsidR="00AB49B4" w:rsidRPr="001857EB" w:rsidRDefault="00AB49B4" w:rsidP="001857EB">
      <w:pPr>
        <w:pStyle w:val="a3"/>
        <w:numPr>
          <w:ilvl w:val="0"/>
          <w:numId w:val="41"/>
        </w:numPr>
        <w:spacing w:line="276" w:lineRule="auto"/>
        <w:ind w:left="1004"/>
        <w:jc w:val="both"/>
      </w:pPr>
      <w:r w:rsidRPr="001857EB">
        <w:t>развитие у родителей способности оказывать поддержку;</w:t>
      </w:r>
    </w:p>
    <w:p w:rsidR="00AB49B4" w:rsidRPr="001857EB" w:rsidRDefault="00AB49B4" w:rsidP="001857EB">
      <w:pPr>
        <w:pStyle w:val="a3"/>
        <w:numPr>
          <w:ilvl w:val="0"/>
          <w:numId w:val="41"/>
        </w:numPr>
        <w:spacing w:line="276" w:lineRule="auto"/>
        <w:ind w:left="1004"/>
        <w:jc w:val="both"/>
      </w:pPr>
      <w:r w:rsidRPr="001857EB">
        <w:t xml:space="preserve">развитие конструктивных способов взаимодействия; </w:t>
      </w:r>
    </w:p>
    <w:p w:rsidR="00AB49B4" w:rsidRPr="001857EB" w:rsidRDefault="00AB49B4" w:rsidP="001857EB">
      <w:pPr>
        <w:pStyle w:val="a3"/>
        <w:numPr>
          <w:ilvl w:val="0"/>
          <w:numId w:val="41"/>
        </w:numPr>
        <w:spacing w:line="276" w:lineRule="auto"/>
        <w:ind w:left="1004"/>
        <w:jc w:val="both"/>
      </w:pPr>
      <w:r w:rsidRPr="001857EB">
        <w:t>поиск новых конструктивных способов разрешения конфликтных ситуаций;</w:t>
      </w:r>
    </w:p>
    <w:p w:rsidR="00AB49B4" w:rsidRPr="001857EB" w:rsidRDefault="00AB49B4" w:rsidP="001857EB">
      <w:pPr>
        <w:pStyle w:val="a3"/>
        <w:numPr>
          <w:ilvl w:val="0"/>
          <w:numId w:val="41"/>
        </w:numPr>
        <w:spacing w:line="276" w:lineRule="auto"/>
        <w:ind w:left="1004"/>
        <w:jc w:val="both"/>
      </w:pPr>
      <w:r w:rsidRPr="001857EB">
        <w:t>увеличение взаимной открытости;</w:t>
      </w:r>
    </w:p>
    <w:p w:rsidR="00AB49B4" w:rsidRPr="001857EB" w:rsidRDefault="00AB49B4" w:rsidP="001857EB">
      <w:pPr>
        <w:pStyle w:val="a3"/>
        <w:numPr>
          <w:ilvl w:val="0"/>
          <w:numId w:val="41"/>
        </w:numPr>
        <w:spacing w:line="276" w:lineRule="auto"/>
        <w:ind w:left="1004"/>
        <w:jc w:val="both"/>
      </w:pPr>
      <w:r w:rsidRPr="001857EB">
        <w:t>улучшение понимания родителями собственного ребенка, особенностей и закономерностей его развития</w:t>
      </w:r>
      <w:r w:rsidRPr="001857EB">
        <w:rPr>
          <w:color w:val="000000"/>
        </w:rPr>
        <w:t>.</w:t>
      </w:r>
    </w:p>
    <w:p w:rsidR="00AB49B4" w:rsidRPr="001857EB" w:rsidRDefault="00AB49B4" w:rsidP="001857EB">
      <w:pPr>
        <w:spacing w:line="276" w:lineRule="auto"/>
        <w:ind w:firstLine="284"/>
        <w:jc w:val="both"/>
      </w:pPr>
      <w:r w:rsidRPr="001857EB">
        <w:rPr>
          <w:rFonts w:eastAsia="@Arial Unicode MS"/>
        </w:rPr>
        <w:t xml:space="preserve"> Система работы школы по повышению педагогической культуры родителей (законных представителей) в обеспечении духовно-нравственного развития и воспитания обучающихся   основывается на следующих принципах:</w:t>
      </w:r>
    </w:p>
    <w:p w:rsidR="00AB49B4" w:rsidRPr="001857EB" w:rsidRDefault="00AB49B4" w:rsidP="001857EB">
      <w:pPr>
        <w:pStyle w:val="a3"/>
        <w:numPr>
          <w:ilvl w:val="0"/>
          <w:numId w:val="25"/>
        </w:numPr>
        <w:spacing w:line="276" w:lineRule="auto"/>
        <w:jc w:val="both"/>
      </w:pPr>
      <w:r w:rsidRPr="001857EB">
        <w:lastRenderedPageBreak/>
        <w:t>совместная педагогическая деятельность семьи и школы, в том числе в определении основных направлений, ценностей и приоритетов деятельности образовательного учреждения по духовно-нравственному развитию и воспитанию обучающихся, в разработке содержания и реализации программ духовно-нравственного развития и воспитания обучающихся, оценке эффективности этих программ;</w:t>
      </w:r>
    </w:p>
    <w:p w:rsidR="00AB49B4" w:rsidRPr="001857EB" w:rsidRDefault="00AB49B4" w:rsidP="001857EB">
      <w:pPr>
        <w:pStyle w:val="a3"/>
        <w:numPr>
          <w:ilvl w:val="0"/>
          <w:numId w:val="25"/>
        </w:numPr>
        <w:spacing w:line="276" w:lineRule="auto"/>
        <w:jc w:val="both"/>
      </w:pPr>
      <w:r w:rsidRPr="001857EB">
        <w:t>педагогическое внимание, уважение и требовательность к родителям (законным представителям);</w:t>
      </w:r>
    </w:p>
    <w:p w:rsidR="00AB49B4" w:rsidRPr="001857EB" w:rsidRDefault="00AB49B4" w:rsidP="001857EB">
      <w:pPr>
        <w:pStyle w:val="a3"/>
        <w:numPr>
          <w:ilvl w:val="0"/>
          <w:numId w:val="25"/>
        </w:numPr>
        <w:spacing w:line="276" w:lineRule="auto"/>
        <w:jc w:val="both"/>
      </w:pPr>
      <w:r w:rsidRPr="001857EB">
        <w:t>поддержка и индивидуальное сопровождение становления и развития педагогической культуры каждого из родителей (законных представителей);</w:t>
      </w:r>
    </w:p>
    <w:p w:rsidR="00AB49B4" w:rsidRPr="001857EB" w:rsidRDefault="00AB49B4" w:rsidP="001857EB">
      <w:pPr>
        <w:pStyle w:val="a3"/>
        <w:numPr>
          <w:ilvl w:val="0"/>
          <w:numId w:val="25"/>
        </w:numPr>
        <w:spacing w:line="276" w:lineRule="auto"/>
        <w:jc w:val="both"/>
      </w:pPr>
      <w:r w:rsidRPr="001857EB">
        <w:t>содействие родителям (законным представителям) в решении индивидуальных проблем воспитания детей;</w:t>
      </w:r>
    </w:p>
    <w:p w:rsidR="00AB49B4" w:rsidRPr="001857EB" w:rsidRDefault="00AB49B4" w:rsidP="001857EB">
      <w:pPr>
        <w:pStyle w:val="a3"/>
        <w:numPr>
          <w:ilvl w:val="0"/>
          <w:numId w:val="25"/>
        </w:numPr>
        <w:spacing w:line="276" w:lineRule="auto"/>
        <w:jc w:val="both"/>
      </w:pPr>
      <w:r w:rsidRPr="001857EB">
        <w:t>опора</w:t>
      </w:r>
      <w:r w:rsidRPr="001857EB">
        <w:rPr>
          <w:rFonts w:eastAsia="@Arial Unicode MS"/>
          <w:color w:val="000000"/>
        </w:rPr>
        <w:t xml:space="preserve"> на положительный опыт семейного воспитания.</w:t>
      </w:r>
    </w:p>
    <w:p w:rsidR="00AB49B4" w:rsidRPr="001857EB" w:rsidRDefault="00AB49B4" w:rsidP="001857EB">
      <w:pPr>
        <w:spacing w:line="276" w:lineRule="auto"/>
        <w:ind w:firstLine="284"/>
        <w:jc w:val="both"/>
      </w:pPr>
      <w:r w:rsidRPr="001857EB">
        <w:t xml:space="preserve">Для этого используются различные формы взаимодействия семьи и школы: </w:t>
      </w:r>
    </w:p>
    <w:p w:rsidR="00AB49B4" w:rsidRPr="001857EB" w:rsidRDefault="00AB49B4" w:rsidP="001857EB">
      <w:pPr>
        <w:pStyle w:val="a3"/>
        <w:numPr>
          <w:ilvl w:val="0"/>
          <w:numId w:val="27"/>
        </w:numPr>
        <w:spacing w:line="276" w:lineRule="auto"/>
        <w:jc w:val="both"/>
      </w:pPr>
      <w:r w:rsidRPr="001857EB">
        <w:t>родительские собрания и конференции;</w:t>
      </w:r>
    </w:p>
    <w:p w:rsidR="00AB49B4" w:rsidRPr="001857EB" w:rsidRDefault="00AB49B4" w:rsidP="001857EB">
      <w:pPr>
        <w:pStyle w:val="a3"/>
        <w:numPr>
          <w:ilvl w:val="0"/>
          <w:numId w:val="27"/>
        </w:numPr>
        <w:spacing w:line="276" w:lineRule="auto"/>
        <w:jc w:val="both"/>
      </w:pPr>
      <w:r w:rsidRPr="001857EB">
        <w:t>индивидуальные консультации;</w:t>
      </w:r>
    </w:p>
    <w:p w:rsidR="00AB49B4" w:rsidRPr="001857EB" w:rsidRDefault="00AB49B4" w:rsidP="001857EB">
      <w:pPr>
        <w:pStyle w:val="a3"/>
        <w:numPr>
          <w:ilvl w:val="0"/>
          <w:numId w:val="27"/>
        </w:numPr>
        <w:spacing w:line="276" w:lineRule="auto"/>
        <w:jc w:val="both"/>
      </w:pPr>
      <w:r w:rsidRPr="001857EB">
        <w:t>родительский лекторий;</w:t>
      </w:r>
    </w:p>
    <w:p w:rsidR="00AB49B4" w:rsidRPr="001857EB" w:rsidRDefault="00AB49B4" w:rsidP="001857EB">
      <w:pPr>
        <w:pStyle w:val="a3"/>
        <w:numPr>
          <w:ilvl w:val="0"/>
          <w:numId w:val="27"/>
        </w:numPr>
        <w:spacing w:line="276" w:lineRule="auto"/>
        <w:jc w:val="both"/>
      </w:pPr>
      <w:r w:rsidRPr="001857EB">
        <w:t>информационные уголки для семьи и родителей (выставки, классные уголки для родителей, доска объявлений)</w:t>
      </w:r>
    </w:p>
    <w:p w:rsidR="00AB49B4" w:rsidRPr="001857EB" w:rsidRDefault="00AB49B4" w:rsidP="001857EB">
      <w:pPr>
        <w:pStyle w:val="a3"/>
        <w:numPr>
          <w:ilvl w:val="0"/>
          <w:numId w:val="27"/>
        </w:numPr>
        <w:spacing w:line="276" w:lineRule="auto"/>
        <w:jc w:val="both"/>
      </w:pPr>
      <w:r w:rsidRPr="001857EB">
        <w:t>информация на сайте школы;</w:t>
      </w:r>
    </w:p>
    <w:p w:rsidR="00AB49B4" w:rsidRPr="001857EB" w:rsidRDefault="00AB49B4" w:rsidP="001857EB">
      <w:pPr>
        <w:spacing w:line="276" w:lineRule="auto"/>
        <w:ind w:firstLine="567"/>
        <w:jc w:val="both"/>
        <w:rPr>
          <w:color w:val="000000"/>
        </w:rPr>
      </w:pPr>
      <w:r w:rsidRPr="001857EB">
        <w:rPr>
          <w:color w:val="000000"/>
        </w:rPr>
        <w:t xml:space="preserve">В школе  проводятся общешкольные родительские собрания 2 раза в год.  </w:t>
      </w:r>
      <w:r w:rsidRPr="001857EB">
        <w:t xml:space="preserve">В школе организована работа общешкольного родительского комитета. Члены родительского  комитета помогают организовать праздники для учащихся, проверяют качество приготовления пищи в  школьной столовой, оказывают в помощь в работе с неблагополучными семьями.      </w:t>
      </w:r>
    </w:p>
    <w:p w:rsidR="00C87BC9" w:rsidRPr="001857EB" w:rsidRDefault="00C87BC9" w:rsidP="001857EB">
      <w:pPr>
        <w:pStyle w:val="af2"/>
        <w:tabs>
          <w:tab w:val="left" w:pos="4634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7EB">
        <w:rPr>
          <w:rFonts w:ascii="Times New Roman" w:hAnsi="Times New Roman"/>
          <w:b/>
          <w:sz w:val="24"/>
          <w:szCs w:val="24"/>
        </w:rPr>
        <w:t xml:space="preserve">Экологическое воспитание: </w:t>
      </w:r>
    </w:p>
    <w:p w:rsidR="00C87BC9" w:rsidRPr="001857EB" w:rsidRDefault="00C87BC9" w:rsidP="001857EB">
      <w:pPr>
        <w:tabs>
          <w:tab w:val="left" w:pos="4634"/>
        </w:tabs>
        <w:spacing w:line="276" w:lineRule="auto"/>
        <w:ind w:firstLine="567"/>
        <w:jc w:val="both"/>
      </w:pPr>
      <w:r w:rsidRPr="001857EB">
        <w:t xml:space="preserve"> Большое внимание  в школе уделяется экологическому воспитанию,  с 2016 года ведет свою работу школьное волонтерское движение «Всем сердцем» под руководством старшей вожатой </w:t>
      </w:r>
      <w:proofErr w:type="spellStart"/>
      <w:r w:rsidRPr="001857EB">
        <w:t>Хохордоевой</w:t>
      </w:r>
      <w:proofErr w:type="spellEnd"/>
      <w:r w:rsidRPr="001857EB">
        <w:t xml:space="preserve"> А.А. За 2021-2022 учебный год наш волонтерский отряд принял активное участие  в различных конкурсах и мероприятиях:  «Аллея памяти», «Областной слет добровольцев Иркутской области». В рамках работы волонтерского отряда в школе были проведены следующие мероприятия: была организована  акция «Помоги птицам зимой», ученики и волонтеры участвовали в акции «День спонтанного проявления доброты», «Снежный десант». Волонтеры помогли в переезде сельского фельдшерско-акушерского пункта в новое помещение.</w:t>
      </w:r>
    </w:p>
    <w:p w:rsidR="00C87BC9" w:rsidRPr="001857EB" w:rsidRDefault="00C87BC9" w:rsidP="001857EB">
      <w:pPr>
        <w:tabs>
          <w:tab w:val="left" w:pos="4634"/>
        </w:tabs>
        <w:spacing w:line="276" w:lineRule="auto"/>
        <w:ind w:firstLine="567"/>
        <w:jc w:val="both"/>
      </w:pPr>
      <w:r w:rsidRPr="001857EB">
        <w:t xml:space="preserve">Ежегодно ученики нашей школы участвуют в месячнике по «Санитарной очистке территорий», помогают очистить территорию школы от мусора. Также в совместной работе с родителями облагораживают свои территории  около  дома «Комфорт и уют пусть на улице у нас живут». </w:t>
      </w:r>
    </w:p>
    <w:p w:rsidR="00C87BC9" w:rsidRPr="001857EB" w:rsidRDefault="00C87BC9" w:rsidP="001857EB">
      <w:pPr>
        <w:tabs>
          <w:tab w:val="left" w:pos="4634"/>
        </w:tabs>
        <w:spacing w:line="276" w:lineRule="auto"/>
        <w:ind w:firstLine="567"/>
        <w:jc w:val="both"/>
      </w:pPr>
      <w:r w:rsidRPr="001857EB">
        <w:t>Ученики  школы  активно участвуют в конкурсах экологической направленности:  экологический фестиваль «Сохраним мир вокруг нас».</w:t>
      </w:r>
    </w:p>
    <w:p w:rsidR="00C87BC9" w:rsidRPr="001857EB" w:rsidRDefault="00C87BC9" w:rsidP="001857EB">
      <w:pPr>
        <w:tabs>
          <w:tab w:val="left" w:pos="4634"/>
        </w:tabs>
        <w:spacing w:line="276" w:lineRule="auto"/>
        <w:ind w:firstLine="567"/>
        <w:jc w:val="both"/>
      </w:pPr>
      <w:r w:rsidRPr="001857EB">
        <w:t xml:space="preserve">Классными руководителями был разработан цикл классных часов с целью  формирования экологической культуры, бережного отношения к окружающей среде: «Мастерская природы», «День Земли», «Братья наши меньшие», «О </w:t>
      </w:r>
      <w:proofErr w:type="gramStart"/>
      <w:r w:rsidRPr="001857EB">
        <w:t>зверином</w:t>
      </w:r>
      <w:proofErr w:type="gramEnd"/>
      <w:r w:rsidRPr="001857EB">
        <w:t xml:space="preserve"> и человеческом».</w:t>
      </w:r>
    </w:p>
    <w:p w:rsidR="00C87BC9" w:rsidRPr="001857EB" w:rsidRDefault="00C87BC9" w:rsidP="001857EB">
      <w:pPr>
        <w:pStyle w:val="a3"/>
        <w:tabs>
          <w:tab w:val="left" w:pos="4634"/>
        </w:tabs>
        <w:spacing w:line="276" w:lineRule="auto"/>
        <w:ind w:left="1485" w:firstLine="567"/>
        <w:jc w:val="both"/>
        <w:rPr>
          <w:color w:val="00B050"/>
        </w:rPr>
      </w:pPr>
    </w:p>
    <w:p w:rsidR="00C87BC9" w:rsidRPr="001857EB" w:rsidRDefault="00C87BC9" w:rsidP="001857EB">
      <w:pPr>
        <w:tabs>
          <w:tab w:val="left" w:pos="4634"/>
        </w:tabs>
        <w:spacing w:line="276" w:lineRule="auto"/>
        <w:ind w:firstLine="567"/>
        <w:jc w:val="both"/>
        <w:rPr>
          <w:b/>
        </w:rPr>
      </w:pPr>
      <w:r w:rsidRPr="001857EB">
        <w:rPr>
          <w:b/>
        </w:rPr>
        <w:t xml:space="preserve">При </w:t>
      </w:r>
      <w:proofErr w:type="spellStart"/>
      <w:r w:rsidRPr="001857EB">
        <w:rPr>
          <w:b/>
        </w:rPr>
        <w:t>самообследовании</w:t>
      </w:r>
      <w:proofErr w:type="spellEnd"/>
      <w:r w:rsidRPr="001857EB">
        <w:rPr>
          <w:b/>
        </w:rPr>
        <w:t xml:space="preserve"> воспитательной работы школы по всем направлениям прослеживается положительная динамика:  </w:t>
      </w:r>
    </w:p>
    <w:p w:rsidR="00AB49B4" w:rsidRPr="001857EB" w:rsidRDefault="00AB49B4" w:rsidP="001857EB">
      <w:pPr>
        <w:pStyle w:val="a3"/>
        <w:numPr>
          <w:ilvl w:val="0"/>
          <w:numId w:val="42"/>
        </w:numPr>
        <w:spacing w:line="276" w:lineRule="auto"/>
        <w:jc w:val="both"/>
      </w:pPr>
      <w:r w:rsidRPr="001857EB">
        <w:lastRenderedPageBreak/>
        <w:t>увеличивается число обучающихся - участников мероприятий разного уровня;</w:t>
      </w:r>
    </w:p>
    <w:p w:rsidR="00AB49B4" w:rsidRPr="001857EB" w:rsidRDefault="00AB49B4" w:rsidP="001857EB">
      <w:pPr>
        <w:spacing w:line="276" w:lineRule="auto"/>
        <w:jc w:val="both"/>
      </w:pPr>
      <w:r w:rsidRPr="001857EB">
        <w:t xml:space="preserve">      </w:t>
      </w:r>
      <w:r w:rsidRPr="001857EB">
        <w:sym w:font="Symbol" w:char="F0B7"/>
      </w:r>
      <w:r w:rsidRPr="001857EB">
        <w:t xml:space="preserve"> </w:t>
      </w:r>
      <w:proofErr w:type="gramStart"/>
      <w:r w:rsidRPr="001857EB">
        <w:t>обучающиеся</w:t>
      </w:r>
      <w:proofErr w:type="gramEnd"/>
      <w:r w:rsidRPr="001857EB">
        <w:t xml:space="preserve"> охвачены досуговой занятостью, организована внеурочная деятельность в 1 – 10 классах в рамках ФГОС;</w:t>
      </w:r>
    </w:p>
    <w:p w:rsidR="00AB49B4" w:rsidRPr="001857EB" w:rsidRDefault="00AB49B4" w:rsidP="001857EB">
      <w:pPr>
        <w:pStyle w:val="a3"/>
        <w:numPr>
          <w:ilvl w:val="0"/>
          <w:numId w:val="42"/>
        </w:numPr>
        <w:spacing w:line="276" w:lineRule="auto"/>
        <w:jc w:val="both"/>
      </w:pPr>
      <w:r w:rsidRPr="001857EB">
        <w:t xml:space="preserve">с участием членов совета старшеклассников проводятся все общешкольные мероприятия;  </w:t>
      </w:r>
    </w:p>
    <w:p w:rsidR="00AB49B4" w:rsidRPr="001857EB" w:rsidRDefault="00AB49B4" w:rsidP="001857EB">
      <w:pPr>
        <w:pStyle w:val="a3"/>
        <w:numPr>
          <w:ilvl w:val="0"/>
          <w:numId w:val="42"/>
        </w:numPr>
        <w:spacing w:line="276" w:lineRule="auto"/>
        <w:ind w:left="0" w:firstLine="360"/>
        <w:jc w:val="both"/>
      </w:pPr>
      <w:r w:rsidRPr="001857EB">
        <w:t xml:space="preserve">профилактическая деятельность педагогического коллектива носит системный характер. </w:t>
      </w:r>
    </w:p>
    <w:p w:rsidR="00AB49B4" w:rsidRPr="001857EB" w:rsidRDefault="00AB49B4" w:rsidP="001857EB">
      <w:pPr>
        <w:pStyle w:val="a3"/>
        <w:numPr>
          <w:ilvl w:val="0"/>
          <w:numId w:val="42"/>
        </w:numPr>
        <w:spacing w:line="276" w:lineRule="auto"/>
        <w:ind w:left="0" w:firstLine="360"/>
        <w:jc w:val="both"/>
      </w:pPr>
      <w:r w:rsidRPr="001857EB">
        <w:t>снизилось число учеников, состоящих на ВШК и ПДН.</w:t>
      </w:r>
    </w:p>
    <w:p w:rsidR="00AB49B4" w:rsidRPr="001857EB" w:rsidRDefault="00AB49B4" w:rsidP="001857EB">
      <w:pPr>
        <w:spacing w:line="276" w:lineRule="auto"/>
        <w:jc w:val="both"/>
      </w:pPr>
      <w:r w:rsidRPr="001857EB">
        <w:t>Таким образом, направления воспитательной работы связаны между собой:  планирующие материалы нацелены на конечный результат;</w:t>
      </w:r>
    </w:p>
    <w:p w:rsidR="00AB49B4" w:rsidRPr="001857EB" w:rsidRDefault="00AB49B4" w:rsidP="001857EB">
      <w:pPr>
        <w:spacing w:line="276" w:lineRule="auto"/>
        <w:jc w:val="both"/>
      </w:pPr>
      <w:r w:rsidRPr="001857EB">
        <w:t xml:space="preserve">     </w:t>
      </w:r>
      <w:r w:rsidRPr="001857EB">
        <w:sym w:font="Symbol" w:char="F0B7"/>
      </w:r>
      <w:r w:rsidRPr="001857EB">
        <w:t xml:space="preserve">  в планах учтены направления развития и деятельности ОУ в целом;</w:t>
      </w:r>
    </w:p>
    <w:p w:rsidR="00AB49B4" w:rsidRPr="001857EB" w:rsidRDefault="00AB49B4" w:rsidP="001857EB">
      <w:pPr>
        <w:spacing w:line="276" w:lineRule="auto"/>
        <w:jc w:val="both"/>
      </w:pPr>
      <w:r w:rsidRPr="001857EB">
        <w:t xml:space="preserve">     </w:t>
      </w:r>
      <w:r w:rsidRPr="001857EB">
        <w:sym w:font="Symbol" w:char="F0B7"/>
      </w:r>
      <w:r w:rsidRPr="001857EB">
        <w:t xml:space="preserve">  прослеживается система профилактической работы;</w:t>
      </w:r>
    </w:p>
    <w:p w:rsidR="00AB49B4" w:rsidRPr="001857EB" w:rsidRDefault="00AB49B4" w:rsidP="001857EB">
      <w:pPr>
        <w:pStyle w:val="a3"/>
        <w:numPr>
          <w:ilvl w:val="0"/>
          <w:numId w:val="42"/>
        </w:numPr>
        <w:spacing w:line="276" w:lineRule="auto"/>
        <w:ind w:left="567" w:hanging="283"/>
        <w:jc w:val="both"/>
      </w:pPr>
      <w:r w:rsidRPr="001857EB">
        <w:t>организована работа волонтерского движения, увеличение числа волонтеров, как среди учеников школы, так и среди работников школы;</w:t>
      </w:r>
    </w:p>
    <w:p w:rsidR="00AB49B4" w:rsidRPr="001857EB" w:rsidRDefault="00AB49B4" w:rsidP="001857EB">
      <w:pPr>
        <w:spacing w:line="276" w:lineRule="auto"/>
        <w:jc w:val="both"/>
      </w:pPr>
      <w:r w:rsidRPr="001857EB">
        <w:t xml:space="preserve">     </w:t>
      </w:r>
      <w:r w:rsidRPr="001857EB">
        <w:sym w:font="Symbol" w:char="F0B7"/>
      </w:r>
      <w:r w:rsidRPr="001857EB">
        <w:t xml:space="preserve">  имеется определённая система работы с родителями;</w:t>
      </w:r>
    </w:p>
    <w:p w:rsidR="00AB49B4" w:rsidRPr="001857EB" w:rsidRDefault="00AB49B4" w:rsidP="001857EB">
      <w:pPr>
        <w:spacing w:line="276" w:lineRule="auto"/>
        <w:jc w:val="both"/>
      </w:pPr>
      <w:r w:rsidRPr="001857EB">
        <w:t xml:space="preserve">     </w:t>
      </w:r>
      <w:r w:rsidRPr="001857EB">
        <w:sym w:font="Symbol" w:char="F0B7"/>
      </w:r>
      <w:r w:rsidRPr="001857EB">
        <w:t xml:space="preserve">  организация </w:t>
      </w:r>
      <w:proofErr w:type="spellStart"/>
      <w:r w:rsidRPr="001857EB">
        <w:t>внеучебной</w:t>
      </w:r>
      <w:proofErr w:type="spellEnd"/>
      <w:r w:rsidRPr="001857EB">
        <w:t xml:space="preserve"> деятельности носит системный характер.</w:t>
      </w:r>
    </w:p>
    <w:p w:rsidR="00C87BC9" w:rsidRPr="001857EB" w:rsidRDefault="00AB49B4" w:rsidP="001857EB">
      <w:pPr>
        <w:tabs>
          <w:tab w:val="left" w:pos="4634"/>
        </w:tabs>
        <w:spacing w:line="276" w:lineRule="auto"/>
        <w:jc w:val="both"/>
        <w:rPr>
          <w:b/>
          <w:highlight w:val="green"/>
          <w:u w:val="single"/>
        </w:rPr>
      </w:pPr>
      <w:r w:rsidRPr="001857EB">
        <w:t xml:space="preserve"> Поэтому, можно сказать, что задачи, поставленные на 2021-2022 учебный год, выполнены: организация и проведение воспитательных мероприятий осуществлялись,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мероприятий. Все аспекты воспитательной работы позволяли учащимся ярко и неординарно проявлять свои творческие способности. Воспитательная работа школы основывалась на принципах сохранения и укрепления здоровья учащихся.</w:t>
      </w:r>
    </w:p>
    <w:p w:rsidR="00C87BC9" w:rsidRPr="001857EB" w:rsidRDefault="00C87BC9" w:rsidP="001857EB">
      <w:pPr>
        <w:tabs>
          <w:tab w:val="left" w:pos="4634"/>
        </w:tabs>
        <w:spacing w:line="276" w:lineRule="auto"/>
        <w:jc w:val="both"/>
        <w:rPr>
          <w:b/>
          <w:highlight w:val="green"/>
          <w:u w:val="single"/>
        </w:rPr>
      </w:pPr>
    </w:p>
    <w:p w:rsidR="001857EB" w:rsidRDefault="001857EB" w:rsidP="001857EB">
      <w:pPr>
        <w:tabs>
          <w:tab w:val="left" w:pos="4634"/>
        </w:tabs>
        <w:spacing w:line="276" w:lineRule="auto"/>
        <w:jc w:val="center"/>
        <w:rPr>
          <w:b/>
          <w:spacing w:val="-6"/>
        </w:rPr>
      </w:pPr>
    </w:p>
    <w:p w:rsidR="001857EB" w:rsidRDefault="001857EB" w:rsidP="002201E8">
      <w:pPr>
        <w:tabs>
          <w:tab w:val="left" w:pos="4634"/>
        </w:tabs>
        <w:spacing w:line="276" w:lineRule="auto"/>
        <w:rPr>
          <w:b/>
          <w:spacing w:val="-6"/>
        </w:rPr>
      </w:pPr>
    </w:p>
    <w:p w:rsidR="002201E8" w:rsidRDefault="002201E8" w:rsidP="002201E8">
      <w:pPr>
        <w:tabs>
          <w:tab w:val="left" w:pos="4634"/>
        </w:tabs>
        <w:spacing w:line="276" w:lineRule="auto"/>
        <w:rPr>
          <w:b/>
          <w:spacing w:val="-6"/>
        </w:rPr>
      </w:pPr>
    </w:p>
    <w:p w:rsidR="001857EB" w:rsidRDefault="001857EB" w:rsidP="001857EB">
      <w:pPr>
        <w:tabs>
          <w:tab w:val="left" w:pos="4634"/>
        </w:tabs>
        <w:spacing w:line="276" w:lineRule="auto"/>
        <w:jc w:val="center"/>
        <w:rPr>
          <w:b/>
          <w:spacing w:val="-6"/>
        </w:rPr>
      </w:pPr>
    </w:p>
    <w:p w:rsidR="00C87BC9" w:rsidRPr="001857EB" w:rsidRDefault="00DF160D" w:rsidP="001857EB">
      <w:pPr>
        <w:tabs>
          <w:tab w:val="left" w:pos="4634"/>
        </w:tabs>
        <w:spacing w:line="276" w:lineRule="auto"/>
        <w:jc w:val="center"/>
        <w:rPr>
          <w:b/>
          <w:spacing w:val="-6"/>
        </w:rPr>
      </w:pPr>
      <w:r w:rsidRPr="001857EB">
        <w:rPr>
          <w:b/>
          <w:spacing w:val="-6"/>
        </w:rPr>
        <w:t>Школа продолжит работу в 2023</w:t>
      </w:r>
      <w:r w:rsidR="00C87BC9" w:rsidRPr="001857EB">
        <w:rPr>
          <w:b/>
          <w:spacing w:val="-6"/>
        </w:rPr>
        <w:t xml:space="preserve"> году по следующим задачам:</w:t>
      </w:r>
    </w:p>
    <w:p w:rsidR="00C87BC9" w:rsidRPr="001857EB" w:rsidRDefault="00C87BC9" w:rsidP="001857EB">
      <w:pPr>
        <w:tabs>
          <w:tab w:val="left" w:pos="4634"/>
        </w:tabs>
        <w:spacing w:line="276" w:lineRule="auto"/>
        <w:ind w:firstLine="567"/>
        <w:jc w:val="both"/>
        <w:rPr>
          <w:b/>
          <w:spacing w:val="-6"/>
        </w:rPr>
      </w:pPr>
      <w:r w:rsidRPr="001857EB">
        <w:rPr>
          <w:b/>
          <w:spacing w:val="-6"/>
        </w:rPr>
        <w:br/>
      </w:r>
      <w:r w:rsidR="00DF160D" w:rsidRPr="001857EB">
        <w:rPr>
          <w:spacing w:val="-6"/>
        </w:rPr>
        <w:t xml:space="preserve">           </w:t>
      </w:r>
      <w:r w:rsidRPr="001857EB">
        <w:rPr>
          <w:spacing w:val="-6"/>
        </w:rPr>
        <w:t xml:space="preserve">1. Продолжить обеспечение  повышение уровня профессиональной компетентности педагогов, как с помощью различных форм </w:t>
      </w:r>
      <w:proofErr w:type="spellStart"/>
      <w:r w:rsidRPr="001857EB">
        <w:rPr>
          <w:spacing w:val="-6"/>
        </w:rPr>
        <w:t>внутришкольной</w:t>
      </w:r>
      <w:proofErr w:type="spellEnd"/>
      <w:r w:rsidRPr="001857EB">
        <w:rPr>
          <w:spacing w:val="-6"/>
        </w:rPr>
        <w:t xml:space="preserve"> работы, так и через использование внешних ресурсов в соответствии профессионального стандарта. </w:t>
      </w:r>
    </w:p>
    <w:p w:rsidR="00C87BC9" w:rsidRPr="001857EB" w:rsidRDefault="00DF160D" w:rsidP="001857EB">
      <w:pPr>
        <w:tabs>
          <w:tab w:val="left" w:pos="4634"/>
        </w:tabs>
        <w:spacing w:line="276" w:lineRule="auto"/>
        <w:ind w:firstLine="567"/>
        <w:jc w:val="both"/>
        <w:rPr>
          <w:spacing w:val="-6"/>
        </w:rPr>
      </w:pPr>
      <w:r w:rsidRPr="001857EB">
        <w:rPr>
          <w:spacing w:val="-6"/>
        </w:rPr>
        <w:t xml:space="preserve">2. Качественное освоение ФГОС третьего поколения </w:t>
      </w:r>
      <w:r w:rsidR="00C87BC9" w:rsidRPr="001857EB">
        <w:rPr>
          <w:spacing w:val="-6"/>
        </w:rPr>
        <w:t>педагогическим коллективом  с целью обучения учащихся школы в соответствии с требованиями;</w:t>
      </w:r>
    </w:p>
    <w:p w:rsidR="00C87BC9" w:rsidRPr="001857EB" w:rsidRDefault="00C87BC9" w:rsidP="001857EB">
      <w:pPr>
        <w:tabs>
          <w:tab w:val="left" w:pos="4634"/>
        </w:tabs>
        <w:spacing w:line="276" w:lineRule="auto"/>
        <w:ind w:firstLine="567"/>
        <w:jc w:val="both"/>
        <w:rPr>
          <w:spacing w:val="-6"/>
        </w:rPr>
      </w:pPr>
      <w:r w:rsidRPr="001857EB">
        <w:rPr>
          <w:spacing w:val="-6"/>
        </w:rPr>
        <w:t>3. Продолжить качественную работу педагогов по реализации модели качества образования в школе. Использовать в работе ОУ результаты международных, национальных исследований качества образования, Всероссийских проверочных работ как независимых процедур для объективного оценивания качества преподавания учебных предметов в ОУ; </w:t>
      </w:r>
    </w:p>
    <w:p w:rsidR="00C87BC9" w:rsidRPr="001857EB" w:rsidRDefault="00C87BC9" w:rsidP="001857EB">
      <w:pPr>
        <w:tabs>
          <w:tab w:val="left" w:pos="4634"/>
        </w:tabs>
        <w:spacing w:line="276" w:lineRule="auto"/>
        <w:ind w:firstLine="567"/>
        <w:jc w:val="both"/>
        <w:rPr>
          <w:spacing w:val="-6"/>
        </w:rPr>
      </w:pPr>
      <w:r w:rsidRPr="001857EB">
        <w:rPr>
          <w:spacing w:val="-6"/>
        </w:rPr>
        <w:t>4. Продуктивная работа педагогов по реализации ИОМ, через участие в конкурсах, олимпиадах разного уровня;</w:t>
      </w:r>
    </w:p>
    <w:p w:rsidR="00C87BC9" w:rsidRPr="001857EB" w:rsidRDefault="00C87BC9" w:rsidP="001857EB">
      <w:pPr>
        <w:tabs>
          <w:tab w:val="left" w:pos="4634"/>
        </w:tabs>
        <w:spacing w:line="276" w:lineRule="auto"/>
        <w:ind w:firstLine="567"/>
        <w:jc w:val="both"/>
        <w:rPr>
          <w:spacing w:val="-6"/>
        </w:rPr>
      </w:pPr>
      <w:r w:rsidRPr="001857EB">
        <w:rPr>
          <w:spacing w:val="-6"/>
        </w:rPr>
        <w:t>5.Обеспечение учебниками обучающихся школы в соответствии с федеральным перечнем учебников.</w:t>
      </w:r>
    </w:p>
    <w:p w:rsidR="00C87BC9" w:rsidRPr="001857EB" w:rsidRDefault="00C87BC9" w:rsidP="001857EB">
      <w:pPr>
        <w:tabs>
          <w:tab w:val="left" w:pos="4634"/>
        </w:tabs>
        <w:spacing w:line="276" w:lineRule="auto"/>
        <w:ind w:firstLine="567"/>
        <w:jc w:val="both"/>
      </w:pPr>
      <w:r w:rsidRPr="001857EB">
        <w:rPr>
          <w:spacing w:val="-6"/>
        </w:rPr>
        <w:t>6.  Активное использование личностно - ориентированных педагогических технологий, включающих элементы исследовательской деятельности (метод проектов, ИКТ, НПК,  дидактические и ролевые игры);</w:t>
      </w:r>
    </w:p>
    <w:p w:rsidR="00C87BC9" w:rsidRPr="001857EB" w:rsidRDefault="00C87BC9" w:rsidP="001857EB">
      <w:pPr>
        <w:tabs>
          <w:tab w:val="left" w:pos="4634"/>
        </w:tabs>
        <w:spacing w:line="276" w:lineRule="auto"/>
        <w:ind w:firstLine="567"/>
        <w:jc w:val="both"/>
      </w:pPr>
      <w:r w:rsidRPr="001857EB">
        <w:rPr>
          <w:spacing w:val="-6"/>
        </w:rPr>
        <w:lastRenderedPageBreak/>
        <w:t xml:space="preserve">7. Осуществление дифференцированного подхода к </w:t>
      </w:r>
      <w:proofErr w:type="gramStart"/>
      <w:r w:rsidRPr="001857EB">
        <w:rPr>
          <w:spacing w:val="-6"/>
        </w:rPr>
        <w:t>обучающимся</w:t>
      </w:r>
      <w:proofErr w:type="gramEnd"/>
      <w:r w:rsidRPr="001857EB">
        <w:rPr>
          <w:spacing w:val="-6"/>
        </w:rPr>
        <w:t xml:space="preserve"> в условиях организации интегрированных и СКО классов;</w:t>
      </w:r>
    </w:p>
    <w:p w:rsidR="00C87BC9" w:rsidRPr="001857EB" w:rsidRDefault="00C87BC9" w:rsidP="001857EB">
      <w:pPr>
        <w:tabs>
          <w:tab w:val="left" w:pos="4634"/>
        </w:tabs>
        <w:spacing w:line="276" w:lineRule="auto"/>
        <w:ind w:firstLine="567"/>
        <w:jc w:val="both"/>
      </w:pPr>
      <w:r w:rsidRPr="001857EB">
        <w:rPr>
          <w:spacing w:val="-6"/>
        </w:rPr>
        <w:t>8. Организацию учебно-воспитательного процесса на диагностической основе с учетом социального запроса;</w:t>
      </w:r>
    </w:p>
    <w:p w:rsidR="00C87BC9" w:rsidRPr="001857EB" w:rsidRDefault="00C87BC9" w:rsidP="001857EB">
      <w:pPr>
        <w:tabs>
          <w:tab w:val="left" w:pos="4634"/>
        </w:tabs>
        <w:spacing w:line="276" w:lineRule="auto"/>
        <w:ind w:firstLine="567"/>
        <w:jc w:val="both"/>
      </w:pPr>
      <w:r w:rsidRPr="001857EB">
        <w:rPr>
          <w:spacing w:val="-6"/>
        </w:rPr>
        <w:t>9. Качествен</w:t>
      </w:r>
      <w:r w:rsidR="00687500" w:rsidRPr="001857EB">
        <w:rPr>
          <w:spacing w:val="-6"/>
        </w:rPr>
        <w:t xml:space="preserve">ная подготовка </w:t>
      </w:r>
      <w:proofErr w:type="gramStart"/>
      <w:r w:rsidR="00687500" w:rsidRPr="001857EB">
        <w:rPr>
          <w:spacing w:val="-6"/>
        </w:rPr>
        <w:t>обучающимися</w:t>
      </w:r>
      <w:proofErr w:type="gramEnd"/>
      <w:r w:rsidR="00687500" w:rsidRPr="001857EB">
        <w:rPr>
          <w:spacing w:val="-6"/>
        </w:rPr>
        <w:t xml:space="preserve"> к ГИА </w:t>
      </w:r>
      <w:r w:rsidRPr="001857EB">
        <w:rPr>
          <w:spacing w:val="-6"/>
        </w:rPr>
        <w:t xml:space="preserve">через проведение  мониторинга, консультаций, использование </w:t>
      </w:r>
      <w:proofErr w:type="spellStart"/>
      <w:r w:rsidRPr="001857EB">
        <w:rPr>
          <w:spacing w:val="-6"/>
        </w:rPr>
        <w:t>интернет-ресурсов</w:t>
      </w:r>
      <w:proofErr w:type="spellEnd"/>
      <w:r w:rsidRPr="001857EB">
        <w:rPr>
          <w:spacing w:val="-6"/>
        </w:rPr>
        <w:t>. Формирование у выпускников и их семей ответственное и мотивированное отношение к итоговой аттестации через просветительскую работу, ознакомления с мониторингами успеваемости ребенка;</w:t>
      </w:r>
    </w:p>
    <w:p w:rsidR="00C87BC9" w:rsidRPr="001857EB" w:rsidRDefault="00C87BC9" w:rsidP="001857EB">
      <w:pPr>
        <w:tabs>
          <w:tab w:val="left" w:pos="4634"/>
        </w:tabs>
        <w:spacing w:line="276" w:lineRule="auto"/>
        <w:ind w:firstLine="567"/>
        <w:jc w:val="both"/>
      </w:pPr>
      <w:r w:rsidRPr="001857EB">
        <w:rPr>
          <w:bCs/>
          <w:spacing w:val="-6"/>
        </w:rPr>
        <w:t xml:space="preserve">10. Повышение методического, профессионального уровня </w:t>
      </w:r>
      <w:proofErr w:type="spellStart"/>
      <w:r w:rsidRPr="001857EB">
        <w:rPr>
          <w:bCs/>
          <w:spacing w:val="-6"/>
        </w:rPr>
        <w:t>педколлектива</w:t>
      </w:r>
      <w:proofErr w:type="spellEnd"/>
      <w:r w:rsidRPr="001857EB">
        <w:rPr>
          <w:bCs/>
          <w:spacing w:val="-6"/>
        </w:rPr>
        <w:t xml:space="preserve"> </w:t>
      </w:r>
      <w:proofErr w:type="gramStart"/>
      <w:r w:rsidRPr="001857EB">
        <w:rPr>
          <w:bCs/>
          <w:spacing w:val="-6"/>
        </w:rPr>
        <w:t>через</w:t>
      </w:r>
      <w:proofErr w:type="gramEnd"/>
      <w:r w:rsidRPr="001857EB">
        <w:rPr>
          <w:bCs/>
          <w:spacing w:val="-6"/>
        </w:rPr>
        <w:t>:</w:t>
      </w:r>
    </w:p>
    <w:p w:rsidR="00C87BC9" w:rsidRPr="001857EB" w:rsidRDefault="00C87BC9" w:rsidP="001857EB">
      <w:pPr>
        <w:pStyle w:val="a3"/>
        <w:numPr>
          <w:ilvl w:val="0"/>
          <w:numId w:val="33"/>
        </w:numPr>
        <w:tabs>
          <w:tab w:val="left" w:pos="4634"/>
        </w:tabs>
        <w:spacing w:line="276" w:lineRule="auto"/>
        <w:jc w:val="both"/>
      </w:pPr>
      <w:r w:rsidRPr="001857EB">
        <w:rPr>
          <w:spacing w:val="-6"/>
        </w:rPr>
        <w:t>сотрудничество с различными методическими службами района, области;</w:t>
      </w:r>
    </w:p>
    <w:p w:rsidR="00C87BC9" w:rsidRPr="00FC7E3C" w:rsidRDefault="00C87BC9" w:rsidP="001857EB">
      <w:pPr>
        <w:pStyle w:val="a3"/>
        <w:numPr>
          <w:ilvl w:val="0"/>
          <w:numId w:val="33"/>
        </w:numPr>
        <w:tabs>
          <w:tab w:val="left" w:pos="4634"/>
        </w:tabs>
        <w:spacing w:line="276" w:lineRule="auto"/>
        <w:jc w:val="both"/>
      </w:pPr>
      <w:r w:rsidRPr="00FC7E3C">
        <w:rPr>
          <w:spacing w:val="-6"/>
        </w:rPr>
        <w:t>аттестацию педагогических кадров;</w:t>
      </w:r>
    </w:p>
    <w:p w:rsidR="00C87BC9" w:rsidRPr="00FC7E3C" w:rsidRDefault="00C87BC9" w:rsidP="001857EB">
      <w:pPr>
        <w:pStyle w:val="a3"/>
        <w:numPr>
          <w:ilvl w:val="0"/>
          <w:numId w:val="33"/>
        </w:numPr>
        <w:tabs>
          <w:tab w:val="left" w:pos="4634"/>
        </w:tabs>
        <w:spacing w:line="276" w:lineRule="auto"/>
        <w:jc w:val="both"/>
      </w:pPr>
      <w:r w:rsidRPr="00FC7E3C">
        <w:rPr>
          <w:spacing w:val="-6"/>
        </w:rPr>
        <w:t>учебу на курсах повышения квалификации учителей один раз в три года;</w:t>
      </w:r>
    </w:p>
    <w:p w:rsidR="00C87BC9" w:rsidRPr="00FC7E3C" w:rsidRDefault="00C87BC9" w:rsidP="001857EB">
      <w:pPr>
        <w:pStyle w:val="a3"/>
        <w:numPr>
          <w:ilvl w:val="0"/>
          <w:numId w:val="33"/>
        </w:numPr>
        <w:tabs>
          <w:tab w:val="left" w:pos="4634"/>
        </w:tabs>
        <w:spacing w:line="276" w:lineRule="auto"/>
        <w:jc w:val="both"/>
      </w:pPr>
      <w:r w:rsidRPr="00FC7E3C">
        <w:rPr>
          <w:spacing w:val="-6"/>
        </w:rPr>
        <w:t>участие в конкурсах  педагогического мастерства на разных уровнях;</w:t>
      </w:r>
    </w:p>
    <w:p w:rsidR="00C87BC9" w:rsidRPr="00FC7E3C" w:rsidRDefault="00C87BC9" w:rsidP="001857EB">
      <w:pPr>
        <w:tabs>
          <w:tab w:val="left" w:pos="4634"/>
        </w:tabs>
        <w:spacing w:line="276" w:lineRule="auto"/>
        <w:ind w:firstLine="567"/>
        <w:jc w:val="both"/>
      </w:pPr>
      <w:r w:rsidRPr="00FC7E3C">
        <w:t xml:space="preserve">11. </w:t>
      </w:r>
      <w:r w:rsidRPr="00FC7E3C">
        <w:rPr>
          <w:spacing w:val="-6"/>
        </w:rPr>
        <w:t>Создание атмосферы сотрудничества, взаимопонимания, взаимоуважения семьи и школы, условий для саморазвития и самообразования;</w:t>
      </w:r>
    </w:p>
    <w:p w:rsidR="00C87BC9" w:rsidRPr="00FC7E3C" w:rsidRDefault="00C87BC9" w:rsidP="001857EB">
      <w:pPr>
        <w:tabs>
          <w:tab w:val="left" w:pos="4634"/>
        </w:tabs>
        <w:spacing w:line="276" w:lineRule="auto"/>
        <w:ind w:firstLine="567"/>
        <w:jc w:val="both"/>
      </w:pPr>
      <w:r w:rsidRPr="00FC7E3C">
        <w:t>12.</w:t>
      </w:r>
      <w:r w:rsidRPr="00FC7E3C">
        <w:rPr>
          <w:spacing w:val="-6"/>
        </w:rPr>
        <w:t xml:space="preserve">Продолжить  работу по преемственности в системе: ДОУ – начальная школа – основная школа для предупреждения и профилактики проявлений </w:t>
      </w:r>
      <w:proofErr w:type="spellStart"/>
      <w:r w:rsidRPr="00FC7E3C">
        <w:rPr>
          <w:spacing w:val="-6"/>
        </w:rPr>
        <w:t>дезадаптации</w:t>
      </w:r>
      <w:proofErr w:type="spellEnd"/>
      <w:r w:rsidRPr="00FC7E3C">
        <w:rPr>
          <w:spacing w:val="-6"/>
        </w:rPr>
        <w:t xml:space="preserve"> школьников в учебном процессе.</w:t>
      </w:r>
    </w:p>
    <w:p w:rsidR="00C87BC9" w:rsidRPr="00FC7E3C" w:rsidRDefault="00C87BC9" w:rsidP="001857EB">
      <w:pPr>
        <w:tabs>
          <w:tab w:val="left" w:pos="4634"/>
        </w:tabs>
        <w:spacing w:line="276" w:lineRule="auto"/>
        <w:ind w:firstLine="567"/>
        <w:jc w:val="both"/>
      </w:pPr>
      <w:r w:rsidRPr="00FC7E3C">
        <w:rPr>
          <w:spacing w:val="-6"/>
        </w:rPr>
        <w:t>13.Обеспечение комплексной безопасности обучающихся и воспитанников школы;</w:t>
      </w:r>
    </w:p>
    <w:p w:rsidR="00C87BC9" w:rsidRPr="00FC7E3C" w:rsidRDefault="00C87BC9" w:rsidP="001857EB">
      <w:pPr>
        <w:tabs>
          <w:tab w:val="left" w:pos="4634"/>
        </w:tabs>
        <w:spacing w:line="276" w:lineRule="auto"/>
        <w:ind w:firstLine="567"/>
        <w:jc w:val="both"/>
        <w:rPr>
          <w:spacing w:val="-6"/>
        </w:rPr>
      </w:pPr>
      <w:r w:rsidRPr="00FC7E3C">
        <w:t>14.</w:t>
      </w:r>
      <w:r w:rsidRPr="00FC7E3C">
        <w:rPr>
          <w:spacing w:val="-6"/>
        </w:rPr>
        <w:t>Создание благоприятного</w:t>
      </w:r>
      <w:r w:rsidR="004F1A1E" w:rsidRPr="00FC7E3C">
        <w:rPr>
          <w:spacing w:val="-6"/>
        </w:rPr>
        <w:t xml:space="preserve"> </w:t>
      </w:r>
      <w:r w:rsidRPr="00FC7E3C">
        <w:rPr>
          <w:spacing w:val="-6"/>
        </w:rPr>
        <w:t>микроклимата в школьном коллективе.</w:t>
      </w:r>
    </w:p>
    <w:p w:rsidR="00C87BC9" w:rsidRPr="00FC7E3C" w:rsidRDefault="00C87BC9" w:rsidP="00C87BC9">
      <w:pPr>
        <w:tabs>
          <w:tab w:val="left" w:pos="4634"/>
        </w:tabs>
        <w:spacing w:line="276" w:lineRule="auto"/>
        <w:ind w:firstLine="567"/>
        <w:jc w:val="both"/>
        <w:rPr>
          <w:b/>
          <w:i/>
        </w:rPr>
      </w:pPr>
    </w:p>
    <w:p w:rsidR="005C43FE" w:rsidRPr="00FC7E3C" w:rsidRDefault="005C43FE" w:rsidP="005C43FE">
      <w:pPr>
        <w:autoSpaceDE w:val="0"/>
        <w:autoSpaceDN w:val="0"/>
        <w:adjustRightInd w:val="0"/>
        <w:jc w:val="center"/>
        <w:rPr>
          <w:b/>
          <w:bCs/>
        </w:rPr>
      </w:pPr>
    </w:p>
    <w:p w:rsidR="005C43FE" w:rsidRPr="00FC7E3C" w:rsidRDefault="005C43FE" w:rsidP="005C43FE">
      <w:pPr>
        <w:autoSpaceDE w:val="0"/>
        <w:autoSpaceDN w:val="0"/>
        <w:adjustRightInd w:val="0"/>
        <w:jc w:val="center"/>
        <w:rPr>
          <w:b/>
          <w:bCs/>
        </w:rPr>
      </w:pPr>
    </w:p>
    <w:p w:rsidR="005C43FE" w:rsidRPr="00FC7E3C" w:rsidRDefault="005C43FE" w:rsidP="005C43FE">
      <w:pPr>
        <w:autoSpaceDE w:val="0"/>
        <w:autoSpaceDN w:val="0"/>
        <w:adjustRightInd w:val="0"/>
        <w:jc w:val="center"/>
        <w:rPr>
          <w:b/>
          <w:bCs/>
        </w:rPr>
      </w:pPr>
    </w:p>
    <w:p w:rsidR="005C43FE" w:rsidRPr="00FC7E3C" w:rsidRDefault="005C43FE" w:rsidP="00E86FFC">
      <w:pPr>
        <w:autoSpaceDE w:val="0"/>
        <w:autoSpaceDN w:val="0"/>
        <w:adjustRightInd w:val="0"/>
        <w:rPr>
          <w:b/>
          <w:bCs/>
        </w:rPr>
      </w:pPr>
    </w:p>
    <w:p w:rsidR="00E86FFC" w:rsidRPr="00FC7E3C" w:rsidRDefault="00E86FFC" w:rsidP="00E86FFC">
      <w:pPr>
        <w:autoSpaceDE w:val="0"/>
        <w:autoSpaceDN w:val="0"/>
        <w:adjustRightInd w:val="0"/>
        <w:rPr>
          <w:b/>
          <w:bCs/>
        </w:rPr>
      </w:pPr>
    </w:p>
    <w:p w:rsidR="005C43FE" w:rsidRPr="00FC7E3C" w:rsidRDefault="005C43FE" w:rsidP="005C43FE">
      <w:pPr>
        <w:autoSpaceDE w:val="0"/>
        <w:autoSpaceDN w:val="0"/>
        <w:adjustRightInd w:val="0"/>
        <w:jc w:val="center"/>
        <w:rPr>
          <w:b/>
          <w:bCs/>
        </w:rPr>
      </w:pPr>
    </w:p>
    <w:p w:rsidR="000B62EC" w:rsidRPr="00FC7E3C" w:rsidRDefault="000B62EC" w:rsidP="000B62EC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FC7E3C">
        <w:rPr>
          <w:b/>
          <w:bCs/>
        </w:rPr>
        <w:t xml:space="preserve">Показатели деятельности общеобразовательной организации, подлежащей </w:t>
      </w:r>
      <w:proofErr w:type="spellStart"/>
      <w:r w:rsidRPr="00FC7E3C">
        <w:rPr>
          <w:b/>
          <w:bCs/>
        </w:rPr>
        <w:t>самообследованию</w:t>
      </w:r>
      <w:proofErr w:type="spellEnd"/>
      <w:r w:rsidRPr="00FC7E3C">
        <w:rPr>
          <w:b/>
          <w:bCs/>
        </w:rPr>
        <w:t xml:space="preserve"> (утв. приказом Министерства образования и науки РФ</w:t>
      </w:r>
      <w:proofErr w:type="gramEnd"/>
    </w:p>
    <w:p w:rsidR="000B62EC" w:rsidRPr="00FC7E3C" w:rsidRDefault="000B62EC" w:rsidP="000B62EC">
      <w:pPr>
        <w:autoSpaceDE w:val="0"/>
        <w:autoSpaceDN w:val="0"/>
        <w:adjustRightInd w:val="0"/>
        <w:jc w:val="center"/>
        <w:rPr>
          <w:b/>
        </w:rPr>
      </w:pPr>
      <w:r w:rsidRPr="00FC7E3C">
        <w:rPr>
          <w:b/>
          <w:bCs/>
        </w:rPr>
        <w:t>от 10 декабря 2013 г. N 1324)</w:t>
      </w:r>
    </w:p>
    <w:p w:rsidR="000B62EC" w:rsidRPr="00FC7E3C" w:rsidRDefault="000B62EC" w:rsidP="000B62EC">
      <w:pPr>
        <w:tabs>
          <w:tab w:val="left" w:pos="4260"/>
        </w:tabs>
        <w:autoSpaceDE w:val="0"/>
        <w:autoSpaceDN w:val="0"/>
        <w:adjustRightInd w:val="0"/>
        <w:jc w:val="both"/>
      </w:pPr>
      <w:r w:rsidRPr="00FC7E3C">
        <w:tab/>
      </w:r>
    </w:p>
    <w:tbl>
      <w:tblPr>
        <w:tblW w:w="1063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7656"/>
        <w:gridCol w:w="2269"/>
      </w:tblGrid>
      <w:tr w:rsidR="000B62EC" w:rsidRPr="00FC7E3C" w:rsidTr="000B62EC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 xml:space="preserve">N </w:t>
            </w:r>
            <w:proofErr w:type="gramStart"/>
            <w:r w:rsidRPr="00FC7E3C">
              <w:rPr>
                <w:color w:val="000000"/>
                <w:lang w:eastAsia="en-US"/>
              </w:rPr>
              <w:t>п</w:t>
            </w:r>
            <w:proofErr w:type="gramEnd"/>
            <w:r w:rsidRPr="00FC7E3C">
              <w:rPr>
                <w:color w:val="000000"/>
                <w:lang w:eastAsia="en-US"/>
              </w:rPr>
              <w:t>/п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Показатели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Единица измерения</w:t>
            </w:r>
          </w:p>
        </w:tc>
      </w:tr>
      <w:tr w:rsidR="000B62EC" w:rsidRPr="00FC7E3C" w:rsidTr="000B62EC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b/>
                <w:bCs/>
                <w:color w:val="000000"/>
                <w:lang w:eastAsia="en-US"/>
              </w:rPr>
              <w:t>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FC7E3C">
              <w:rPr>
                <w:b/>
                <w:color w:val="000000"/>
                <w:lang w:eastAsia="en-US"/>
              </w:rPr>
              <w:t>Образовательная деятельность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</w:p>
        </w:tc>
      </w:tr>
      <w:tr w:rsidR="000B62EC" w:rsidRPr="00FC7E3C" w:rsidTr="000B62EC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1.1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Общая численность учащихся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  <w:r w:rsidRPr="00FC7E3C">
              <w:rPr>
                <w:lang w:eastAsia="en-US"/>
              </w:rPr>
              <w:t>129</w:t>
            </w:r>
            <w:r w:rsidR="002201E8" w:rsidRPr="00FC7E3C">
              <w:rPr>
                <w:lang w:eastAsia="en-US"/>
              </w:rPr>
              <w:t xml:space="preserve"> </w:t>
            </w:r>
            <w:r w:rsidRPr="00FC7E3C">
              <w:rPr>
                <w:lang w:eastAsia="en-US"/>
              </w:rPr>
              <w:t>учащихся</w:t>
            </w:r>
          </w:p>
        </w:tc>
      </w:tr>
      <w:tr w:rsidR="000B62EC" w:rsidRPr="00FC7E3C" w:rsidTr="000B62EC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1.2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  <w:r w:rsidRPr="00FC7E3C">
              <w:rPr>
                <w:lang w:eastAsia="en-US"/>
              </w:rPr>
              <w:t>37 учащихся</w:t>
            </w:r>
          </w:p>
        </w:tc>
      </w:tr>
      <w:tr w:rsidR="000B62EC" w:rsidRPr="00FC7E3C" w:rsidTr="000B62EC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1.3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2201E8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  <w:r w:rsidRPr="00FC7E3C">
              <w:rPr>
                <w:lang w:eastAsia="en-US"/>
              </w:rPr>
              <w:t>71</w:t>
            </w:r>
            <w:r w:rsidR="000B62EC" w:rsidRPr="00FC7E3C">
              <w:rPr>
                <w:lang w:eastAsia="en-US"/>
              </w:rPr>
              <w:t xml:space="preserve"> учащихся</w:t>
            </w:r>
          </w:p>
        </w:tc>
      </w:tr>
      <w:tr w:rsidR="000B62EC" w:rsidRPr="00FC7E3C" w:rsidTr="000B62EC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1.4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  <w:r w:rsidRPr="00FC7E3C">
              <w:rPr>
                <w:lang w:eastAsia="en-US"/>
              </w:rPr>
              <w:t>4 учащихся</w:t>
            </w:r>
          </w:p>
        </w:tc>
      </w:tr>
      <w:tr w:rsidR="000B62EC" w:rsidRPr="00FC7E3C" w:rsidTr="000B62EC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1.5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2201E8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  <w:r w:rsidRPr="00FC7E3C">
              <w:rPr>
                <w:lang w:eastAsia="en-US"/>
              </w:rPr>
              <w:t>52</w:t>
            </w:r>
            <w:r w:rsidR="000B62EC" w:rsidRPr="00FC7E3C">
              <w:rPr>
                <w:lang w:eastAsia="en-US"/>
              </w:rPr>
              <w:t>/34%</w:t>
            </w:r>
          </w:p>
        </w:tc>
      </w:tr>
      <w:tr w:rsidR="000B62EC" w:rsidRPr="00FC7E3C" w:rsidTr="000B62EC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1.6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  <w:r w:rsidRPr="00FC7E3C">
              <w:rPr>
                <w:lang w:eastAsia="en-US"/>
              </w:rPr>
              <w:t>3</w:t>
            </w:r>
          </w:p>
        </w:tc>
      </w:tr>
      <w:tr w:rsidR="000B62EC" w:rsidRPr="00FC7E3C" w:rsidTr="000B62EC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1.7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 xml:space="preserve">Средний балл государственной итоговой аттестации выпускников 9 </w:t>
            </w:r>
            <w:r w:rsidRPr="00FC7E3C">
              <w:rPr>
                <w:color w:val="000000"/>
                <w:lang w:eastAsia="en-US"/>
              </w:rPr>
              <w:lastRenderedPageBreak/>
              <w:t>класса по математике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color w:val="FF0000"/>
                <w:lang w:eastAsia="en-US"/>
              </w:rPr>
            </w:pPr>
            <w:r w:rsidRPr="00FC7E3C">
              <w:rPr>
                <w:lang w:eastAsia="en-US"/>
              </w:rPr>
              <w:lastRenderedPageBreak/>
              <w:t>3</w:t>
            </w:r>
          </w:p>
        </w:tc>
      </w:tr>
      <w:tr w:rsidR="000B62EC" w:rsidRPr="00FC7E3C" w:rsidTr="000B62EC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lastRenderedPageBreak/>
              <w:t>1.8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2201E8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  <w:r w:rsidRPr="00FC7E3C">
              <w:rPr>
                <w:lang w:eastAsia="en-US"/>
              </w:rPr>
              <w:t>57</w:t>
            </w:r>
            <w:r w:rsidR="000B62EC" w:rsidRPr="00FC7E3C">
              <w:rPr>
                <w:lang w:eastAsia="en-US"/>
              </w:rPr>
              <w:t>%</w:t>
            </w:r>
          </w:p>
        </w:tc>
      </w:tr>
      <w:tr w:rsidR="000B62EC" w:rsidRPr="00FC7E3C" w:rsidTr="000B62EC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1.9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2201E8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  <w:r w:rsidRPr="00FC7E3C">
              <w:rPr>
                <w:lang w:eastAsia="en-US"/>
              </w:rPr>
              <w:t>3</w:t>
            </w:r>
          </w:p>
        </w:tc>
      </w:tr>
      <w:tr w:rsidR="000B62EC" w:rsidRPr="00FC7E3C" w:rsidTr="000B62EC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1.10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0</w:t>
            </w:r>
          </w:p>
        </w:tc>
      </w:tr>
      <w:tr w:rsidR="000B62EC" w:rsidRPr="00FC7E3C" w:rsidTr="000B62EC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1.11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0</w:t>
            </w:r>
          </w:p>
        </w:tc>
      </w:tr>
      <w:tr w:rsidR="000B62EC" w:rsidRPr="00FC7E3C" w:rsidTr="000B62EC">
        <w:trPr>
          <w:trHeight w:val="8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1.12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Численность/ 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0</w:t>
            </w:r>
          </w:p>
        </w:tc>
      </w:tr>
      <w:tr w:rsidR="000B62EC" w:rsidRPr="00FC7E3C" w:rsidTr="000B62EC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1.13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0</w:t>
            </w:r>
          </w:p>
        </w:tc>
      </w:tr>
      <w:tr w:rsidR="000B62EC" w:rsidRPr="00FC7E3C" w:rsidTr="000B62EC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1.14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0</w:t>
            </w:r>
          </w:p>
        </w:tc>
      </w:tr>
      <w:tr w:rsidR="000B62EC" w:rsidRPr="00FC7E3C" w:rsidTr="000B62EC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1.15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0</w:t>
            </w:r>
          </w:p>
        </w:tc>
      </w:tr>
      <w:tr w:rsidR="000B62EC" w:rsidRPr="00FC7E3C" w:rsidTr="000B62EC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1.16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0</w:t>
            </w:r>
          </w:p>
        </w:tc>
      </w:tr>
      <w:tr w:rsidR="000B62EC" w:rsidRPr="00FC7E3C" w:rsidTr="000B62EC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1.17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0</w:t>
            </w:r>
          </w:p>
        </w:tc>
      </w:tr>
      <w:tr w:rsidR="000B62EC" w:rsidRPr="00FC7E3C" w:rsidTr="000B62EC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1.18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38/    %</w:t>
            </w:r>
          </w:p>
        </w:tc>
      </w:tr>
      <w:tr w:rsidR="000B62EC" w:rsidRPr="00FC7E3C" w:rsidTr="000B62EC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1.19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7/4 %</w:t>
            </w:r>
          </w:p>
        </w:tc>
      </w:tr>
      <w:tr w:rsidR="000B62EC" w:rsidRPr="00FC7E3C" w:rsidTr="000B62EC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1.19.1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Муниципального уровня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7/4%</w:t>
            </w:r>
          </w:p>
        </w:tc>
      </w:tr>
      <w:tr w:rsidR="000B62EC" w:rsidRPr="00FC7E3C" w:rsidTr="000B62EC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1.19.2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Регионального уровня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0%</w:t>
            </w:r>
          </w:p>
        </w:tc>
      </w:tr>
      <w:tr w:rsidR="000B62EC" w:rsidRPr="00FC7E3C" w:rsidTr="000B62EC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1.19.3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Федерального уровня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0%</w:t>
            </w:r>
          </w:p>
        </w:tc>
      </w:tr>
      <w:tr w:rsidR="000B62EC" w:rsidRPr="00FC7E3C" w:rsidTr="000B62EC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1.20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0</w:t>
            </w:r>
          </w:p>
        </w:tc>
      </w:tr>
      <w:tr w:rsidR="000B62EC" w:rsidRPr="00FC7E3C" w:rsidTr="000B62EC">
        <w:trPr>
          <w:trHeight w:val="9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lastRenderedPageBreak/>
              <w:t>1.21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0</w:t>
            </w:r>
          </w:p>
        </w:tc>
      </w:tr>
      <w:tr w:rsidR="000B62EC" w:rsidRPr="00FC7E3C" w:rsidTr="000B62EC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1.22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0</w:t>
            </w:r>
          </w:p>
        </w:tc>
      </w:tr>
      <w:tr w:rsidR="000B62EC" w:rsidRPr="00FC7E3C" w:rsidTr="000B62EC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1.23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0</w:t>
            </w:r>
          </w:p>
        </w:tc>
      </w:tr>
      <w:tr w:rsidR="000B62EC" w:rsidRPr="00FC7E3C" w:rsidTr="000B62EC">
        <w:trPr>
          <w:trHeight w:val="3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1.24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24</w:t>
            </w:r>
          </w:p>
        </w:tc>
      </w:tr>
      <w:tr w:rsidR="000B62EC" w:rsidRPr="00FC7E3C" w:rsidTr="000B62EC">
        <w:trPr>
          <w:trHeight w:val="6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1.25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2201E8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18/78</w:t>
            </w:r>
            <w:r w:rsidR="000B62EC" w:rsidRPr="00FC7E3C">
              <w:rPr>
                <w:color w:val="000000"/>
                <w:lang w:eastAsia="en-US"/>
              </w:rPr>
              <w:t>%</w:t>
            </w:r>
          </w:p>
        </w:tc>
      </w:tr>
      <w:tr w:rsidR="000B62EC" w:rsidRPr="00FC7E3C" w:rsidTr="000B62EC">
        <w:trPr>
          <w:trHeight w:val="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1.26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2201E8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18/78</w:t>
            </w:r>
            <w:r w:rsidR="000B62EC" w:rsidRPr="00FC7E3C">
              <w:rPr>
                <w:color w:val="000000"/>
                <w:lang w:eastAsia="en-US"/>
              </w:rPr>
              <w:t>%</w:t>
            </w:r>
          </w:p>
        </w:tc>
      </w:tr>
      <w:tr w:rsidR="000B62EC" w:rsidRPr="00FC7E3C" w:rsidTr="000B62EC">
        <w:trPr>
          <w:trHeight w:val="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1.27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2201E8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5/22</w:t>
            </w:r>
            <w:r w:rsidR="000B62EC" w:rsidRPr="00FC7E3C">
              <w:rPr>
                <w:color w:val="000000"/>
                <w:lang w:eastAsia="en-US"/>
              </w:rPr>
              <w:t>%</w:t>
            </w:r>
          </w:p>
        </w:tc>
      </w:tr>
      <w:tr w:rsidR="000B62EC" w:rsidRPr="00FC7E3C" w:rsidTr="000B62EC">
        <w:trPr>
          <w:trHeight w:val="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1.28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2201E8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5/22</w:t>
            </w:r>
            <w:r w:rsidR="000B62EC" w:rsidRPr="00FC7E3C">
              <w:rPr>
                <w:color w:val="000000"/>
                <w:lang w:eastAsia="en-US"/>
              </w:rPr>
              <w:t>%</w:t>
            </w:r>
          </w:p>
        </w:tc>
      </w:tr>
      <w:tr w:rsidR="000B62EC" w:rsidRPr="00FC7E3C" w:rsidTr="000B62EC">
        <w:trPr>
          <w:trHeight w:val="9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1.29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FC7E3C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16</w:t>
            </w:r>
            <w:r w:rsidR="000B62EC" w:rsidRPr="00FC7E3C">
              <w:rPr>
                <w:color w:val="000000"/>
                <w:lang w:eastAsia="en-US"/>
              </w:rPr>
              <w:t>/58%</w:t>
            </w:r>
          </w:p>
        </w:tc>
      </w:tr>
      <w:tr w:rsidR="000B62EC" w:rsidRPr="00FC7E3C" w:rsidTr="000B62EC">
        <w:trPr>
          <w:trHeight w:val="2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1.29.1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Высшая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FC7E3C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2/9</w:t>
            </w:r>
            <w:r w:rsidR="000B62EC" w:rsidRPr="00FC7E3C">
              <w:rPr>
                <w:color w:val="000000"/>
                <w:lang w:eastAsia="en-US"/>
              </w:rPr>
              <w:t>%</w:t>
            </w:r>
          </w:p>
        </w:tc>
      </w:tr>
      <w:tr w:rsidR="000B62EC" w:rsidRPr="00FC7E3C" w:rsidTr="000B62EC">
        <w:trPr>
          <w:trHeight w:val="2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1.29.2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Первая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FC7E3C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14/61</w:t>
            </w:r>
            <w:r w:rsidR="000B62EC" w:rsidRPr="00FC7E3C">
              <w:rPr>
                <w:color w:val="000000"/>
                <w:lang w:eastAsia="en-US"/>
              </w:rPr>
              <w:t>%</w:t>
            </w:r>
          </w:p>
        </w:tc>
      </w:tr>
      <w:tr w:rsidR="000B62EC" w:rsidRPr="00FC7E3C" w:rsidTr="000B62EC">
        <w:trPr>
          <w:trHeight w:val="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1.30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</w:p>
        </w:tc>
      </w:tr>
      <w:tr w:rsidR="000B62EC" w:rsidRPr="00FC7E3C" w:rsidTr="000B62EC">
        <w:trPr>
          <w:trHeight w:val="2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1.30.1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До 5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6/25%</w:t>
            </w:r>
          </w:p>
        </w:tc>
      </w:tr>
      <w:tr w:rsidR="000B62EC" w:rsidRPr="00FC7E3C" w:rsidTr="000B62EC">
        <w:trPr>
          <w:trHeight w:val="2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1.30.2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Свыше 30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1/4%</w:t>
            </w:r>
          </w:p>
        </w:tc>
      </w:tr>
      <w:tr w:rsidR="000B62EC" w:rsidRPr="00FC7E3C" w:rsidTr="000B62EC">
        <w:trPr>
          <w:trHeight w:val="4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1.31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FC7E3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 xml:space="preserve">  1/4%</w:t>
            </w:r>
          </w:p>
        </w:tc>
      </w:tr>
      <w:tr w:rsidR="000B62EC" w:rsidRPr="00FC7E3C" w:rsidTr="000B62EC">
        <w:trPr>
          <w:trHeight w:val="4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1.32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FC7E3C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7/30</w:t>
            </w:r>
            <w:r w:rsidR="000B62EC" w:rsidRPr="00FC7E3C">
              <w:rPr>
                <w:color w:val="000000"/>
                <w:lang w:eastAsia="en-US"/>
              </w:rPr>
              <w:t>%</w:t>
            </w:r>
          </w:p>
        </w:tc>
      </w:tr>
      <w:tr w:rsidR="000B62EC" w:rsidRPr="00FC7E3C" w:rsidTr="000B62EC">
        <w:trPr>
          <w:trHeight w:val="15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1.33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FC7E3C">
              <w:rPr>
                <w:color w:val="000000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FC7E3C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23</w:t>
            </w:r>
            <w:r w:rsidR="000B62EC" w:rsidRPr="00FC7E3C">
              <w:rPr>
                <w:color w:val="000000"/>
                <w:lang w:eastAsia="en-US"/>
              </w:rPr>
              <w:t>/100%</w:t>
            </w:r>
          </w:p>
        </w:tc>
      </w:tr>
      <w:tr w:rsidR="000B62EC" w:rsidRPr="00FC7E3C" w:rsidTr="000B62EC">
        <w:trPr>
          <w:trHeight w:val="4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1.34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</w:t>
            </w:r>
            <w:r w:rsidRPr="00FC7E3C">
              <w:rPr>
                <w:color w:val="000000"/>
                <w:lang w:eastAsia="en-US"/>
              </w:rPr>
              <w:lastRenderedPageBreak/>
              <w:t>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FC7E3C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lastRenderedPageBreak/>
              <w:t>23</w:t>
            </w:r>
            <w:r w:rsidR="000B62EC" w:rsidRPr="00FC7E3C">
              <w:rPr>
                <w:color w:val="000000"/>
                <w:lang w:eastAsia="en-US"/>
              </w:rPr>
              <w:t>/100%</w:t>
            </w:r>
          </w:p>
        </w:tc>
      </w:tr>
      <w:tr w:rsidR="000B62EC" w:rsidRPr="00FC7E3C" w:rsidTr="000B62EC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FC7E3C">
              <w:rPr>
                <w:b/>
                <w:bCs/>
                <w:color w:val="000000"/>
                <w:lang w:eastAsia="en-US"/>
              </w:rPr>
              <w:lastRenderedPageBreak/>
              <w:t>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FC7E3C">
              <w:rPr>
                <w:b/>
                <w:color w:val="000000"/>
                <w:lang w:eastAsia="en-US"/>
              </w:rPr>
              <w:t>Инфраструктура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</w:p>
        </w:tc>
      </w:tr>
      <w:tr w:rsidR="000B62EC" w:rsidRPr="00FC7E3C" w:rsidTr="000B62EC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2.1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Количество компьютеров в расчете на одного учащегося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0,2</w:t>
            </w:r>
          </w:p>
        </w:tc>
      </w:tr>
      <w:tr w:rsidR="000B62EC" w:rsidRPr="00FC7E3C" w:rsidTr="000B62EC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2.2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FC7E3C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48 </w:t>
            </w:r>
            <w:proofErr w:type="spellStart"/>
            <w:proofErr w:type="gramStart"/>
            <w:r w:rsidR="000B62EC" w:rsidRPr="00FC7E3C">
              <w:rPr>
                <w:lang w:eastAsia="en-US"/>
              </w:rPr>
              <w:t>экз</w:t>
            </w:r>
            <w:proofErr w:type="spellEnd"/>
            <w:proofErr w:type="gramEnd"/>
          </w:p>
        </w:tc>
      </w:tr>
      <w:tr w:rsidR="000B62EC" w:rsidRPr="00FC7E3C" w:rsidTr="000B62EC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2.3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нет</w:t>
            </w:r>
          </w:p>
        </w:tc>
      </w:tr>
      <w:tr w:rsidR="000B62EC" w:rsidRPr="00FC7E3C" w:rsidTr="000B62EC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2.4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Наличие читального зала библиотеки, в том числе: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да</w:t>
            </w:r>
          </w:p>
        </w:tc>
      </w:tr>
      <w:tr w:rsidR="000B62EC" w:rsidRPr="00FC7E3C" w:rsidTr="000B62EC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2.4.1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  <w:r w:rsidRPr="00FC7E3C">
              <w:rPr>
                <w:lang w:eastAsia="en-US"/>
              </w:rPr>
              <w:t>да</w:t>
            </w:r>
          </w:p>
        </w:tc>
      </w:tr>
      <w:tr w:rsidR="000B62EC" w:rsidRPr="00FC7E3C" w:rsidTr="000B62EC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2.4.2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 xml:space="preserve">С </w:t>
            </w:r>
            <w:proofErr w:type="spellStart"/>
            <w:r w:rsidRPr="00FC7E3C">
              <w:rPr>
                <w:color w:val="000000"/>
                <w:lang w:eastAsia="en-US"/>
              </w:rPr>
              <w:t>медиатекой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  <w:r w:rsidRPr="00FC7E3C">
              <w:rPr>
                <w:lang w:eastAsia="en-US"/>
              </w:rPr>
              <w:t>да</w:t>
            </w:r>
          </w:p>
        </w:tc>
      </w:tr>
      <w:tr w:rsidR="000B62EC" w:rsidRPr="00FC7E3C" w:rsidTr="000B62EC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2.4.3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Оснащенного средствами сканирования и распознавания текстов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  <w:r w:rsidRPr="00FC7E3C">
              <w:rPr>
                <w:lang w:eastAsia="en-US"/>
              </w:rPr>
              <w:t>да</w:t>
            </w:r>
          </w:p>
        </w:tc>
      </w:tr>
      <w:tr w:rsidR="000B62EC" w:rsidRPr="00FC7E3C" w:rsidTr="000B62EC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2.4.4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  <w:r w:rsidRPr="00FC7E3C">
              <w:rPr>
                <w:lang w:eastAsia="en-US"/>
              </w:rPr>
              <w:t>да</w:t>
            </w:r>
          </w:p>
        </w:tc>
      </w:tr>
      <w:tr w:rsidR="000B62EC" w:rsidRPr="00FC7E3C" w:rsidTr="000B62EC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2.4.5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С контролируемой распечаткой бумажных материалов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  <w:r w:rsidRPr="00FC7E3C">
              <w:rPr>
                <w:lang w:eastAsia="en-US"/>
              </w:rPr>
              <w:t>да</w:t>
            </w:r>
          </w:p>
        </w:tc>
      </w:tr>
      <w:tr w:rsidR="000B62EC" w:rsidRPr="00FC7E3C" w:rsidTr="000B62EC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2.5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color w:val="000000"/>
                <w:lang w:eastAsia="en-US"/>
              </w:rPr>
            </w:pPr>
            <w:r w:rsidRPr="00FC7E3C">
              <w:rPr>
                <w:color w:val="000000"/>
                <w:lang w:eastAsia="en-US"/>
              </w:rPr>
              <w:t>100%</w:t>
            </w:r>
          </w:p>
          <w:p w:rsidR="000B62EC" w:rsidRPr="00FC7E3C" w:rsidRDefault="000B62EC" w:rsidP="000B62E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lang w:eastAsia="en-US"/>
              </w:rPr>
            </w:pPr>
          </w:p>
        </w:tc>
      </w:tr>
      <w:tr w:rsidR="000B62EC" w:rsidTr="000B62EC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FC7E3C" w:rsidRDefault="000B62EC" w:rsidP="000B62EC">
            <w:pPr>
              <w:pStyle w:val="af5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lang w:eastAsia="en-US"/>
              </w:rPr>
              <w:t>2.6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Pr="00FC7E3C" w:rsidRDefault="000B62EC" w:rsidP="000B62EC">
            <w:pPr>
              <w:pStyle w:val="af5"/>
              <w:spacing w:line="276" w:lineRule="auto"/>
              <w:jc w:val="both"/>
              <w:rPr>
                <w:lang w:eastAsia="en-US"/>
              </w:rPr>
            </w:pPr>
            <w:r w:rsidRPr="00FC7E3C">
              <w:rPr>
                <w:lang w:eastAsia="en-US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EC" w:rsidRDefault="000B62EC" w:rsidP="000B62EC">
            <w:pPr>
              <w:pStyle w:val="af5"/>
              <w:spacing w:line="276" w:lineRule="auto"/>
              <w:ind w:left="142"/>
              <w:jc w:val="both"/>
              <w:rPr>
                <w:lang w:eastAsia="en-US"/>
              </w:rPr>
            </w:pPr>
            <w:r w:rsidRPr="00FC7E3C">
              <w:rPr>
                <w:lang w:eastAsia="en-US"/>
              </w:rPr>
              <w:t xml:space="preserve">11,2 </w:t>
            </w:r>
            <w:proofErr w:type="spellStart"/>
            <w:r w:rsidRPr="00FC7E3C">
              <w:rPr>
                <w:lang w:eastAsia="en-US"/>
              </w:rPr>
              <w:t>кв</w:t>
            </w:r>
            <w:proofErr w:type="gramStart"/>
            <w:r w:rsidRPr="00FC7E3C">
              <w:rPr>
                <w:lang w:eastAsia="en-US"/>
              </w:rPr>
              <w:t>.м</w:t>
            </w:r>
            <w:proofErr w:type="spellEnd"/>
            <w:proofErr w:type="gramEnd"/>
          </w:p>
        </w:tc>
      </w:tr>
    </w:tbl>
    <w:p w:rsidR="000B62EC" w:rsidRDefault="000B62EC" w:rsidP="000B62EC">
      <w:pPr>
        <w:jc w:val="both"/>
      </w:pPr>
    </w:p>
    <w:p w:rsidR="000B62EC" w:rsidRDefault="000B62EC" w:rsidP="000B62EC">
      <w:pPr>
        <w:jc w:val="both"/>
      </w:pPr>
    </w:p>
    <w:p w:rsidR="005C43FE" w:rsidRDefault="005C43FE" w:rsidP="00FC7E3C">
      <w:pPr>
        <w:autoSpaceDE w:val="0"/>
        <w:autoSpaceDN w:val="0"/>
        <w:adjustRightInd w:val="0"/>
      </w:pPr>
    </w:p>
    <w:sectPr w:rsidR="005C43FE" w:rsidSect="00C87BC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  <w:font w:name="StarSymbol">
    <w:altName w:val="Arial Unicode MS"/>
    <w:charset w:val="80"/>
    <w:family w:val="auto"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90D79A4"/>
    <w:multiLevelType w:val="hybridMultilevel"/>
    <w:tmpl w:val="40C2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B0371"/>
    <w:multiLevelType w:val="hybridMultilevel"/>
    <w:tmpl w:val="7DBAD32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E7E2921"/>
    <w:multiLevelType w:val="hybridMultilevel"/>
    <w:tmpl w:val="24566F3E"/>
    <w:lvl w:ilvl="0" w:tplc="25A0E42C">
      <w:start w:val="1"/>
      <w:numFmt w:val="bullet"/>
      <w:lvlText w:val="-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3662E1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A84BF8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9323AB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F4078E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06E403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A662028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C4AC0B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F804D1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0EFC0E41"/>
    <w:multiLevelType w:val="multilevel"/>
    <w:tmpl w:val="FC74A6AE"/>
    <w:lvl w:ilvl="0">
      <w:start w:val="202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2022"/>
      <w:numFmt w:val="decimal"/>
      <w:lvlText w:val="%1.%2."/>
      <w:lvlJc w:val="left"/>
      <w:pPr>
        <w:ind w:left="987" w:hanging="4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5">
    <w:nsid w:val="113B3D48"/>
    <w:multiLevelType w:val="hybridMultilevel"/>
    <w:tmpl w:val="6CC8D720"/>
    <w:lvl w:ilvl="0" w:tplc="6862F13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F085D70">
      <w:start w:val="1"/>
      <w:numFmt w:val="bullet"/>
      <w:lvlText w:val="o"/>
      <w:lvlJc w:val="left"/>
      <w:pPr>
        <w:ind w:left="1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61E2226">
      <w:start w:val="1"/>
      <w:numFmt w:val="bullet"/>
      <w:lvlText w:val="▪"/>
      <w:lvlJc w:val="left"/>
      <w:pPr>
        <w:ind w:left="2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AF61840">
      <w:start w:val="1"/>
      <w:numFmt w:val="bullet"/>
      <w:lvlText w:val="•"/>
      <w:lvlJc w:val="left"/>
      <w:pPr>
        <w:ind w:left="3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7C2324A">
      <w:start w:val="1"/>
      <w:numFmt w:val="bullet"/>
      <w:lvlText w:val="o"/>
      <w:lvlJc w:val="left"/>
      <w:pPr>
        <w:ind w:left="40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A4823A4">
      <w:start w:val="1"/>
      <w:numFmt w:val="bullet"/>
      <w:lvlText w:val="▪"/>
      <w:lvlJc w:val="left"/>
      <w:pPr>
        <w:ind w:left="4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0389724">
      <w:start w:val="1"/>
      <w:numFmt w:val="bullet"/>
      <w:lvlText w:val="•"/>
      <w:lvlJc w:val="left"/>
      <w:pPr>
        <w:ind w:left="5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772DA8C">
      <w:start w:val="1"/>
      <w:numFmt w:val="bullet"/>
      <w:lvlText w:val="o"/>
      <w:lvlJc w:val="left"/>
      <w:pPr>
        <w:ind w:left="6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51664A8">
      <w:start w:val="1"/>
      <w:numFmt w:val="bullet"/>
      <w:lvlText w:val="▪"/>
      <w:lvlJc w:val="left"/>
      <w:pPr>
        <w:ind w:left="68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1B200DA"/>
    <w:multiLevelType w:val="hybridMultilevel"/>
    <w:tmpl w:val="4EBCFFC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1F34EAA"/>
    <w:multiLevelType w:val="hybridMultilevel"/>
    <w:tmpl w:val="42F2CCE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04011"/>
    <w:multiLevelType w:val="hybridMultilevel"/>
    <w:tmpl w:val="03D42390"/>
    <w:lvl w:ilvl="0" w:tplc="B8AC3BF0">
      <w:numFmt w:val="bullet"/>
      <w:lvlText w:val="•"/>
      <w:lvlJc w:val="left"/>
      <w:pPr>
        <w:ind w:left="1962" w:hanging="360"/>
      </w:pPr>
      <w:rPr>
        <w:rFonts w:ascii="Arial MT" w:eastAsia="Arial MT" w:hAnsi="Arial MT" w:cs="Arial MT" w:hint="default"/>
        <w:color w:val="1A1A1A"/>
        <w:w w:val="100"/>
        <w:sz w:val="24"/>
        <w:szCs w:val="24"/>
        <w:lang w:val="ru-RU" w:eastAsia="en-US" w:bidi="ar-SA"/>
      </w:rPr>
    </w:lvl>
    <w:lvl w:ilvl="1" w:tplc="CF2209C6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6B98FD2A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D6D65954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67D82990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E4D20D5E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1EC26300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57FA625E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336619F6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9">
    <w:nsid w:val="1E4338DF"/>
    <w:multiLevelType w:val="multilevel"/>
    <w:tmpl w:val="D9DC8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C214C3"/>
    <w:multiLevelType w:val="hybridMultilevel"/>
    <w:tmpl w:val="7F901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0C5737"/>
    <w:multiLevelType w:val="hybridMultilevel"/>
    <w:tmpl w:val="631E07F2"/>
    <w:lvl w:ilvl="0" w:tplc="4976B38E">
      <w:start w:val="1"/>
      <w:numFmt w:val="bullet"/>
      <w:lvlText w:val="-"/>
      <w:lvlJc w:val="left"/>
      <w:pPr>
        <w:ind w:left="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F2ECC3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BDE8C4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8966DE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54CEF3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4E2C85E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F1EBC78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07049A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6DE80F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393154FF"/>
    <w:multiLevelType w:val="hybridMultilevel"/>
    <w:tmpl w:val="E04EB726"/>
    <w:lvl w:ilvl="0" w:tplc="AC7A5290">
      <w:numFmt w:val="bullet"/>
      <w:lvlText w:val="-"/>
      <w:lvlJc w:val="left"/>
      <w:pPr>
        <w:ind w:left="2089" w:hanging="140"/>
      </w:pPr>
      <w:rPr>
        <w:rFonts w:ascii="Times New Roman" w:eastAsia="Times New Roman" w:hAnsi="Times New Roman" w:cs="Times New Roman" w:hint="default"/>
        <w:color w:val="1A1A1A"/>
        <w:w w:val="99"/>
        <w:sz w:val="24"/>
        <w:szCs w:val="24"/>
        <w:lang w:val="ru-RU" w:eastAsia="en-US" w:bidi="ar-SA"/>
      </w:rPr>
    </w:lvl>
    <w:lvl w:ilvl="1" w:tplc="DBEC6BB8">
      <w:numFmt w:val="bullet"/>
      <w:lvlText w:val="•"/>
      <w:lvlJc w:val="left"/>
      <w:pPr>
        <w:ind w:left="2260" w:hanging="140"/>
      </w:pPr>
      <w:rPr>
        <w:rFonts w:hint="default"/>
        <w:lang w:val="ru-RU" w:eastAsia="en-US" w:bidi="ar-SA"/>
      </w:rPr>
    </w:lvl>
    <w:lvl w:ilvl="2" w:tplc="DCBC9A58">
      <w:numFmt w:val="bullet"/>
      <w:lvlText w:val="•"/>
      <w:lvlJc w:val="left"/>
      <w:pPr>
        <w:ind w:left="3280" w:hanging="140"/>
      </w:pPr>
      <w:rPr>
        <w:rFonts w:hint="default"/>
        <w:lang w:val="ru-RU" w:eastAsia="en-US" w:bidi="ar-SA"/>
      </w:rPr>
    </w:lvl>
    <w:lvl w:ilvl="3" w:tplc="999687E2">
      <w:numFmt w:val="bullet"/>
      <w:lvlText w:val="•"/>
      <w:lvlJc w:val="left"/>
      <w:pPr>
        <w:ind w:left="4301" w:hanging="140"/>
      </w:pPr>
      <w:rPr>
        <w:rFonts w:hint="default"/>
        <w:lang w:val="ru-RU" w:eastAsia="en-US" w:bidi="ar-SA"/>
      </w:rPr>
    </w:lvl>
    <w:lvl w:ilvl="4" w:tplc="66286E78">
      <w:numFmt w:val="bullet"/>
      <w:lvlText w:val="•"/>
      <w:lvlJc w:val="left"/>
      <w:pPr>
        <w:ind w:left="5322" w:hanging="140"/>
      </w:pPr>
      <w:rPr>
        <w:rFonts w:hint="default"/>
        <w:lang w:val="ru-RU" w:eastAsia="en-US" w:bidi="ar-SA"/>
      </w:rPr>
    </w:lvl>
    <w:lvl w:ilvl="5" w:tplc="6BC26C64">
      <w:numFmt w:val="bullet"/>
      <w:lvlText w:val="•"/>
      <w:lvlJc w:val="left"/>
      <w:pPr>
        <w:ind w:left="6342" w:hanging="140"/>
      </w:pPr>
      <w:rPr>
        <w:rFonts w:hint="default"/>
        <w:lang w:val="ru-RU" w:eastAsia="en-US" w:bidi="ar-SA"/>
      </w:rPr>
    </w:lvl>
    <w:lvl w:ilvl="6" w:tplc="A3A44B68">
      <w:numFmt w:val="bullet"/>
      <w:lvlText w:val="•"/>
      <w:lvlJc w:val="left"/>
      <w:pPr>
        <w:ind w:left="7363" w:hanging="140"/>
      </w:pPr>
      <w:rPr>
        <w:rFonts w:hint="default"/>
        <w:lang w:val="ru-RU" w:eastAsia="en-US" w:bidi="ar-SA"/>
      </w:rPr>
    </w:lvl>
    <w:lvl w:ilvl="7" w:tplc="2BB2B022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  <w:lvl w:ilvl="8" w:tplc="A90A6BE4">
      <w:numFmt w:val="bullet"/>
      <w:lvlText w:val="•"/>
      <w:lvlJc w:val="left"/>
      <w:pPr>
        <w:ind w:left="9404" w:hanging="140"/>
      </w:pPr>
      <w:rPr>
        <w:rFonts w:hint="default"/>
        <w:lang w:val="ru-RU" w:eastAsia="en-US" w:bidi="ar-SA"/>
      </w:rPr>
    </w:lvl>
  </w:abstractNum>
  <w:abstractNum w:abstractNumId="13">
    <w:nsid w:val="3B8C2372"/>
    <w:multiLevelType w:val="hybridMultilevel"/>
    <w:tmpl w:val="F5A0C1F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500FFE"/>
    <w:multiLevelType w:val="multilevel"/>
    <w:tmpl w:val="8F70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1C103A"/>
    <w:multiLevelType w:val="hybridMultilevel"/>
    <w:tmpl w:val="4CC0C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412EB9"/>
    <w:multiLevelType w:val="multilevel"/>
    <w:tmpl w:val="4EA4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70471E"/>
    <w:multiLevelType w:val="hybridMultilevel"/>
    <w:tmpl w:val="5CF81270"/>
    <w:lvl w:ilvl="0" w:tplc="DB04B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647CE2"/>
    <w:multiLevelType w:val="hybridMultilevel"/>
    <w:tmpl w:val="98847F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18750B"/>
    <w:multiLevelType w:val="hybridMultilevel"/>
    <w:tmpl w:val="CDB8B1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0129E2"/>
    <w:multiLevelType w:val="hybridMultilevel"/>
    <w:tmpl w:val="1DC43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F947DA"/>
    <w:multiLevelType w:val="hybridMultilevel"/>
    <w:tmpl w:val="86B8D4AA"/>
    <w:lvl w:ilvl="0" w:tplc="2D80FDC8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814241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8DE767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842E5D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37498D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6B4B3F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384B85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E7D8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AC0FD6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654F4155"/>
    <w:multiLevelType w:val="multilevel"/>
    <w:tmpl w:val="187CCF9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532952"/>
    <w:multiLevelType w:val="hybridMultilevel"/>
    <w:tmpl w:val="72709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9326D"/>
    <w:multiLevelType w:val="hybridMultilevel"/>
    <w:tmpl w:val="8C4A5CE4"/>
    <w:lvl w:ilvl="0" w:tplc="2BDA9A5A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93C7186">
      <w:start w:val="1"/>
      <w:numFmt w:val="bullet"/>
      <w:lvlText w:val="o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8022DDA">
      <w:start w:val="1"/>
      <w:numFmt w:val="bullet"/>
      <w:lvlText w:val="▪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36A5C40">
      <w:start w:val="1"/>
      <w:numFmt w:val="bullet"/>
      <w:lvlText w:val="•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1007A7C">
      <w:start w:val="1"/>
      <w:numFmt w:val="bullet"/>
      <w:lvlText w:val="o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B5A478A">
      <w:start w:val="1"/>
      <w:numFmt w:val="bullet"/>
      <w:lvlText w:val="▪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DBE7510">
      <w:start w:val="1"/>
      <w:numFmt w:val="bullet"/>
      <w:lvlText w:val="•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FAE234E">
      <w:start w:val="1"/>
      <w:numFmt w:val="bullet"/>
      <w:lvlText w:val="o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DFA2360">
      <w:start w:val="1"/>
      <w:numFmt w:val="bullet"/>
      <w:lvlText w:val="▪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>
    <w:nsid w:val="774A30FC"/>
    <w:multiLevelType w:val="hybridMultilevel"/>
    <w:tmpl w:val="C39019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646678"/>
    <w:multiLevelType w:val="hybridMultilevel"/>
    <w:tmpl w:val="C32C24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323F6F"/>
    <w:multiLevelType w:val="hybridMultilevel"/>
    <w:tmpl w:val="31AE5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1"/>
  </w:num>
  <w:num w:numId="4">
    <w:abstractNumId w:val="21"/>
  </w:num>
  <w:num w:numId="5">
    <w:abstractNumId w:val="5"/>
  </w:num>
  <w:num w:numId="6">
    <w:abstractNumId w:val="5"/>
  </w:num>
  <w:num w:numId="7">
    <w:abstractNumId w:val="1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4"/>
  </w:num>
  <w:num w:numId="21">
    <w:abstractNumId w:val="19"/>
  </w:num>
  <w:num w:numId="22">
    <w:abstractNumId w:val="19"/>
  </w:num>
  <w:num w:numId="23">
    <w:abstractNumId w:val="3"/>
  </w:num>
  <w:num w:numId="24">
    <w:abstractNumId w:val="3"/>
  </w:num>
  <w:num w:numId="25">
    <w:abstractNumId w:val="13"/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15"/>
  </w:num>
  <w:num w:numId="33">
    <w:abstractNumId w:val="27"/>
  </w:num>
  <w:num w:numId="34">
    <w:abstractNumId w:val="8"/>
  </w:num>
  <w:num w:numId="35">
    <w:abstractNumId w:val="23"/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5"/>
  </w:num>
  <w:num w:numId="39">
    <w:abstractNumId w:val="16"/>
  </w:num>
  <w:num w:numId="40">
    <w:abstractNumId w:val="6"/>
  </w:num>
  <w:num w:numId="41">
    <w:abstractNumId w:val="2"/>
  </w:num>
  <w:num w:numId="42">
    <w:abstractNumId w:val="1"/>
  </w:num>
  <w:num w:numId="43">
    <w:abstractNumId w:val="4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FE"/>
    <w:rsid w:val="000121F5"/>
    <w:rsid w:val="000B62EC"/>
    <w:rsid w:val="001857EB"/>
    <w:rsid w:val="00216991"/>
    <w:rsid w:val="00216A69"/>
    <w:rsid w:val="002201E8"/>
    <w:rsid w:val="00240888"/>
    <w:rsid w:val="00244ADC"/>
    <w:rsid w:val="00260FBE"/>
    <w:rsid w:val="0026181D"/>
    <w:rsid w:val="002B0A15"/>
    <w:rsid w:val="002B6138"/>
    <w:rsid w:val="002E33E3"/>
    <w:rsid w:val="002F236E"/>
    <w:rsid w:val="002F4496"/>
    <w:rsid w:val="003401E3"/>
    <w:rsid w:val="004579D8"/>
    <w:rsid w:val="00466C08"/>
    <w:rsid w:val="00483D2B"/>
    <w:rsid w:val="004F1A1E"/>
    <w:rsid w:val="00527419"/>
    <w:rsid w:val="00537B3B"/>
    <w:rsid w:val="00583EA0"/>
    <w:rsid w:val="005C43FE"/>
    <w:rsid w:val="005F5DA9"/>
    <w:rsid w:val="00687500"/>
    <w:rsid w:val="0075716C"/>
    <w:rsid w:val="0076105C"/>
    <w:rsid w:val="008347D0"/>
    <w:rsid w:val="00842B4B"/>
    <w:rsid w:val="00843D29"/>
    <w:rsid w:val="0093695B"/>
    <w:rsid w:val="00944A72"/>
    <w:rsid w:val="00945677"/>
    <w:rsid w:val="00954261"/>
    <w:rsid w:val="00982048"/>
    <w:rsid w:val="00990381"/>
    <w:rsid w:val="00A77B4E"/>
    <w:rsid w:val="00AB49B4"/>
    <w:rsid w:val="00AE034A"/>
    <w:rsid w:val="00B65E25"/>
    <w:rsid w:val="00B95BB9"/>
    <w:rsid w:val="00BD37B4"/>
    <w:rsid w:val="00BE5E53"/>
    <w:rsid w:val="00BE6550"/>
    <w:rsid w:val="00C20A83"/>
    <w:rsid w:val="00C87BC9"/>
    <w:rsid w:val="00CB63DF"/>
    <w:rsid w:val="00D30245"/>
    <w:rsid w:val="00DF160D"/>
    <w:rsid w:val="00E04C53"/>
    <w:rsid w:val="00E42699"/>
    <w:rsid w:val="00E83B5B"/>
    <w:rsid w:val="00E86FFC"/>
    <w:rsid w:val="00EB2597"/>
    <w:rsid w:val="00EE5254"/>
    <w:rsid w:val="00F13E1A"/>
    <w:rsid w:val="00F33A17"/>
    <w:rsid w:val="00F678E3"/>
    <w:rsid w:val="00F72AEA"/>
    <w:rsid w:val="00FC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5C43FE"/>
    <w:pPr>
      <w:keepNext/>
      <w:overflowPunct w:val="0"/>
      <w:autoSpaceDE w:val="0"/>
      <w:autoSpaceDN w:val="0"/>
      <w:adjustRightInd w:val="0"/>
      <w:spacing w:before="240" w:after="60"/>
      <w:ind w:left="708" w:hanging="708"/>
      <w:outlineLvl w:val="0"/>
    </w:pPr>
    <w:rPr>
      <w:rFonts w:ascii="Arial" w:eastAsia="Calibri" w:hAnsi="Arial"/>
      <w:b/>
      <w:kern w:val="28"/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5C43FE"/>
    <w:pPr>
      <w:keepNext/>
      <w:overflowPunct w:val="0"/>
      <w:autoSpaceDE w:val="0"/>
      <w:autoSpaceDN w:val="0"/>
      <w:adjustRightInd w:val="0"/>
      <w:spacing w:before="240" w:after="60"/>
      <w:ind w:left="1416" w:hanging="708"/>
      <w:outlineLvl w:val="1"/>
    </w:pPr>
    <w:rPr>
      <w:rFonts w:ascii="Arial" w:eastAsia="Calibri" w:hAnsi="Arial"/>
      <w:b/>
      <w:i/>
      <w:szCs w:val="20"/>
      <w:lang w:val="en-US"/>
    </w:rPr>
  </w:style>
  <w:style w:type="paragraph" w:styleId="3">
    <w:name w:val="heading 3"/>
    <w:basedOn w:val="a"/>
    <w:next w:val="a"/>
    <w:link w:val="30"/>
    <w:uiPriority w:val="1"/>
    <w:unhideWhenUsed/>
    <w:qFormat/>
    <w:rsid w:val="005C43FE"/>
    <w:pPr>
      <w:keepNext/>
      <w:overflowPunct w:val="0"/>
      <w:autoSpaceDE w:val="0"/>
      <w:autoSpaceDN w:val="0"/>
      <w:adjustRightInd w:val="0"/>
      <w:spacing w:before="240" w:after="60"/>
      <w:ind w:left="2124" w:hanging="708"/>
      <w:outlineLvl w:val="2"/>
    </w:pPr>
    <w:rPr>
      <w:rFonts w:ascii="Calibri" w:eastAsia="Calibri" w:hAnsi="Calibri"/>
      <w:b/>
      <w:szCs w:val="20"/>
      <w:lang w:val="en-US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5C43FE"/>
    <w:pPr>
      <w:keepNext/>
      <w:overflowPunct w:val="0"/>
      <w:autoSpaceDE w:val="0"/>
      <w:autoSpaceDN w:val="0"/>
      <w:adjustRightInd w:val="0"/>
      <w:spacing w:before="240" w:after="60"/>
      <w:ind w:left="2832" w:hanging="708"/>
      <w:outlineLvl w:val="3"/>
    </w:pPr>
    <w:rPr>
      <w:rFonts w:ascii="Calibri" w:eastAsia="Calibri" w:hAnsi="Calibri"/>
      <w:b/>
      <w:i/>
      <w:szCs w:val="20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5C43FE"/>
    <w:pPr>
      <w:overflowPunct w:val="0"/>
      <w:autoSpaceDE w:val="0"/>
      <w:autoSpaceDN w:val="0"/>
      <w:adjustRightInd w:val="0"/>
      <w:spacing w:before="240" w:after="60"/>
      <w:ind w:left="3540" w:hanging="708"/>
      <w:outlineLvl w:val="4"/>
    </w:pPr>
    <w:rPr>
      <w:rFonts w:ascii="Arial" w:eastAsia="Calibri" w:hAnsi="Arial"/>
      <w:sz w:val="22"/>
      <w:szCs w:val="20"/>
      <w:lang w:val="en-US"/>
    </w:rPr>
  </w:style>
  <w:style w:type="paragraph" w:styleId="6">
    <w:name w:val="heading 6"/>
    <w:basedOn w:val="a"/>
    <w:next w:val="a"/>
    <w:link w:val="60"/>
    <w:qFormat/>
    <w:rsid w:val="004579D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C43FE"/>
    <w:pPr>
      <w:overflowPunct w:val="0"/>
      <w:autoSpaceDE w:val="0"/>
      <w:autoSpaceDN w:val="0"/>
      <w:adjustRightInd w:val="0"/>
      <w:spacing w:before="240" w:after="60"/>
      <w:ind w:left="4956" w:hanging="708"/>
      <w:outlineLvl w:val="6"/>
    </w:pPr>
    <w:rPr>
      <w:rFonts w:ascii="Arial" w:eastAsia="Calibri" w:hAnsi="Arial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5C43FE"/>
    <w:pPr>
      <w:overflowPunct w:val="0"/>
      <w:autoSpaceDE w:val="0"/>
      <w:autoSpaceDN w:val="0"/>
      <w:adjustRightInd w:val="0"/>
      <w:spacing w:before="240" w:after="60"/>
      <w:ind w:left="5664" w:hanging="708"/>
      <w:outlineLvl w:val="7"/>
    </w:pPr>
    <w:rPr>
      <w:rFonts w:ascii="Arial" w:eastAsia="Calibri" w:hAnsi="Arial"/>
      <w:i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5C43FE"/>
    <w:pPr>
      <w:overflowPunct w:val="0"/>
      <w:autoSpaceDE w:val="0"/>
      <w:autoSpaceDN w:val="0"/>
      <w:adjustRightInd w:val="0"/>
      <w:spacing w:before="240" w:after="60"/>
      <w:ind w:left="6372" w:hanging="708"/>
      <w:outlineLvl w:val="8"/>
    </w:pPr>
    <w:rPr>
      <w:rFonts w:ascii="Arial" w:eastAsia="Calibri" w:hAnsi="Arial"/>
      <w:i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579D8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457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C43FE"/>
    <w:rPr>
      <w:rFonts w:ascii="Arial" w:eastAsia="Calibri" w:hAnsi="Arial" w:cs="Times New Roman"/>
      <w:b/>
      <w:kern w:val="28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5C43FE"/>
    <w:rPr>
      <w:rFonts w:ascii="Arial" w:eastAsia="Calibri" w:hAnsi="Arial" w:cs="Times New Roman"/>
      <w:b/>
      <w:i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5C43FE"/>
    <w:rPr>
      <w:rFonts w:ascii="Calibri" w:eastAsia="Calibri" w:hAnsi="Calibri" w:cs="Times New Roman"/>
      <w:b/>
      <w:sz w:val="24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5C43FE"/>
    <w:rPr>
      <w:rFonts w:ascii="Calibri" w:eastAsia="Calibri" w:hAnsi="Calibri" w:cs="Times New Roman"/>
      <w:b/>
      <w:i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semiHidden/>
    <w:rsid w:val="005C43FE"/>
    <w:rPr>
      <w:rFonts w:ascii="Arial" w:eastAsia="Calibri" w:hAnsi="Arial" w:cs="Times New Roman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5C43FE"/>
    <w:rPr>
      <w:rFonts w:ascii="Arial" w:eastAsia="Calibri" w:hAnsi="Arial" w:cs="Times New Roman"/>
      <w:sz w:val="20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5C43FE"/>
    <w:rPr>
      <w:rFonts w:ascii="Arial" w:eastAsia="Calibri" w:hAnsi="Arial" w:cs="Times New Roman"/>
      <w:i/>
      <w:sz w:val="20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5C43FE"/>
    <w:rPr>
      <w:rFonts w:ascii="Arial" w:eastAsia="Calibri" w:hAnsi="Arial" w:cs="Times New Roman"/>
      <w:i/>
      <w:sz w:val="18"/>
      <w:szCs w:val="20"/>
      <w:lang w:val="en-US" w:eastAsia="ru-RU"/>
    </w:rPr>
  </w:style>
  <w:style w:type="character" w:styleId="a4">
    <w:name w:val="Hyperlink"/>
    <w:semiHidden/>
    <w:unhideWhenUsed/>
    <w:rsid w:val="005C43F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C43FE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5C43FE"/>
    <w:pPr>
      <w:spacing w:before="24" w:after="24"/>
    </w:pPr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5C43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C43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C43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C43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unhideWhenUsed/>
    <w:qFormat/>
    <w:rsid w:val="005C43F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C43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C43FE"/>
    <w:pPr>
      <w:spacing w:before="24" w:after="24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C43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C43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C43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C43FE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C43FE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Без интервала Знак"/>
    <w:aliases w:val="основа Знак,Без интервала1 Знак"/>
    <w:basedOn w:val="a0"/>
    <w:link w:val="af2"/>
    <w:locked/>
    <w:rsid w:val="005C43FE"/>
    <w:rPr>
      <w:rFonts w:ascii="Calibri" w:eastAsia="Times New Roman" w:hAnsi="Calibri" w:cs="Times New Roman"/>
      <w:lang w:eastAsia="ru-RU"/>
    </w:rPr>
  </w:style>
  <w:style w:type="paragraph" w:styleId="af2">
    <w:name w:val="No Spacing"/>
    <w:aliases w:val="основа,Без интервала1"/>
    <w:link w:val="af1"/>
    <w:uiPriority w:val="1"/>
    <w:qFormat/>
    <w:rsid w:val="005C43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2">
    <w:name w:val="style12"/>
    <w:basedOn w:val="a"/>
    <w:uiPriority w:val="99"/>
    <w:rsid w:val="005C43FE"/>
    <w:pPr>
      <w:spacing w:before="24" w:after="24"/>
    </w:pPr>
    <w:rPr>
      <w:sz w:val="20"/>
      <w:szCs w:val="20"/>
    </w:rPr>
  </w:style>
  <w:style w:type="paragraph" w:customStyle="1" w:styleId="style10">
    <w:name w:val="style10"/>
    <w:basedOn w:val="a"/>
    <w:uiPriority w:val="99"/>
    <w:rsid w:val="005C43FE"/>
    <w:pPr>
      <w:spacing w:before="24" w:after="24"/>
    </w:pPr>
    <w:rPr>
      <w:sz w:val="20"/>
      <w:szCs w:val="20"/>
    </w:rPr>
  </w:style>
  <w:style w:type="paragraph" w:customStyle="1" w:styleId="style19">
    <w:name w:val="style19"/>
    <w:basedOn w:val="a"/>
    <w:uiPriority w:val="99"/>
    <w:rsid w:val="005C43FE"/>
    <w:pPr>
      <w:spacing w:before="24" w:after="24"/>
    </w:pPr>
    <w:rPr>
      <w:sz w:val="20"/>
      <w:szCs w:val="20"/>
    </w:rPr>
  </w:style>
  <w:style w:type="paragraph" w:customStyle="1" w:styleId="af3">
    <w:name w:val="Знак"/>
    <w:basedOn w:val="a"/>
    <w:uiPriority w:val="99"/>
    <w:rsid w:val="005C43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5C43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abotka">
    <w:name w:val="Rabotka"/>
    <w:uiPriority w:val="99"/>
    <w:qFormat/>
    <w:rsid w:val="005C43FE"/>
    <w:pPr>
      <w:tabs>
        <w:tab w:val="left" w:pos="709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1">
    <w:name w:val="Абзац списка1"/>
    <w:basedOn w:val="a"/>
    <w:uiPriority w:val="99"/>
    <w:qFormat/>
    <w:rsid w:val="005C43F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5C43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Содержимое таблицы"/>
    <w:basedOn w:val="a"/>
    <w:uiPriority w:val="99"/>
    <w:rsid w:val="005C43FE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5">
    <w:name w:val="Прижатый влево"/>
    <w:basedOn w:val="a"/>
    <w:next w:val="a"/>
    <w:uiPriority w:val="99"/>
    <w:rsid w:val="005C43FE"/>
    <w:pPr>
      <w:widowControl w:val="0"/>
      <w:autoSpaceDE w:val="0"/>
      <w:autoSpaceDN w:val="0"/>
      <w:adjustRightInd w:val="0"/>
    </w:pPr>
  </w:style>
  <w:style w:type="paragraph" w:customStyle="1" w:styleId="red">
    <w:name w:val="red"/>
    <w:basedOn w:val="a"/>
    <w:uiPriority w:val="99"/>
    <w:rsid w:val="005C43FE"/>
    <w:pPr>
      <w:spacing w:before="100" w:beforeAutospacing="1" w:after="100" w:afterAutospacing="1"/>
    </w:pPr>
  </w:style>
  <w:style w:type="paragraph" w:customStyle="1" w:styleId="p14">
    <w:name w:val="p14"/>
    <w:basedOn w:val="a"/>
    <w:uiPriority w:val="99"/>
    <w:rsid w:val="005C43FE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5C43F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western">
    <w:name w:val="western"/>
    <w:basedOn w:val="a"/>
    <w:rsid w:val="005C43FE"/>
    <w:pPr>
      <w:suppressAutoHyphens/>
      <w:spacing w:before="280" w:after="280"/>
    </w:pPr>
    <w:rPr>
      <w:lang w:eastAsia="ar-SA"/>
    </w:rPr>
  </w:style>
  <w:style w:type="paragraph" w:customStyle="1" w:styleId="12">
    <w:name w:val="1"/>
    <w:basedOn w:val="a"/>
    <w:uiPriority w:val="99"/>
    <w:rsid w:val="005C43FE"/>
    <w:pPr>
      <w:spacing w:before="27" w:after="27"/>
    </w:pPr>
    <w:rPr>
      <w:sz w:val="20"/>
      <w:szCs w:val="20"/>
    </w:rPr>
  </w:style>
  <w:style w:type="paragraph" w:customStyle="1" w:styleId="c2">
    <w:name w:val="c2"/>
    <w:basedOn w:val="a"/>
    <w:uiPriority w:val="99"/>
    <w:rsid w:val="005C43FE"/>
    <w:pPr>
      <w:spacing w:before="100" w:beforeAutospacing="1" w:after="100" w:afterAutospacing="1"/>
    </w:pPr>
  </w:style>
  <w:style w:type="paragraph" w:customStyle="1" w:styleId="Zag3">
    <w:name w:val="Zag_3"/>
    <w:basedOn w:val="a"/>
    <w:uiPriority w:val="99"/>
    <w:rsid w:val="005C43F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21">
    <w:name w:val="Абзац списка2"/>
    <w:basedOn w:val="a"/>
    <w:uiPriority w:val="99"/>
    <w:rsid w:val="005C43FE"/>
    <w:pPr>
      <w:ind w:left="720" w:firstLine="709"/>
      <w:jc w:val="both"/>
    </w:pPr>
    <w:rPr>
      <w:rFonts w:eastAsia="Calibri"/>
      <w:lang w:val="en-US" w:eastAsia="en-US"/>
    </w:rPr>
  </w:style>
  <w:style w:type="paragraph" w:customStyle="1" w:styleId="ListParagraph1">
    <w:name w:val="List Paragraph1"/>
    <w:basedOn w:val="a"/>
    <w:uiPriority w:val="99"/>
    <w:rsid w:val="005C43F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5C43F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71">
    <w:name w:val="fontstyle71"/>
    <w:basedOn w:val="a0"/>
    <w:rsid w:val="005C43FE"/>
  </w:style>
  <w:style w:type="character" w:customStyle="1" w:styleId="dash041e0431044b0447043d044b0439char1">
    <w:name w:val="dash041e0431044b0447043d044b0439char1"/>
    <w:basedOn w:val="a0"/>
    <w:rsid w:val="005C43FE"/>
  </w:style>
  <w:style w:type="character" w:customStyle="1" w:styleId="FontStyle22">
    <w:name w:val="Font Style22"/>
    <w:rsid w:val="005C43FE"/>
    <w:rPr>
      <w:rFonts w:ascii="Times New Roman" w:hAnsi="Times New Roman" w:cs="Times New Roman" w:hint="default"/>
      <w:sz w:val="24"/>
      <w:szCs w:val="24"/>
    </w:rPr>
  </w:style>
  <w:style w:type="character" w:customStyle="1" w:styleId="WW8Num2z0">
    <w:name w:val="WW8Num2z0"/>
    <w:rsid w:val="005C43FE"/>
    <w:rPr>
      <w:rFonts w:ascii="Wingdings" w:hAnsi="Wingdings" w:cs="StarSymbol" w:hint="default"/>
      <w:sz w:val="18"/>
      <w:szCs w:val="18"/>
    </w:rPr>
  </w:style>
  <w:style w:type="character" w:customStyle="1" w:styleId="FontStyle41">
    <w:name w:val="Font Style41"/>
    <w:uiPriority w:val="99"/>
    <w:rsid w:val="005C43FE"/>
    <w:rPr>
      <w:rFonts w:ascii="Times New Roman" w:hAnsi="Times New Roman" w:cs="Times New Roman" w:hint="default"/>
      <w:sz w:val="20"/>
      <w:szCs w:val="20"/>
    </w:rPr>
  </w:style>
  <w:style w:type="character" w:customStyle="1" w:styleId="bold">
    <w:name w:val="bold"/>
    <w:basedOn w:val="a0"/>
    <w:rsid w:val="005C43FE"/>
  </w:style>
  <w:style w:type="character" w:customStyle="1" w:styleId="c1">
    <w:name w:val="c1"/>
    <w:basedOn w:val="a0"/>
    <w:rsid w:val="005C43FE"/>
  </w:style>
  <w:style w:type="character" w:customStyle="1" w:styleId="apple-converted-space">
    <w:name w:val="apple-converted-space"/>
    <w:basedOn w:val="a0"/>
    <w:rsid w:val="005C43FE"/>
  </w:style>
  <w:style w:type="character" w:customStyle="1" w:styleId="NoSpacingChar">
    <w:name w:val="No Spacing Char"/>
    <w:basedOn w:val="a0"/>
    <w:locked/>
    <w:rsid w:val="005C43FE"/>
    <w:rPr>
      <w:rFonts w:ascii="Calibri" w:eastAsia="Times New Roman" w:hAnsi="Calibri" w:cs="Calibri" w:hint="default"/>
      <w:lang w:eastAsia="ru-RU"/>
    </w:rPr>
  </w:style>
  <w:style w:type="character" w:customStyle="1" w:styleId="WW8Num3z0">
    <w:name w:val="WW8Num3z0"/>
    <w:rsid w:val="005C43FE"/>
    <w:rPr>
      <w:rFonts w:ascii="Times New Roman" w:eastAsia="Times New Roman" w:hAnsi="Times New Roman" w:cs="Times New Roman" w:hint="default"/>
    </w:rPr>
  </w:style>
  <w:style w:type="character" w:customStyle="1" w:styleId="apple-style-span">
    <w:name w:val="apple-style-span"/>
    <w:basedOn w:val="a0"/>
    <w:rsid w:val="005C43FE"/>
  </w:style>
  <w:style w:type="character" w:customStyle="1" w:styleId="Zag11">
    <w:name w:val="Zag_11"/>
    <w:rsid w:val="005C43FE"/>
  </w:style>
  <w:style w:type="table" w:styleId="af6">
    <w:name w:val="Table Grid"/>
    <w:basedOn w:val="a1"/>
    <w:uiPriority w:val="59"/>
    <w:rsid w:val="005C43FE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5C43F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Emphasis"/>
    <w:basedOn w:val="a0"/>
    <w:uiPriority w:val="20"/>
    <w:qFormat/>
    <w:rsid w:val="005C43FE"/>
    <w:rPr>
      <w:i/>
      <w:iCs/>
    </w:rPr>
  </w:style>
  <w:style w:type="character" w:styleId="af8">
    <w:name w:val="Strong"/>
    <w:basedOn w:val="a0"/>
    <w:uiPriority w:val="22"/>
    <w:qFormat/>
    <w:rsid w:val="005C43FE"/>
    <w:rPr>
      <w:b/>
      <w:bCs/>
    </w:rPr>
  </w:style>
  <w:style w:type="paragraph" w:customStyle="1" w:styleId="TableParagraph">
    <w:name w:val="Table Paragraph"/>
    <w:basedOn w:val="a"/>
    <w:uiPriority w:val="1"/>
    <w:qFormat/>
    <w:rsid w:val="00244ADC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44A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5C43FE"/>
    <w:pPr>
      <w:keepNext/>
      <w:overflowPunct w:val="0"/>
      <w:autoSpaceDE w:val="0"/>
      <w:autoSpaceDN w:val="0"/>
      <w:adjustRightInd w:val="0"/>
      <w:spacing w:before="240" w:after="60"/>
      <w:ind w:left="708" w:hanging="708"/>
      <w:outlineLvl w:val="0"/>
    </w:pPr>
    <w:rPr>
      <w:rFonts w:ascii="Arial" w:eastAsia="Calibri" w:hAnsi="Arial"/>
      <w:b/>
      <w:kern w:val="28"/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5C43FE"/>
    <w:pPr>
      <w:keepNext/>
      <w:overflowPunct w:val="0"/>
      <w:autoSpaceDE w:val="0"/>
      <w:autoSpaceDN w:val="0"/>
      <w:adjustRightInd w:val="0"/>
      <w:spacing w:before="240" w:after="60"/>
      <w:ind w:left="1416" w:hanging="708"/>
      <w:outlineLvl w:val="1"/>
    </w:pPr>
    <w:rPr>
      <w:rFonts w:ascii="Arial" w:eastAsia="Calibri" w:hAnsi="Arial"/>
      <w:b/>
      <w:i/>
      <w:szCs w:val="20"/>
      <w:lang w:val="en-US"/>
    </w:rPr>
  </w:style>
  <w:style w:type="paragraph" w:styleId="3">
    <w:name w:val="heading 3"/>
    <w:basedOn w:val="a"/>
    <w:next w:val="a"/>
    <w:link w:val="30"/>
    <w:uiPriority w:val="1"/>
    <w:unhideWhenUsed/>
    <w:qFormat/>
    <w:rsid w:val="005C43FE"/>
    <w:pPr>
      <w:keepNext/>
      <w:overflowPunct w:val="0"/>
      <w:autoSpaceDE w:val="0"/>
      <w:autoSpaceDN w:val="0"/>
      <w:adjustRightInd w:val="0"/>
      <w:spacing w:before="240" w:after="60"/>
      <w:ind w:left="2124" w:hanging="708"/>
      <w:outlineLvl w:val="2"/>
    </w:pPr>
    <w:rPr>
      <w:rFonts w:ascii="Calibri" w:eastAsia="Calibri" w:hAnsi="Calibri"/>
      <w:b/>
      <w:szCs w:val="20"/>
      <w:lang w:val="en-US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5C43FE"/>
    <w:pPr>
      <w:keepNext/>
      <w:overflowPunct w:val="0"/>
      <w:autoSpaceDE w:val="0"/>
      <w:autoSpaceDN w:val="0"/>
      <w:adjustRightInd w:val="0"/>
      <w:spacing w:before="240" w:after="60"/>
      <w:ind w:left="2832" w:hanging="708"/>
      <w:outlineLvl w:val="3"/>
    </w:pPr>
    <w:rPr>
      <w:rFonts w:ascii="Calibri" w:eastAsia="Calibri" w:hAnsi="Calibri"/>
      <w:b/>
      <w:i/>
      <w:szCs w:val="20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5C43FE"/>
    <w:pPr>
      <w:overflowPunct w:val="0"/>
      <w:autoSpaceDE w:val="0"/>
      <w:autoSpaceDN w:val="0"/>
      <w:adjustRightInd w:val="0"/>
      <w:spacing w:before="240" w:after="60"/>
      <w:ind w:left="3540" w:hanging="708"/>
      <w:outlineLvl w:val="4"/>
    </w:pPr>
    <w:rPr>
      <w:rFonts w:ascii="Arial" w:eastAsia="Calibri" w:hAnsi="Arial"/>
      <w:sz w:val="22"/>
      <w:szCs w:val="20"/>
      <w:lang w:val="en-US"/>
    </w:rPr>
  </w:style>
  <w:style w:type="paragraph" w:styleId="6">
    <w:name w:val="heading 6"/>
    <w:basedOn w:val="a"/>
    <w:next w:val="a"/>
    <w:link w:val="60"/>
    <w:qFormat/>
    <w:rsid w:val="004579D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C43FE"/>
    <w:pPr>
      <w:overflowPunct w:val="0"/>
      <w:autoSpaceDE w:val="0"/>
      <w:autoSpaceDN w:val="0"/>
      <w:adjustRightInd w:val="0"/>
      <w:spacing w:before="240" w:after="60"/>
      <w:ind w:left="4956" w:hanging="708"/>
      <w:outlineLvl w:val="6"/>
    </w:pPr>
    <w:rPr>
      <w:rFonts w:ascii="Arial" w:eastAsia="Calibri" w:hAnsi="Arial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5C43FE"/>
    <w:pPr>
      <w:overflowPunct w:val="0"/>
      <w:autoSpaceDE w:val="0"/>
      <w:autoSpaceDN w:val="0"/>
      <w:adjustRightInd w:val="0"/>
      <w:spacing w:before="240" w:after="60"/>
      <w:ind w:left="5664" w:hanging="708"/>
      <w:outlineLvl w:val="7"/>
    </w:pPr>
    <w:rPr>
      <w:rFonts w:ascii="Arial" w:eastAsia="Calibri" w:hAnsi="Arial"/>
      <w:i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5C43FE"/>
    <w:pPr>
      <w:overflowPunct w:val="0"/>
      <w:autoSpaceDE w:val="0"/>
      <w:autoSpaceDN w:val="0"/>
      <w:adjustRightInd w:val="0"/>
      <w:spacing w:before="240" w:after="60"/>
      <w:ind w:left="6372" w:hanging="708"/>
      <w:outlineLvl w:val="8"/>
    </w:pPr>
    <w:rPr>
      <w:rFonts w:ascii="Arial" w:eastAsia="Calibri" w:hAnsi="Arial"/>
      <w:i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579D8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457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C43FE"/>
    <w:rPr>
      <w:rFonts w:ascii="Arial" w:eastAsia="Calibri" w:hAnsi="Arial" w:cs="Times New Roman"/>
      <w:b/>
      <w:kern w:val="28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5C43FE"/>
    <w:rPr>
      <w:rFonts w:ascii="Arial" w:eastAsia="Calibri" w:hAnsi="Arial" w:cs="Times New Roman"/>
      <w:b/>
      <w:i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5C43FE"/>
    <w:rPr>
      <w:rFonts w:ascii="Calibri" w:eastAsia="Calibri" w:hAnsi="Calibri" w:cs="Times New Roman"/>
      <w:b/>
      <w:sz w:val="24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5C43FE"/>
    <w:rPr>
      <w:rFonts w:ascii="Calibri" w:eastAsia="Calibri" w:hAnsi="Calibri" w:cs="Times New Roman"/>
      <w:b/>
      <w:i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semiHidden/>
    <w:rsid w:val="005C43FE"/>
    <w:rPr>
      <w:rFonts w:ascii="Arial" w:eastAsia="Calibri" w:hAnsi="Arial" w:cs="Times New Roman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5C43FE"/>
    <w:rPr>
      <w:rFonts w:ascii="Arial" w:eastAsia="Calibri" w:hAnsi="Arial" w:cs="Times New Roman"/>
      <w:sz w:val="20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5C43FE"/>
    <w:rPr>
      <w:rFonts w:ascii="Arial" w:eastAsia="Calibri" w:hAnsi="Arial" w:cs="Times New Roman"/>
      <w:i/>
      <w:sz w:val="20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5C43FE"/>
    <w:rPr>
      <w:rFonts w:ascii="Arial" w:eastAsia="Calibri" w:hAnsi="Arial" w:cs="Times New Roman"/>
      <w:i/>
      <w:sz w:val="18"/>
      <w:szCs w:val="20"/>
      <w:lang w:val="en-US" w:eastAsia="ru-RU"/>
    </w:rPr>
  </w:style>
  <w:style w:type="character" w:styleId="a4">
    <w:name w:val="Hyperlink"/>
    <w:semiHidden/>
    <w:unhideWhenUsed/>
    <w:rsid w:val="005C43F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C43FE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5C43FE"/>
    <w:pPr>
      <w:spacing w:before="24" w:after="24"/>
    </w:pPr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5C43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C43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C43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C43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unhideWhenUsed/>
    <w:qFormat/>
    <w:rsid w:val="005C43F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C43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C43FE"/>
    <w:pPr>
      <w:spacing w:before="24" w:after="24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C43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C43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C43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C43FE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C43FE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Без интервала Знак"/>
    <w:aliases w:val="основа Знак,Без интервала1 Знак"/>
    <w:basedOn w:val="a0"/>
    <w:link w:val="af2"/>
    <w:locked/>
    <w:rsid w:val="005C43FE"/>
    <w:rPr>
      <w:rFonts w:ascii="Calibri" w:eastAsia="Times New Roman" w:hAnsi="Calibri" w:cs="Times New Roman"/>
      <w:lang w:eastAsia="ru-RU"/>
    </w:rPr>
  </w:style>
  <w:style w:type="paragraph" w:styleId="af2">
    <w:name w:val="No Spacing"/>
    <w:aliases w:val="основа,Без интервала1"/>
    <w:link w:val="af1"/>
    <w:uiPriority w:val="1"/>
    <w:qFormat/>
    <w:rsid w:val="005C43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2">
    <w:name w:val="style12"/>
    <w:basedOn w:val="a"/>
    <w:uiPriority w:val="99"/>
    <w:rsid w:val="005C43FE"/>
    <w:pPr>
      <w:spacing w:before="24" w:after="24"/>
    </w:pPr>
    <w:rPr>
      <w:sz w:val="20"/>
      <w:szCs w:val="20"/>
    </w:rPr>
  </w:style>
  <w:style w:type="paragraph" w:customStyle="1" w:styleId="style10">
    <w:name w:val="style10"/>
    <w:basedOn w:val="a"/>
    <w:uiPriority w:val="99"/>
    <w:rsid w:val="005C43FE"/>
    <w:pPr>
      <w:spacing w:before="24" w:after="24"/>
    </w:pPr>
    <w:rPr>
      <w:sz w:val="20"/>
      <w:szCs w:val="20"/>
    </w:rPr>
  </w:style>
  <w:style w:type="paragraph" w:customStyle="1" w:styleId="style19">
    <w:name w:val="style19"/>
    <w:basedOn w:val="a"/>
    <w:uiPriority w:val="99"/>
    <w:rsid w:val="005C43FE"/>
    <w:pPr>
      <w:spacing w:before="24" w:after="24"/>
    </w:pPr>
    <w:rPr>
      <w:sz w:val="20"/>
      <w:szCs w:val="20"/>
    </w:rPr>
  </w:style>
  <w:style w:type="paragraph" w:customStyle="1" w:styleId="af3">
    <w:name w:val="Знак"/>
    <w:basedOn w:val="a"/>
    <w:uiPriority w:val="99"/>
    <w:rsid w:val="005C43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5C43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abotka">
    <w:name w:val="Rabotka"/>
    <w:uiPriority w:val="99"/>
    <w:qFormat/>
    <w:rsid w:val="005C43FE"/>
    <w:pPr>
      <w:tabs>
        <w:tab w:val="left" w:pos="709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1">
    <w:name w:val="Абзац списка1"/>
    <w:basedOn w:val="a"/>
    <w:uiPriority w:val="99"/>
    <w:qFormat/>
    <w:rsid w:val="005C43F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5C43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Содержимое таблицы"/>
    <w:basedOn w:val="a"/>
    <w:uiPriority w:val="99"/>
    <w:rsid w:val="005C43FE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5">
    <w:name w:val="Прижатый влево"/>
    <w:basedOn w:val="a"/>
    <w:next w:val="a"/>
    <w:uiPriority w:val="99"/>
    <w:rsid w:val="005C43FE"/>
    <w:pPr>
      <w:widowControl w:val="0"/>
      <w:autoSpaceDE w:val="0"/>
      <w:autoSpaceDN w:val="0"/>
      <w:adjustRightInd w:val="0"/>
    </w:pPr>
  </w:style>
  <w:style w:type="paragraph" w:customStyle="1" w:styleId="red">
    <w:name w:val="red"/>
    <w:basedOn w:val="a"/>
    <w:uiPriority w:val="99"/>
    <w:rsid w:val="005C43FE"/>
    <w:pPr>
      <w:spacing w:before="100" w:beforeAutospacing="1" w:after="100" w:afterAutospacing="1"/>
    </w:pPr>
  </w:style>
  <w:style w:type="paragraph" w:customStyle="1" w:styleId="p14">
    <w:name w:val="p14"/>
    <w:basedOn w:val="a"/>
    <w:uiPriority w:val="99"/>
    <w:rsid w:val="005C43FE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5C43F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western">
    <w:name w:val="western"/>
    <w:basedOn w:val="a"/>
    <w:rsid w:val="005C43FE"/>
    <w:pPr>
      <w:suppressAutoHyphens/>
      <w:spacing w:before="280" w:after="280"/>
    </w:pPr>
    <w:rPr>
      <w:lang w:eastAsia="ar-SA"/>
    </w:rPr>
  </w:style>
  <w:style w:type="paragraph" w:customStyle="1" w:styleId="12">
    <w:name w:val="1"/>
    <w:basedOn w:val="a"/>
    <w:uiPriority w:val="99"/>
    <w:rsid w:val="005C43FE"/>
    <w:pPr>
      <w:spacing w:before="27" w:after="27"/>
    </w:pPr>
    <w:rPr>
      <w:sz w:val="20"/>
      <w:szCs w:val="20"/>
    </w:rPr>
  </w:style>
  <w:style w:type="paragraph" w:customStyle="1" w:styleId="c2">
    <w:name w:val="c2"/>
    <w:basedOn w:val="a"/>
    <w:uiPriority w:val="99"/>
    <w:rsid w:val="005C43FE"/>
    <w:pPr>
      <w:spacing w:before="100" w:beforeAutospacing="1" w:after="100" w:afterAutospacing="1"/>
    </w:pPr>
  </w:style>
  <w:style w:type="paragraph" w:customStyle="1" w:styleId="Zag3">
    <w:name w:val="Zag_3"/>
    <w:basedOn w:val="a"/>
    <w:uiPriority w:val="99"/>
    <w:rsid w:val="005C43F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21">
    <w:name w:val="Абзац списка2"/>
    <w:basedOn w:val="a"/>
    <w:uiPriority w:val="99"/>
    <w:rsid w:val="005C43FE"/>
    <w:pPr>
      <w:ind w:left="720" w:firstLine="709"/>
      <w:jc w:val="both"/>
    </w:pPr>
    <w:rPr>
      <w:rFonts w:eastAsia="Calibri"/>
      <w:lang w:val="en-US" w:eastAsia="en-US"/>
    </w:rPr>
  </w:style>
  <w:style w:type="paragraph" w:customStyle="1" w:styleId="ListParagraph1">
    <w:name w:val="List Paragraph1"/>
    <w:basedOn w:val="a"/>
    <w:uiPriority w:val="99"/>
    <w:rsid w:val="005C43F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5C43F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71">
    <w:name w:val="fontstyle71"/>
    <w:basedOn w:val="a0"/>
    <w:rsid w:val="005C43FE"/>
  </w:style>
  <w:style w:type="character" w:customStyle="1" w:styleId="dash041e0431044b0447043d044b0439char1">
    <w:name w:val="dash041e0431044b0447043d044b0439char1"/>
    <w:basedOn w:val="a0"/>
    <w:rsid w:val="005C43FE"/>
  </w:style>
  <w:style w:type="character" w:customStyle="1" w:styleId="FontStyle22">
    <w:name w:val="Font Style22"/>
    <w:rsid w:val="005C43FE"/>
    <w:rPr>
      <w:rFonts w:ascii="Times New Roman" w:hAnsi="Times New Roman" w:cs="Times New Roman" w:hint="default"/>
      <w:sz w:val="24"/>
      <w:szCs w:val="24"/>
    </w:rPr>
  </w:style>
  <w:style w:type="character" w:customStyle="1" w:styleId="WW8Num2z0">
    <w:name w:val="WW8Num2z0"/>
    <w:rsid w:val="005C43FE"/>
    <w:rPr>
      <w:rFonts w:ascii="Wingdings" w:hAnsi="Wingdings" w:cs="StarSymbol" w:hint="default"/>
      <w:sz w:val="18"/>
      <w:szCs w:val="18"/>
    </w:rPr>
  </w:style>
  <w:style w:type="character" w:customStyle="1" w:styleId="FontStyle41">
    <w:name w:val="Font Style41"/>
    <w:uiPriority w:val="99"/>
    <w:rsid w:val="005C43FE"/>
    <w:rPr>
      <w:rFonts w:ascii="Times New Roman" w:hAnsi="Times New Roman" w:cs="Times New Roman" w:hint="default"/>
      <w:sz w:val="20"/>
      <w:szCs w:val="20"/>
    </w:rPr>
  </w:style>
  <w:style w:type="character" w:customStyle="1" w:styleId="bold">
    <w:name w:val="bold"/>
    <w:basedOn w:val="a0"/>
    <w:rsid w:val="005C43FE"/>
  </w:style>
  <w:style w:type="character" w:customStyle="1" w:styleId="c1">
    <w:name w:val="c1"/>
    <w:basedOn w:val="a0"/>
    <w:rsid w:val="005C43FE"/>
  </w:style>
  <w:style w:type="character" w:customStyle="1" w:styleId="apple-converted-space">
    <w:name w:val="apple-converted-space"/>
    <w:basedOn w:val="a0"/>
    <w:rsid w:val="005C43FE"/>
  </w:style>
  <w:style w:type="character" w:customStyle="1" w:styleId="NoSpacingChar">
    <w:name w:val="No Spacing Char"/>
    <w:basedOn w:val="a0"/>
    <w:locked/>
    <w:rsid w:val="005C43FE"/>
    <w:rPr>
      <w:rFonts w:ascii="Calibri" w:eastAsia="Times New Roman" w:hAnsi="Calibri" w:cs="Calibri" w:hint="default"/>
      <w:lang w:eastAsia="ru-RU"/>
    </w:rPr>
  </w:style>
  <w:style w:type="character" w:customStyle="1" w:styleId="WW8Num3z0">
    <w:name w:val="WW8Num3z0"/>
    <w:rsid w:val="005C43FE"/>
    <w:rPr>
      <w:rFonts w:ascii="Times New Roman" w:eastAsia="Times New Roman" w:hAnsi="Times New Roman" w:cs="Times New Roman" w:hint="default"/>
    </w:rPr>
  </w:style>
  <w:style w:type="character" w:customStyle="1" w:styleId="apple-style-span">
    <w:name w:val="apple-style-span"/>
    <w:basedOn w:val="a0"/>
    <w:rsid w:val="005C43FE"/>
  </w:style>
  <w:style w:type="character" w:customStyle="1" w:styleId="Zag11">
    <w:name w:val="Zag_11"/>
    <w:rsid w:val="005C43FE"/>
  </w:style>
  <w:style w:type="table" w:styleId="af6">
    <w:name w:val="Table Grid"/>
    <w:basedOn w:val="a1"/>
    <w:uiPriority w:val="59"/>
    <w:rsid w:val="005C43FE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5C43F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Emphasis"/>
    <w:basedOn w:val="a0"/>
    <w:uiPriority w:val="20"/>
    <w:qFormat/>
    <w:rsid w:val="005C43FE"/>
    <w:rPr>
      <w:i/>
      <w:iCs/>
    </w:rPr>
  </w:style>
  <w:style w:type="character" w:styleId="af8">
    <w:name w:val="Strong"/>
    <w:basedOn w:val="a0"/>
    <w:uiPriority w:val="22"/>
    <w:qFormat/>
    <w:rsid w:val="005C43FE"/>
    <w:rPr>
      <w:b/>
      <w:bCs/>
    </w:rPr>
  </w:style>
  <w:style w:type="paragraph" w:customStyle="1" w:styleId="TableParagraph">
    <w:name w:val="Table Paragraph"/>
    <w:basedOn w:val="a"/>
    <w:uiPriority w:val="1"/>
    <w:qFormat/>
    <w:rsid w:val="00244ADC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44A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5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d_schoool@mail.ru" TargetMode="Externa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1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143117526974119E-2"/>
          <c:y val="3.6121109861267341E-2"/>
          <c:w val="0.67575149460488282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учащихся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034-4C15-94E7-C52CD3ED216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034-4C15-94E7-C52CD3ED216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63.3</c:v>
                </c:pt>
                <c:pt idx="1">
                  <c:v>69</c:v>
                </c:pt>
                <c:pt idx="2">
                  <c:v>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034-4C15-94E7-C52CD3ED216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6681216"/>
        <c:axId val="186682752"/>
      </c:barChart>
      <c:catAx>
        <c:axId val="186681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6682752"/>
        <c:crosses val="autoZero"/>
        <c:auto val="1"/>
        <c:lblAlgn val="ctr"/>
        <c:lblOffset val="100"/>
        <c:noMultiLvlLbl val="0"/>
      </c:catAx>
      <c:valAx>
        <c:axId val="186682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66812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143117526974119E-2"/>
          <c:y val="3.6121109861267341E-2"/>
          <c:w val="0.67575149460488348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учащихся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942-4C0A-BD57-F9B6409A7E7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50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942-4C0A-BD57-F9B6409A7E7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38.800000000000004</c:v>
                </c:pt>
                <c:pt idx="1">
                  <c:v>28.8</c:v>
                </c:pt>
                <c:pt idx="2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942-4C0A-BD57-F9B6409A7E7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6989568"/>
        <c:axId val="187085568"/>
      </c:barChart>
      <c:catAx>
        <c:axId val="186989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7085568"/>
        <c:crosses val="autoZero"/>
        <c:auto val="1"/>
        <c:lblAlgn val="ctr"/>
        <c:lblOffset val="100"/>
        <c:noMultiLvlLbl val="0"/>
      </c:catAx>
      <c:valAx>
        <c:axId val="187085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6989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143117526974119E-2"/>
          <c:y val="3.6121109861267341E-2"/>
          <c:w val="0.67575149460488204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учащихся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2018-2019</c:v>
                </c:pt>
                <c:pt idx="1">
                  <c:v>2020-2021</c:v>
                </c:pt>
                <c:pt idx="2">
                  <c:v>20211-2022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</c:v>
                </c:pt>
                <c:pt idx="1">
                  <c:v>15</c:v>
                </c:pt>
                <c:pt idx="2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6F-44B9-8555-60E7B2E24E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2018-2019</c:v>
                </c:pt>
                <c:pt idx="1">
                  <c:v>2020-2021</c:v>
                </c:pt>
                <c:pt idx="2">
                  <c:v>20211-2022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87.5</c:v>
                </c:pt>
                <c:pt idx="1">
                  <c:v>93.3</c:v>
                </c:pt>
                <c:pt idx="2">
                  <c:v>90.9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56F-44B9-8555-60E7B2E24E2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2018-2019</c:v>
                </c:pt>
                <c:pt idx="1">
                  <c:v>2020-2021</c:v>
                </c:pt>
                <c:pt idx="2">
                  <c:v>20211-2022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25</c:v>
                </c:pt>
                <c:pt idx="1">
                  <c:v>40</c:v>
                </c:pt>
                <c:pt idx="2">
                  <c:v>54.5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56F-44B9-8555-60E7B2E24E2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82230144"/>
        <c:axId val="282741376"/>
      </c:barChart>
      <c:catAx>
        <c:axId val="2822301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2741376"/>
        <c:crosses val="autoZero"/>
        <c:auto val="1"/>
        <c:lblAlgn val="ctr"/>
        <c:lblOffset val="100"/>
        <c:noMultiLvlLbl val="0"/>
      </c:catAx>
      <c:valAx>
        <c:axId val="282741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22301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143117526974119E-2"/>
          <c:y val="3.6121109861267341E-2"/>
          <c:w val="0.67575149460488282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учащихся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2018-2019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</c:v>
                </c:pt>
                <c:pt idx="1">
                  <c:v>15</c:v>
                </c:pt>
                <c:pt idx="2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CA0-497A-8B10-C1729014C1E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2018-2019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87.5</c:v>
                </c:pt>
                <c:pt idx="1">
                  <c:v>93.3</c:v>
                </c:pt>
                <c:pt idx="2">
                  <c:v>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CA0-497A-8B10-C1729014C1E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2018-2019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25</c:v>
                </c:pt>
                <c:pt idx="1">
                  <c:v>6.7</c:v>
                </c:pt>
                <c:pt idx="2">
                  <c:v>45.5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CA0-497A-8B10-C1729014C1E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85337472"/>
        <c:axId val="285339008"/>
      </c:barChart>
      <c:catAx>
        <c:axId val="285337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5339008"/>
        <c:crosses val="autoZero"/>
        <c:auto val="1"/>
        <c:lblAlgn val="ctr"/>
        <c:lblOffset val="100"/>
        <c:noMultiLvlLbl val="0"/>
      </c:catAx>
      <c:valAx>
        <c:axId val="285339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5337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Кол-во учащихся</c:v>
                </c:pt>
                <c:pt idx="1">
                  <c:v>1 место</c:v>
                </c:pt>
                <c:pt idx="2">
                  <c:v>2 место</c:v>
                </c:pt>
                <c:pt idx="3">
                  <c:v>3 место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3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066-44BC-9EBF-13D2C35541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Кол-во учащихся</c:v>
                </c:pt>
                <c:pt idx="1">
                  <c:v>1 место</c:v>
                </c:pt>
                <c:pt idx="2">
                  <c:v>2 место</c:v>
                </c:pt>
                <c:pt idx="3">
                  <c:v>3 место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066-44BC-9EBF-13D2C35541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Кол-во учащихся</c:v>
                </c:pt>
                <c:pt idx="1">
                  <c:v>1 место</c:v>
                </c:pt>
                <c:pt idx="2">
                  <c:v>2 место</c:v>
                </c:pt>
                <c:pt idx="3">
                  <c:v>3 место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86432640"/>
        <c:axId val="286479488"/>
        <c:axId val="0"/>
      </c:bar3DChart>
      <c:catAx>
        <c:axId val="286432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86479488"/>
        <c:crosses val="autoZero"/>
        <c:auto val="1"/>
        <c:lblAlgn val="ctr"/>
        <c:lblOffset val="100"/>
        <c:noMultiLvlLbl val="0"/>
      </c:catAx>
      <c:valAx>
        <c:axId val="286479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643264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787375415282391"/>
          <c:y val="0.11538461538461539"/>
          <c:w val="0.59634551495016608"/>
          <c:h val="0.7802197802197802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 </c:v>
                </c:pt>
              </c:strCache>
            </c:strRef>
          </c:tx>
          <c:spPr>
            <a:solidFill>
              <a:srgbClr val="9999FF"/>
            </a:solidFill>
            <a:ln w="12692">
              <a:solidFill>
                <a:srgbClr val="000000"/>
              </a:solidFill>
              <a:prstDash val="solid"/>
            </a:ln>
          </c:spPr>
          <c:explosion val="25"/>
          <c:dPt>
            <c:idx val="1"/>
            <c:bubble3D val="0"/>
            <c:spPr>
              <a:solidFill>
                <a:srgbClr val="993366"/>
              </a:solidFill>
              <a:ln w="12692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0558-4D54-91CD-6F9B836BF29C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2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558-4D54-91CD-6F9B836BF29C}"/>
              </c:ext>
            </c:extLst>
          </c:dPt>
          <c:cat>
            <c:strRef>
              <c:f>Sheet1!$B$1:$D$1</c:f>
              <c:strCache>
                <c:ptCount val="3"/>
                <c:pt idx="0">
                  <c:v>высшее</c:v>
                </c:pt>
                <c:pt idx="1">
                  <c:v>н/высшее</c:v>
                </c:pt>
                <c:pt idx="2">
                  <c:v>ср-спец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22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558-4D54-91CD-6F9B836BF29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 </c:v>
                </c:pt>
              </c:strCache>
            </c:strRef>
          </c:tx>
          <c:spPr>
            <a:solidFill>
              <a:srgbClr val="993366"/>
            </a:solidFill>
            <a:ln w="12692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2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558-4D54-91CD-6F9B836BF29C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2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0558-4D54-91CD-6F9B836BF29C}"/>
              </c:ext>
            </c:extLst>
          </c:dPt>
          <c:cat>
            <c:strRef>
              <c:f>Sheet1!$B$1:$D$1</c:f>
              <c:strCache>
                <c:ptCount val="3"/>
                <c:pt idx="0">
                  <c:v>высшее</c:v>
                </c:pt>
                <c:pt idx="1">
                  <c:v>н/высшее</c:v>
                </c:pt>
                <c:pt idx="2">
                  <c:v>ср-спец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558-4D54-91CD-6F9B836BF29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 </c:v>
                </c:pt>
              </c:strCache>
            </c:strRef>
          </c:tx>
          <c:spPr>
            <a:solidFill>
              <a:srgbClr val="FFFFCC"/>
            </a:solidFill>
            <a:ln w="12692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2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0558-4D54-91CD-6F9B836BF29C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2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558-4D54-91CD-6F9B836BF29C}"/>
              </c:ext>
            </c:extLst>
          </c:dPt>
          <c:cat>
            <c:strRef>
              <c:f>Sheet1!$B$1:$D$1</c:f>
              <c:strCache>
                <c:ptCount val="3"/>
                <c:pt idx="0">
                  <c:v>высшее</c:v>
                </c:pt>
                <c:pt idx="1">
                  <c:v>н/высшее</c:v>
                </c:pt>
                <c:pt idx="2">
                  <c:v>ср-спец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558-4D54-91CD-6F9B836BF2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92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7209302325584015"/>
          <c:y val="0.34065934065934067"/>
          <c:w val="0.12126245847176385"/>
          <c:h val="0.31868131868131883"/>
        </c:manualLayout>
      </c:layout>
      <c:overlay val="0"/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119601328903655"/>
          <c:y val="0.11538461538461539"/>
          <c:w val="0.59302325581393756"/>
          <c:h val="0.7802197802197802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 </c:v>
                </c:pt>
              </c:strCache>
            </c:strRef>
          </c:tx>
          <c:spPr>
            <a:solidFill>
              <a:srgbClr val="9999FF"/>
            </a:solidFill>
            <a:ln w="9948">
              <a:solidFill>
                <a:srgbClr val="000000"/>
              </a:solidFill>
              <a:prstDash val="solid"/>
            </a:ln>
          </c:spPr>
          <c:explosion val="25"/>
          <c:dPt>
            <c:idx val="1"/>
            <c:bubble3D val="0"/>
            <c:spPr>
              <a:solidFill>
                <a:srgbClr val="993366"/>
              </a:solidFill>
              <a:ln w="9948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0852-4EC9-BE48-C2D588FC3DF8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9948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852-4EC9-BE48-C2D588FC3DF8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9948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0852-4EC9-BE48-C2D588FC3DF8}"/>
              </c:ext>
            </c:extLst>
          </c:dPt>
          <c:cat>
            <c:strRef>
              <c:f>Sheet1!$B$1:$E$1</c:f>
              <c:strCache>
                <c:ptCount val="4"/>
                <c:pt idx="0">
                  <c:v>менее 5л</c:v>
                </c:pt>
                <c:pt idx="1">
                  <c:v>6-10л</c:v>
                </c:pt>
                <c:pt idx="2">
                  <c:v>11-25л</c:v>
                </c:pt>
                <c:pt idx="3">
                  <c:v>более25л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6</c:v>
                </c:pt>
                <c:pt idx="3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852-4EC9-BE48-C2D588FC3DF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948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9948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0852-4EC9-BE48-C2D588FC3DF8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9948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852-4EC9-BE48-C2D588FC3DF8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9948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0852-4EC9-BE48-C2D588FC3DF8}"/>
              </c:ext>
            </c:extLst>
          </c:dPt>
          <c:cat>
            <c:strRef>
              <c:f>Sheet1!$B$1:$E$1</c:f>
              <c:strCache>
                <c:ptCount val="4"/>
                <c:pt idx="0">
                  <c:v>менее 5л</c:v>
                </c:pt>
                <c:pt idx="1">
                  <c:v>6-10л</c:v>
                </c:pt>
                <c:pt idx="2">
                  <c:v>11-25л</c:v>
                </c:pt>
                <c:pt idx="3">
                  <c:v>более25л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0852-4EC9-BE48-C2D588FC3DF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948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9948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0852-4EC9-BE48-C2D588FC3DF8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9948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0852-4EC9-BE48-C2D588FC3DF8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9948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0852-4EC9-BE48-C2D588FC3DF8}"/>
              </c:ext>
            </c:extLst>
          </c:dPt>
          <c:cat>
            <c:strRef>
              <c:f>Sheet1!$B$1:$E$1</c:f>
              <c:strCache>
                <c:ptCount val="4"/>
                <c:pt idx="0">
                  <c:v>менее 5л</c:v>
                </c:pt>
                <c:pt idx="1">
                  <c:v>6-10л</c:v>
                </c:pt>
                <c:pt idx="2">
                  <c:v>11-25л</c:v>
                </c:pt>
                <c:pt idx="3">
                  <c:v>более25л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0852-4EC9-BE48-C2D588FC3DF8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9948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9948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0852-4EC9-BE48-C2D588FC3DF8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9948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0852-4EC9-BE48-C2D588FC3DF8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9948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0852-4EC9-BE48-C2D588FC3DF8}"/>
              </c:ext>
            </c:extLst>
          </c:dPt>
          <c:cat>
            <c:strRef>
              <c:f>Sheet1!$B$1:$E$1</c:f>
              <c:strCache>
                <c:ptCount val="4"/>
                <c:pt idx="0">
                  <c:v>менее 5л</c:v>
                </c:pt>
                <c:pt idx="1">
                  <c:v>6-10л</c:v>
                </c:pt>
                <c:pt idx="2">
                  <c:v>11-25л</c:v>
                </c:pt>
                <c:pt idx="3">
                  <c:v>более25л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0852-4EC9-BE48-C2D588FC3D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948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7375408843125379"/>
          <c:y val="0.29120814443649079"/>
          <c:w val="0.11960122933351694"/>
          <c:h val="0.42307738805376632"/>
        </c:manualLayout>
      </c:layout>
      <c:overlay val="0"/>
      <c:spPr>
        <a:noFill/>
        <a:ln w="2487">
          <a:solidFill>
            <a:srgbClr val="000000"/>
          </a:solidFill>
          <a:prstDash val="solid"/>
        </a:ln>
      </c:spPr>
      <c:txPr>
        <a:bodyPr/>
        <a:lstStyle/>
        <a:p>
          <a:pPr>
            <a:defRPr sz="576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62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педагогических работников</c:v>
                </c:pt>
                <c:pt idx="1">
                  <c:v>Высшая кв. кат</c:v>
                </c:pt>
                <c:pt idx="2">
                  <c:v>1 кв. кат</c:v>
                </c:pt>
                <c:pt idx="3">
                  <c:v>соот. зан. должности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</c:v>
                </c:pt>
                <c:pt idx="1">
                  <c:v>2</c:v>
                </c:pt>
                <c:pt idx="2">
                  <c:v>6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3AC-4EF2-93BB-C2ABB5FF9E8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педагогических работников</c:v>
                </c:pt>
                <c:pt idx="1">
                  <c:v>Высшая кв. кат</c:v>
                </c:pt>
                <c:pt idx="2">
                  <c:v>1 кв. кат</c:v>
                </c:pt>
                <c:pt idx="3">
                  <c:v>соот. зан. должности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24</c:v>
                </c:pt>
                <c:pt idx="1">
                  <c:v>2</c:v>
                </c:pt>
                <c:pt idx="2">
                  <c:v>9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3AC-4EF2-93BB-C2ABB5FF9E8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педагогических работников</c:v>
                </c:pt>
                <c:pt idx="1">
                  <c:v>Высшая кв. кат</c:v>
                </c:pt>
                <c:pt idx="2">
                  <c:v>1 кв. кат</c:v>
                </c:pt>
                <c:pt idx="3">
                  <c:v>соот. зан. должности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23</c:v>
                </c:pt>
                <c:pt idx="1">
                  <c:v>2</c:v>
                </c:pt>
                <c:pt idx="2">
                  <c:v>14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3AC-4EF2-93BB-C2ABB5FF9E8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3261952"/>
        <c:axId val="305807360"/>
        <c:axId val="0"/>
      </c:bar3DChart>
      <c:catAx>
        <c:axId val="303261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5807360"/>
        <c:crosses val="autoZero"/>
        <c:auto val="1"/>
        <c:lblAlgn val="ctr"/>
        <c:lblOffset val="100"/>
        <c:noMultiLvlLbl val="0"/>
      </c:catAx>
      <c:valAx>
        <c:axId val="305807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3261952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A982A-307E-4058-9943-273A9740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42</Pages>
  <Words>12800</Words>
  <Characters>72960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3</cp:revision>
  <cp:lastPrinted>2023-04-20T05:47:00Z</cp:lastPrinted>
  <dcterms:created xsi:type="dcterms:W3CDTF">2023-04-20T11:29:00Z</dcterms:created>
  <dcterms:modified xsi:type="dcterms:W3CDTF">2023-04-20T12:21:00Z</dcterms:modified>
</cp:coreProperties>
</file>